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EC6407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C674D4">
        <w:rPr>
          <w:rFonts w:ascii="Times New Roman" w:hAnsi="Times New Roman"/>
          <w:b/>
          <w:lang w:val="ru-RU"/>
        </w:rPr>
        <w:t>8</w:t>
      </w:r>
      <w:r w:rsidR="00C674D4">
        <w:rPr>
          <w:rFonts w:ascii="Times New Roman" w:hAnsi="Times New Roman"/>
          <w:b/>
          <w:lang w:val="sr-Latn-CS"/>
        </w:rPr>
        <w:t>7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="004C4C0E" w:rsidRPr="00261BF1">
        <w:rPr>
          <w:rFonts w:ascii="Times New Roman" w:hAnsi="Times New Roman"/>
          <w:b/>
          <w:lang w:val="sr-Cyrl-CS"/>
        </w:rPr>
        <w:t xml:space="preserve">набавка </w:t>
      </w:r>
      <w:r w:rsidR="00C674D4">
        <w:rPr>
          <w:rFonts w:ascii="Times New Roman" w:hAnsi="Times New Roman"/>
          <w:b/>
          <w:lang w:val="sr-Cyrl-CS"/>
        </w:rPr>
        <w:t>добара – Закуп архивског</w:t>
      </w:r>
      <w:r w:rsidR="00FD5964">
        <w:rPr>
          <w:rFonts w:ascii="Times New Roman" w:hAnsi="Times New Roman"/>
          <w:b/>
          <w:lang w:val="sr-Cyrl-CS"/>
        </w:rPr>
        <w:t xml:space="preserve"> простора за потребе Царинарнице Београд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7647D" w:rsidRDefault="00BC6C8C" w:rsidP="00EC6407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7647D" w:rsidRPr="00C674D4" w:rsidRDefault="00C674D4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C674D4">
        <w:rPr>
          <w:rFonts w:ascii="Times New Roman" w:hAnsi="Times New Roman"/>
          <w:b/>
          <w:i/>
          <w:noProof/>
        </w:rPr>
        <w:drawing>
          <wp:inline distT="0" distB="0" distL="0" distR="0">
            <wp:extent cx="5934075" cy="4943475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94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78A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p w:rsidR="00B7647D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C674D4" w:rsidRDefault="00C674D4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p w:rsidR="00C674D4" w:rsidRPr="00FD5964" w:rsidRDefault="00132AFB" w:rsidP="00C674D4">
      <w:pPr>
        <w:pStyle w:val="Default"/>
        <w:numPr>
          <w:ilvl w:val="0"/>
          <w:numId w:val="5"/>
        </w:numPr>
        <w:jc w:val="both"/>
        <w:rPr>
          <w:lang w:val="ru-RU"/>
        </w:rPr>
      </w:pPr>
      <w:r>
        <w:rPr>
          <w:lang w:val="sr-Cyrl-CS"/>
        </w:rPr>
        <w:t>Наручилац је дефинисао услове за појединачне просторије за смештај документације у складу са својим објективним потребама (члан 71 став 1. тачка 2</w:t>
      </w:r>
      <w:r w:rsidR="00451607">
        <w:rPr>
          <w:lang w:val="sr-Cyrl-CS"/>
        </w:rPr>
        <w:t>) Закона о јавним набавкама</w:t>
      </w:r>
      <w:r>
        <w:rPr>
          <w:lang w:val="sr-Cyrl-CS"/>
        </w:rPr>
        <w:t>), а све у вези са безбедности и специфичности документације Наручиоца</w:t>
      </w:r>
      <w:r w:rsidR="00C674D4">
        <w:rPr>
          <w:lang w:val="sr-Cyrl-CS"/>
        </w:rPr>
        <w:t>.</w:t>
      </w:r>
    </w:p>
    <w:p w:rsidR="00C674D4" w:rsidRPr="00FD5964" w:rsidRDefault="00C674D4" w:rsidP="00C674D4">
      <w:pPr>
        <w:pStyle w:val="Default"/>
        <w:numPr>
          <w:ilvl w:val="0"/>
          <w:numId w:val="5"/>
        </w:numPr>
        <w:jc w:val="both"/>
        <w:rPr>
          <w:lang w:val="ru-RU"/>
        </w:rPr>
      </w:pPr>
      <w:r>
        <w:rPr>
          <w:lang w:val="sr-Cyrl-CS"/>
        </w:rPr>
        <w:t>Наручилац остаје при захтевима из конкурсне документације.</w:t>
      </w:r>
    </w:p>
    <w:p w:rsidR="00C674D4" w:rsidRPr="00FD5964" w:rsidRDefault="00C674D4" w:rsidP="00C674D4">
      <w:pPr>
        <w:pStyle w:val="Default"/>
        <w:numPr>
          <w:ilvl w:val="0"/>
          <w:numId w:val="5"/>
        </w:numPr>
        <w:jc w:val="both"/>
        <w:rPr>
          <w:lang w:val="ru-RU"/>
        </w:rPr>
      </w:pPr>
      <w:r>
        <w:rPr>
          <w:lang w:val="sr-Cyrl-CS"/>
        </w:rPr>
        <w:t>Наручилац остаје при захтевима из конкурсне документације.</w:t>
      </w:r>
    </w:p>
    <w:p w:rsidR="00C674D4" w:rsidRDefault="00C674D4" w:rsidP="00C674D4">
      <w:pPr>
        <w:pStyle w:val="Default"/>
        <w:numPr>
          <w:ilvl w:val="0"/>
          <w:numId w:val="5"/>
        </w:numPr>
        <w:jc w:val="both"/>
        <w:rPr>
          <w:lang w:val="ru-RU"/>
        </w:rPr>
      </w:pPr>
      <w:r>
        <w:rPr>
          <w:lang w:val="sr-Cyrl-CS"/>
        </w:rPr>
        <w:t>Наручилац остаје при захтевима из конкурсне документације</w:t>
      </w:r>
      <w:r>
        <w:rPr>
          <w:lang w:val="ru-RU"/>
        </w:rPr>
        <w:t>.</w:t>
      </w:r>
    </w:p>
    <w:p w:rsidR="00B7647D" w:rsidRPr="00B7647D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sectPr w:rsidR="00B7647D" w:rsidRPr="00B7647D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5380E"/>
    <w:rsid w:val="00092365"/>
    <w:rsid w:val="000B4BF8"/>
    <w:rsid w:val="000C493C"/>
    <w:rsid w:val="000D52EA"/>
    <w:rsid w:val="001148C7"/>
    <w:rsid w:val="00127698"/>
    <w:rsid w:val="00132AFB"/>
    <w:rsid w:val="001A19B8"/>
    <w:rsid w:val="00205F3C"/>
    <w:rsid w:val="00211708"/>
    <w:rsid w:val="00261BF1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451607"/>
    <w:rsid w:val="00461DF0"/>
    <w:rsid w:val="00465048"/>
    <w:rsid w:val="00491E0D"/>
    <w:rsid w:val="004924BE"/>
    <w:rsid w:val="004C4C0E"/>
    <w:rsid w:val="005177E6"/>
    <w:rsid w:val="00540473"/>
    <w:rsid w:val="00580C56"/>
    <w:rsid w:val="005917CF"/>
    <w:rsid w:val="005A0DA5"/>
    <w:rsid w:val="005B02F9"/>
    <w:rsid w:val="005C1AF9"/>
    <w:rsid w:val="005E6C16"/>
    <w:rsid w:val="005F24A5"/>
    <w:rsid w:val="00616266"/>
    <w:rsid w:val="00631AD9"/>
    <w:rsid w:val="007B2078"/>
    <w:rsid w:val="007F12B8"/>
    <w:rsid w:val="007F2C29"/>
    <w:rsid w:val="00854787"/>
    <w:rsid w:val="00893C0C"/>
    <w:rsid w:val="008F2864"/>
    <w:rsid w:val="0093172E"/>
    <w:rsid w:val="009354B5"/>
    <w:rsid w:val="0097296D"/>
    <w:rsid w:val="00983316"/>
    <w:rsid w:val="009C683C"/>
    <w:rsid w:val="009D6074"/>
    <w:rsid w:val="00A25CA4"/>
    <w:rsid w:val="00A8378A"/>
    <w:rsid w:val="00A84409"/>
    <w:rsid w:val="00AD0D07"/>
    <w:rsid w:val="00AF2CB2"/>
    <w:rsid w:val="00B347ED"/>
    <w:rsid w:val="00B7647D"/>
    <w:rsid w:val="00B96AE3"/>
    <w:rsid w:val="00BC6C8C"/>
    <w:rsid w:val="00BD6C4A"/>
    <w:rsid w:val="00C63F31"/>
    <w:rsid w:val="00C674D4"/>
    <w:rsid w:val="00CD2A28"/>
    <w:rsid w:val="00DB7E7E"/>
    <w:rsid w:val="00E146BC"/>
    <w:rsid w:val="00E30495"/>
    <w:rsid w:val="00E473D0"/>
    <w:rsid w:val="00E540BB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CBCC007-D513-4221-AEC3-78D22F6E8D2A}"/>
</file>

<file path=customXml/itemProps2.xml><?xml version="1.0" encoding="utf-8"?>
<ds:datastoreItem xmlns:ds="http://schemas.openxmlformats.org/officeDocument/2006/customXml" ds:itemID="{236A171C-021A-4758-9FAD-9C0865409371}"/>
</file>

<file path=customXml/itemProps3.xml><?xml version="1.0" encoding="utf-8"?>
<ds:datastoreItem xmlns:ds="http://schemas.openxmlformats.org/officeDocument/2006/customXml" ds:itemID="{E696D0D7-C005-4262-81C3-CF426E8266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4</cp:revision>
  <cp:lastPrinted>2014-11-28T11:45:00Z</cp:lastPrinted>
  <dcterms:created xsi:type="dcterms:W3CDTF">2014-11-28T09:33:00Z</dcterms:created>
  <dcterms:modified xsi:type="dcterms:W3CDTF">2014-11-28T13:55:00Z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