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Pr="00FD142D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НАБАВКА </w:t>
      </w:r>
      <w:r w:rsidR="00B47B3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 П</w:t>
      </w:r>
      <w:r w:rsidR="00BF38D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РАЋЕЊА МЕДИЈСКИХ ОБЈАВА, број 24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BF38D3" w:rsidRDefault="0044460D" w:rsidP="0044460D">
      <w:pPr>
        <w:jc w:val="both"/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</w:pPr>
      <w:r w:rsidRPr="00BF38D3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  <w:t>Рок за подношење понуда</w:t>
      </w:r>
      <w:r w:rsidR="003A1C50" w:rsidRPr="00BF38D3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  <w:t xml:space="preserve">: </w:t>
      </w:r>
      <w:r w:rsidR="00DA5B89" w:rsidRPr="00BF38D3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Latn-RS"/>
        </w:rPr>
        <w:t>25</w:t>
      </w:r>
      <w:r w:rsidR="00AD04E4" w:rsidRPr="00BF38D3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  <w:t>.03.2022. године до</w:t>
      </w:r>
      <w:r w:rsidR="00FD142D" w:rsidRPr="00BF38D3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  <w:t xml:space="preserve"> 12:00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BF38D3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B47B3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 ПРАЋЕЊА</w:t>
      </w:r>
      <w:r w:rsidR="00BF38D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МЕДИЈСКИХ ОБЈАВА, број 24</w:t>
      </w:r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</w:t>
      </w:r>
      <w:bookmarkStart w:id="0" w:name="_GoBack"/>
      <w:bookmarkEnd w:id="0"/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22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понуђача и контакт особу.</w:t>
      </w:r>
    </w:p>
    <w:sectPr w:rsidR="0044460D" w:rsidRPr="00BF38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3A1C50"/>
    <w:rsid w:val="0044460D"/>
    <w:rsid w:val="00533611"/>
    <w:rsid w:val="007E72E1"/>
    <w:rsid w:val="009009A4"/>
    <w:rsid w:val="00A42761"/>
    <w:rsid w:val="00AD04E4"/>
    <w:rsid w:val="00B47B33"/>
    <w:rsid w:val="00BF38D3"/>
    <w:rsid w:val="00DA5B89"/>
    <w:rsid w:val="00E90A0F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EC826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8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8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13</cp:revision>
  <cp:lastPrinted>2022-03-17T10:00:00Z</cp:lastPrinted>
  <dcterms:created xsi:type="dcterms:W3CDTF">2022-01-28T12:44:00Z</dcterms:created>
  <dcterms:modified xsi:type="dcterms:W3CDTF">2022-03-17T10:00:00Z</dcterms:modified>
</cp:coreProperties>
</file>