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3A5F49" w:rsidRDefault="00AE7934" w:rsidP="00AE7934">
      <w:pPr>
        <w:rPr>
          <w:bCs/>
          <w:sz w:val="22"/>
          <w:szCs w:val="22"/>
          <w:lang w:val="sr-Cyrl-RS"/>
        </w:rPr>
      </w:pPr>
      <w:bookmarkStart w:id="0" w:name="_GoBack"/>
      <w:bookmarkEnd w:id="0"/>
    </w:p>
    <w:p w:rsidR="00AE793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13840" w:rsidRDefault="00B5173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5173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0C7169" w:rsidRDefault="00AE7934" w:rsidP="00114215">
            <w:pPr>
              <w:suppressAutoHyphens/>
              <w:autoSpaceDN w:val="0"/>
              <w:jc w:val="center"/>
              <w:textAlignment w:val="baseline"/>
              <w:rPr>
                <w:b/>
                <w:kern w:val="3"/>
                <w:lang w:val="sr-Cyrl-RS"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Default="00AE7934" w:rsidP="00AE7934">
      <w:pPr>
        <w:suppressAutoHyphens/>
        <w:autoSpaceDN w:val="0"/>
        <w:textAlignment w:val="baseline"/>
        <w:rPr>
          <w:kern w:val="3"/>
          <w:lang w:val="ru-RU" w:eastAsia="zh-CN" w:bidi="hi-IN"/>
        </w:rPr>
      </w:pPr>
    </w:p>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suppressAutoHyphens/>
        <w:autoSpaceDN w:val="0"/>
        <w:textAlignment w:val="baseline"/>
        <w:rPr>
          <w:kern w:val="3"/>
          <w:lang w:val="ru-RU" w:eastAsia="zh-CN" w:bidi="hi-IN"/>
        </w:rPr>
      </w:pPr>
    </w:p>
    <w:p w:rsidR="002A1346" w:rsidRPr="00222AFC" w:rsidRDefault="00222AFC" w:rsidP="00222AFC">
      <w:pPr>
        <w:suppressAutoHyphens/>
        <w:autoSpaceDN w:val="0"/>
        <w:spacing w:line="360" w:lineRule="auto"/>
        <w:jc w:val="center"/>
        <w:textAlignment w:val="baseline"/>
        <w:outlineLvl w:val="0"/>
        <w:rPr>
          <w:b/>
          <w:color w:val="000000"/>
          <w:kern w:val="3"/>
          <w:lang w:val="sr-Cyrl-RS" w:eastAsia="zh-CN" w:bidi="hi-IN"/>
        </w:rPr>
      </w:pPr>
      <w:r w:rsidRPr="00222AFC">
        <w:rPr>
          <w:b/>
          <w:lang w:val="sr-Cyrl-CS"/>
        </w:rPr>
        <w:t xml:space="preserve">НАБАВКА </w:t>
      </w:r>
      <w:r w:rsidR="00177437">
        <w:rPr>
          <w:b/>
          <w:lang w:val="sr-Cyrl-CS"/>
        </w:rPr>
        <w:t xml:space="preserve">УСЛУГА ОДРЖАВАЊА </w:t>
      </w:r>
      <w:r w:rsidR="00C20E2D">
        <w:rPr>
          <w:b/>
          <w:lang w:val="sr-Cyrl-CS"/>
        </w:rPr>
        <w:t>ВИЉУШКАРА</w:t>
      </w:r>
    </w:p>
    <w:p w:rsidR="00AE7934" w:rsidRDefault="00AE7934" w:rsidP="00AE7934">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БРОЈ </w:t>
      </w:r>
      <w:r w:rsidR="000C7169">
        <w:rPr>
          <w:b/>
          <w:kern w:val="3"/>
          <w:lang w:val="sr-Cyrl-RS" w:eastAsia="zh-CN" w:bidi="hi-IN"/>
        </w:rPr>
        <w:t>36</w:t>
      </w:r>
      <w:r w:rsidRPr="00092A3E">
        <w:rPr>
          <w:b/>
          <w:kern w:val="3"/>
          <w:lang w:eastAsia="zh-CN" w:bidi="hi-IN"/>
        </w:rPr>
        <w:t>/2</w:t>
      </w:r>
      <w:r w:rsidR="000C7169">
        <w:rPr>
          <w:b/>
          <w:kern w:val="3"/>
          <w:lang w:eastAsia="zh-CN" w:bidi="hi-IN"/>
        </w:rPr>
        <w:t>2</w:t>
      </w:r>
    </w:p>
    <w:p w:rsidR="00CC7773" w:rsidRPr="00092A3E" w:rsidRDefault="00CC7773" w:rsidP="00AE7934">
      <w:pPr>
        <w:suppressAutoHyphens/>
        <w:autoSpaceDN w:val="0"/>
        <w:spacing w:line="360" w:lineRule="auto"/>
        <w:jc w:val="center"/>
        <w:textAlignment w:val="baseline"/>
        <w:outlineLvl w:val="0"/>
        <w:rPr>
          <w:b/>
          <w:kern w:val="3"/>
          <w:lang w:eastAsia="zh-CN" w:bidi="hi-IN"/>
        </w:rPr>
      </w:pPr>
    </w:p>
    <w:p w:rsidR="00AE7934" w:rsidRDefault="00AE7934" w:rsidP="00AE7934">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r w:rsidR="00104143">
        <w:rPr>
          <w:kern w:val="3"/>
          <w:lang w:val="sr-Cyrl-RS" w:eastAsia="zh-CN" w:bidi="hi-IN"/>
        </w:rPr>
        <w:t>ма</w:t>
      </w:r>
    </w:p>
    <w:p w:rsidR="00AE7934" w:rsidRDefault="00AE7934" w:rsidP="00AE7934">
      <w:pPr>
        <w:jc w:val="center"/>
        <w:rPr>
          <w:kern w:val="3"/>
          <w:lang w:val="sr-Cyrl-RS" w:eastAsia="zh-CN" w:bidi="hi-IN"/>
        </w:rPr>
      </w:pPr>
      <w:r>
        <w:rPr>
          <w:kern w:val="3"/>
          <w:lang w:val="sr-Cyrl-RS" w:eastAsia="zh-CN" w:bidi="hi-IN"/>
        </w:rPr>
        <w:t xml:space="preserve"> („Службени гласник РС“ број 91/2019),</w:t>
      </w:r>
    </w:p>
    <w:p w:rsidR="00AE7934" w:rsidRPr="00690C6C" w:rsidRDefault="00AE7934" w:rsidP="00AE7934">
      <w:pPr>
        <w:jc w:val="center"/>
        <w:rPr>
          <w:bCs/>
          <w:sz w:val="22"/>
          <w:szCs w:val="22"/>
          <w:lang w:val="sr-Cyrl-RS"/>
        </w:rPr>
      </w:pPr>
      <w:r>
        <w:rPr>
          <w:kern w:val="3"/>
          <w:lang w:val="sr-Cyrl-RS" w:eastAsia="zh-CN" w:bidi="hi-IN"/>
        </w:rPr>
        <w:t xml:space="preserve"> - набавка на коју се закон не примењује -</w:t>
      </w:r>
    </w:p>
    <w:p w:rsidR="00AE7934" w:rsidRDefault="00AE7934" w:rsidP="00AE7934">
      <w:pPr>
        <w:rPr>
          <w:bCs/>
          <w:sz w:val="22"/>
          <w:szCs w:val="22"/>
          <w:lang w:val="sr-Cyrl-CS"/>
        </w:rPr>
      </w:pPr>
    </w:p>
    <w:p w:rsidR="00CC7773" w:rsidRDefault="00CC7773" w:rsidP="007417FE">
      <w:pPr>
        <w:jc w:val="center"/>
        <w:rPr>
          <w:b/>
          <w:bCs/>
          <w:sz w:val="28"/>
          <w:szCs w:val="28"/>
          <w:lang w:val="sr-Cyrl-CS"/>
        </w:rPr>
      </w:pPr>
    </w:p>
    <w:p w:rsidR="00CC7773" w:rsidRDefault="00CC7773" w:rsidP="007417FE">
      <w:pPr>
        <w:jc w:val="center"/>
        <w:rPr>
          <w:b/>
          <w:bCs/>
          <w:sz w:val="28"/>
          <w:szCs w:val="28"/>
          <w:lang w:val="sr-Cyrl-CS"/>
        </w:rPr>
      </w:pPr>
    </w:p>
    <w:p w:rsidR="007417FE" w:rsidRDefault="007417FE" w:rsidP="007417FE">
      <w:pPr>
        <w:jc w:val="center"/>
        <w:rPr>
          <w:b/>
          <w:bCs/>
          <w:sz w:val="28"/>
          <w:szCs w:val="28"/>
          <w:lang w:val="sr-Cyrl-CS"/>
        </w:rPr>
      </w:pPr>
      <w:r w:rsidRPr="00BC11D7">
        <w:rPr>
          <w:b/>
          <w:bCs/>
          <w:sz w:val="28"/>
          <w:szCs w:val="28"/>
          <w:lang w:val="sr-Cyrl-CS"/>
        </w:rPr>
        <w:t>ОБРАЗАЦ   ПОНУДЕ</w:t>
      </w:r>
    </w:p>
    <w:p w:rsidR="00AE7934" w:rsidRDefault="00AE7934" w:rsidP="00AE7934">
      <w:pPr>
        <w:rPr>
          <w:bCs/>
          <w:sz w:val="22"/>
          <w:szCs w:val="22"/>
          <w:lang w:val="sr-Cyrl-CS"/>
        </w:rPr>
      </w:pPr>
    </w:p>
    <w:p w:rsidR="00AE7934" w:rsidRDefault="00AE7934" w:rsidP="00AE7934">
      <w:pPr>
        <w:rPr>
          <w:bCs/>
          <w:sz w:val="22"/>
          <w:szCs w:val="22"/>
          <w:lang w:val="sr-Cyrl-CS"/>
        </w:rPr>
      </w:pPr>
    </w:p>
    <w:tbl>
      <w:tblPr>
        <w:tblW w:w="5896" w:type="dxa"/>
        <w:jc w:val="center"/>
        <w:tblLook w:val="01E0" w:firstRow="1" w:lastRow="1" w:firstColumn="1" w:lastColumn="1" w:noHBand="0" w:noVBand="0"/>
      </w:tblPr>
      <w:tblGrid>
        <w:gridCol w:w="2508"/>
        <w:gridCol w:w="3388"/>
      </w:tblGrid>
      <w:tr w:rsidR="007417FE" w:rsidRPr="00BC11D7" w:rsidTr="007417FE">
        <w:trPr>
          <w:trHeight w:val="680"/>
          <w:jc w:val="center"/>
        </w:trPr>
        <w:tc>
          <w:tcPr>
            <w:tcW w:w="2508" w:type="dxa"/>
            <w:vAlign w:val="bottom"/>
          </w:tcPr>
          <w:p w:rsidR="007417FE" w:rsidRPr="00BC11D7" w:rsidRDefault="007417FE" w:rsidP="007417FE">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7417FE" w:rsidRPr="00BC11D7" w:rsidRDefault="007417FE" w:rsidP="007417FE">
            <w:pPr>
              <w:widowControl w:val="0"/>
              <w:jc w:val="right"/>
              <w:rPr>
                <w:lang w:val="sr-Cyrl-CS"/>
              </w:rPr>
            </w:pPr>
          </w:p>
        </w:tc>
      </w:tr>
      <w:tr w:rsidR="007417FE" w:rsidRPr="00BC11D7" w:rsidTr="007417FE">
        <w:trPr>
          <w:trHeight w:val="680"/>
          <w:jc w:val="center"/>
        </w:trPr>
        <w:tc>
          <w:tcPr>
            <w:tcW w:w="2508" w:type="dxa"/>
            <w:vAlign w:val="bottom"/>
          </w:tcPr>
          <w:p w:rsidR="007417FE" w:rsidRPr="00BC11D7" w:rsidRDefault="007417FE" w:rsidP="007417FE">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7417FE" w:rsidRPr="00BC11D7" w:rsidRDefault="007417FE" w:rsidP="007417FE">
            <w:pPr>
              <w:widowControl w:val="0"/>
              <w:jc w:val="right"/>
              <w:rPr>
                <w:lang w:val="sr-Cyrl-CS"/>
              </w:rPr>
            </w:pPr>
          </w:p>
        </w:tc>
      </w:tr>
    </w:tbl>
    <w:p w:rsidR="007417FE" w:rsidRPr="00BC11D7" w:rsidRDefault="007417FE" w:rsidP="007417FE">
      <w:pPr>
        <w:jc w:val="center"/>
        <w:rPr>
          <w:b/>
          <w:bCs/>
          <w:sz w:val="22"/>
          <w:szCs w:val="22"/>
          <w:lang w:val="sr-Cyrl-CS"/>
        </w:rPr>
      </w:pPr>
    </w:p>
    <w:p w:rsidR="007417FE" w:rsidRPr="00BC11D7" w:rsidRDefault="007417FE" w:rsidP="007417FE">
      <w:pPr>
        <w:rPr>
          <w:bCs/>
          <w:sz w:val="22"/>
          <w:szCs w:val="22"/>
        </w:rPr>
      </w:pPr>
    </w:p>
    <w:p w:rsidR="007417FE" w:rsidRDefault="007417FE" w:rsidP="007417FE">
      <w:pPr>
        <w:tabs>
          <w:tab w:val="left" w:pos="7701"/>
        </w:tabs>
        <w:rPr>
          <w:bCs/>
          <w:sz w:val="22"/>
          <w:szCs w:val="22"/>
          <w:lang w:val="sr-Cyrl-CS"/>
        </w:rPr>
      </w:pPr>
      <w:r>
        <w:rPr>
          <w:bCs/>
          <w:sz w:val="22"/>
          <w:szCs w:val="22"/>
          <w:lang w:val="sr-Cyrl-CS"/>
        </w:rPr>
        <w:tab/>
      </w: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tbl>
      <w:tblPr>
        <w:tblW w:w="5449" w:type="dxa"/>
        <w:jc w:val="right"/>
        <w:tblLook w:val="01E0" w:firstRow="1" w:lastRow="1" w:firstColumn="1" w:lastColumn="1" w:noHBand="0" w:noVBand="0"/>
      </w:tblPr>
      <w:tblGrid>
        <w:gridCol w:w="2131"/>
        <w:gridCol w:w="3318"/>
      </w:tblGrid>
      <w:tr w:rsidR="007417FE" w:rsidRPr="00BC11D7" w:rsidTr="007417FE">
        <w:trPr>
          <w:jc w:val="right"/>
        </w:trPr>
        <w:tc>
          <w:tcPr>
            <w:tcW w:w="2131" w:type="dxa"/>
          </w:tcPr>
          <w:p w:rsidR="007417FE" w:rsidRPr="00BC11D7" w:rsidRDefault="007417FE" w:rsidP="007417FE">
            <w:pPr>
              <w:jc w:val="center"/>
              <w:rPr>
                <w:b/>
              </w:rPr>
            </w:pPr>
          </w:p>
        </w:tc>
        <w:tc>
          <w:tcPr>
            <w:tcW w:w="3318" w:type="dxa"/>
          </w:tcPr>
          <w:p w:rsidR="007417FE" w:rsidRPr="00BC11D7" w:rsidRDefault="007417FE" w:rsidP="007417FE">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7417FE" w:rsidRPr="00BC11D7" w:rsidTr="007417FE">
        <w:trPr>
          <w:jc w:val="right"/>
        </w:trPr>
        <w:tc>
          <w:tcPr>
            <w:tcW w:w="2131" w:type="dxa"/>
          </w:tcPr>
          <w:p w:rsidR="007417FE" w:rsidRPr="00BC11D7" w:rsidRDefault="007417FE" w:rsidP="007417FE">
            <w:pPr>
              <w:jc w:val="center"/>
              <w:rPr>
                <w:b/>
              </w:rPr>
            </w:pPr>
          </w:p>
        </w:tc>
        <w:tc>
          <w:tcPr>
            <w:tcW w:w="3318" w:type="dxa"/>
          </w:tcPr>
          <w:p w:rsidR="007417FE" w:rsidRPr="00BC11D7" w:rsidRDefault="007417FE" w:rsidP="007417FE">
            <w:pPr>
              <w:jc w:val="center"/>
              <w:rPr>
                <w:b/>
              </w:rPr>
            </w:pPr>
          </w:p>
        </w:tc>
      </w:tr>
      <w:tr w:rsidR="007417FE" w:rsidRPr="00BC11D7" w:rsidTr="007417FE">
        <w:trPr>
          <w:trHeight w:val="531"/>
          <w:jc w:val="right"/>
        </w:trPr>
        <w:tc>
          <w:tcPr>
            <w:tcW w:w="2131" w:type="dxa"/>
          </w:tcPr>
          <w:p w:rsidR="007417FE" w:rsidRPr="00BC11D7" w:rsidRDefault="007417FE" w:rsidP="007417FE">
            <w:pPr>
              <w:jc w:val="center"/>
            </w:pPr>
          </w:p>
        </w:tc>
        <w:tc>
          <w:tcPr>
            <w:tcW w:w="3318" w:type="dxa"/>
            <w:tcBorders>
              <w:bottom w:val="single" w:sz="4" w:space="0" w:color="auto"/>
            </w:tcBorders>
          </w:tcPr>
          <w:p w:rsidR="007417FE" w:rsidRPr="00BC11D7" w:rsidRDefault="007417FE" w:rsidP="007417FE">
            <w:pPr>
              <w:jc w:val="center"/>
            </w:pPr>
          </w:p>
        </w:tc>
      </w:tr>
    </w:tbl>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tabs>
          <w:tab w:val="left" w:pos="7701"/>
        </w:tabs>
        <w:rPr>
          <w:bCs/>
          <w:sz w:val="22"/>
          <w:szCs w:val="22"/>
          <w:lang w:val="sr-Cyrl-CS"/>
        </w:rPr>
      </w:pPr>
      <w:r>
        <w:rPr>
          <w:bCs/>
          <w:sz w:val="22"/>
          <w:szCs w:val="22"/>
          <w:lang w:val="sr-Cyrl-CS"/>
        </w:rPr>
        <w:tab/>
      </w:r>
    </w:p>
    <w:p w:rsidR="00AE7934" w:rsidRPr="00133BAC" w:rsidRDefault="00AE7934" w:rsidP="00AE7934">
      <w:pPr>
        <w:jc w:val="center"/>
        <w:rPr>
          <w:b/>
          <w:lang w:val="sr-Cyrl-RS"/>
        </w:rPr>
      </w:pPr>
      <w:r w:rsidRPr="00BC11D7">
        <w:rPr>
          <w:b/>
        </w:rPr>
        <w:lastRenderedPageBreak/>
        <w:t xml:space="preserve">ПОДАЦИ О </w:t>
      </w:r>
      <w:r w:rsidR="00133BAC">
        <w:rPr>
          <w:b/>
          <w:lang w:val="sr-Cyrl-RS"/>
        </w:rPr>
        <w:t>ПОНУЂАЧУ</w:t>
      </w:r>
    </w:p>
    <w:p w:rsidR="00AE7934" w:rsidRPr="00BC11D7" w:rsidRDefault="00AE7934" w:rsidP="00AE7934"/>
    <w:p w:rsidR="00CC7773" w:rsidRPr="00792C9F" w:rsidRDefault="00CC7773" w:rsidP="00CC777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CC7773" w:rsidRPr="00792C9F" w:rsidTr="00707129">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360" w:lineRule="auto"/>
              <w:rPr>
                <w:b/>
              </w:rPr>
            </w:pPr>
            <w:proofErr w:type="spellStart"/>
            <w:r w:rsidRPr="00792C9F">
              <w:rPr>
                <w:b/>
              </w:rPr>
              <w:t>Пословно</w:t>
            </w:r>
            <w:proofErr w:type="spellEnd"/>
            <w:r w:rsidRPr="00792C9F">
              <w:rPr>
                <w:b/>
              </w:rPr>
              <w:t xml:space="preserve"> </w:t>
            </w:r>
            <w:proofErr w:type="spellStart"/>
            <w:r w:rsidRPr="00792C9F">
              <w:rPr>
                <w:b/>
              </w:rPr>
              <w:t>име</w:t>
            </w:r>
            <w:proofErr w:type="spellEnd"/>
          </w:p>
          <w:p w:rsidR="00CC7773" w:rsidRPr="00792C9F" w:rsidRDefault="00CC7773" w:rsidP="00707129">
            <w:pPr>
              <w:spacing w:line="360" w:lineRule="auto"/>
              <w:rPr>
                <w:b/>
              </w:rPr>
            </w:pPr>
            <w:proofErr w:type="spellStart"/>
            <w:r w:rsidRPr="00792C9F">
              <w:rPr>
                <w:b/>
              </w:rPr>
              <w:t>или</w:t>
            </w:r>
            <w:proofErr w:type="spellEnd"/>
            <w:r w:rsidRPr="00792C9F">
              <w:rPr>
                <w:b/>
              </w:rPr>
              <w:t xml:space="preserve"> </w:t>
            </w:r>
            <w:proofErr w:type="spellStart"/>
            <w:r w:rsidRPr="00792C9F">
              <w:rPr>
                <w:b/>
              </w:rPr>
              <w:t>скраћeни</w:t>
            </w:r>
            <w:proofErr w:type="spellEnd"/>
            <w:r w:rsidRPr="00792C9F">
              <w:rPr>
                <w:b/>
              </w:rPr>
              <w:t xml:space="preserve"> </w:t>
            </w:r>
            <w:proofErr w:type="spellStart"/>
            <w:r w:rsidRPr="00792C9F">
              <w:rPr>
                <w:b/>
              </w:rPr>
              <w:t>назив</w:t>
            </w:r>
            <w:proofErr w:type="spellEnd"/>
            <w:r w:rsidRPr="00792C9F">
              <w:rPr>
                <w:b/>
              </w:rPr>
              <w:t xml:space="preserve">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C7773" w:rsidRPr="00792C9F" w:rsidRDefault="00CC7773" w:rsidP="00707129">
            <w:pPr>
              <w:spacing w:line="360" w:lineRule="auto"/>
              <w:ind w:right="125"/>
              <w:jc w:val="center"/>
              <w:rPr>
                <w:b/>
              </w:rPr>
            </w:pPr>
            <w:proofErr w:type="spellStart"/>
            <w:r w:rsidRPr="00792C9F">
              <w:rPr>
                <w:b/>
              </w:rPr>
              <w:t>Адреса</w:t>
            </w:r>
            <w:proofErr w:type="spellEnd"/>
            <w:r w:rsidRPr="00792C9F">
              <w:rPr>
                <w:b/>
              </w:rPr>
              <w:t xml:space="preserve"> </w:t>
            </w:r>
          </w:p>
          <w:p w:rsidR="00CC7773" w:rsidRPr="00792C9F" w:rsidRDefault="00CC7773" w:rsidP="00707129">
            <w:pPr>
              <w:spacing w:line="360" w:lineRule="auto"/>
              <w:ind w:right="125"/>
              <w:jc w:val="center"/>
              <w:rPr>
                <w:b/>
              </w:rPr>
            </w:pPr>
            <w:proofErr w:type="spellStart"/>
            <w:r w:rsidRPr="00792C9F">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Улица</w:t>
            </w:r>
            <w:proofErr w:type="spellEnd"/>
            <w:r w:rsidRPr="00792C9F">
              <w:rPr>
                <w:b/>
              </w:rPr>
              <w:t xml:space="preserve"> и </w:t>
            </w:r>
            <w:proofErr w:type="spellStart"/>
            <w:r w:rsidRPr="00792C9F">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Матични</w:t>
            </w:r>
            <w:proofErr w:type="spellEnd"/>
            <w:r w:rsidRPr="00792C9F">
              <w:rPr>
                <w:b/>
              </w:rPr>
              <w:t xml:space="preserve"> </w:t>
            </w:r>
            <w:proofErr w:type="spellStart"/>
            <w:r w:rsidRPr="00792C9F">
              <w:rPr>
                <w:b/>
              </w:rPr>
              <w:t>број</w:t>
            </w:r>
            <w:proofErr w:type="spellEnd"/>
            <w:r w:rsidRPr="00792C9F">
              <w:rPr>
                <w:b/>
              </w:rPr>
              <w:t xml:space="preserve"> </w:t>
            </w:r>
            <w:proofErr w:type="spellStart"/>
            <w:r w:rsidRPr="00792C9F">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Порески</w:t>
            </w:r>
            <w:proofErr w:type="spellEnd"/>
            <w:r w:rsidRPr="00792C9F">
              <w:rPr>
                <w:b/>
              </w:rPr>
              <w:t xml:space="preserve"> </w:t>
            </w:r>
          </w:p>
          <w:p w:rsidR="00CC7773" w:rsidRPr="00792C9F" w:rsidRDefault="00CC7773" w:rsidP="00707129">
            <w:pPr>
              <w:spacing w:line="256" w:lineRule="auto"/>
              <w:rPr>
                <w:b/>
              </w:rPr>
            </w:pPr>
            <w:proofErr w:type="spellStart"/>
            <w:r w:rsidRPr="00792C9F">
              <w:rPr>
                <w:b/>
              </w:rPr>
              <w:t>идентификациони</w:t>
            </w:r>
            <w:proofErr w:type="spellEnd"/>
            <w:r w:rsidRPr="00792C9F">
              <w:rPr>
                <w:b/>
              </w:rPr>
              <w:t xml:space="preserve"> </w:t>
            </w:r>
            <w:proofErr w:type="spellStart"/>
            <w:r w:rsidRPr="00792C9F">
              <w:rPr>
                <w:b/>
              </w:rPr>
              <w:t>број</w:t>
            </w:r>
            <w:proofErr w:type="spellEnd"/>
            <w:r w:rsidRPr="00792C9F">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 xml:space="preserve">Статус </w:t>
            </w:r>
            <w:r>
              <w:rPr>
                <w:b/>
                <w:lang w:val="sr-Cyrl-RS"/>
              </w:rPr>
              <w:t xml:space="preserve">понуђача </w:t>
            </w:r>
            <w:r w:rsidRPr="00792C9F">
              <w:rPr>
                <w:b/>
                <w:lang w:val="sr-Cyrl-RS"/>
              </w:rPr>
              <w:t>(заокружити)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А) Правно лице</w:t>
            </w:r>
          </w:p>
        </w:tc>
      </w:tr>
      <w:tr w:rsidR="00CC7773" w:rsidRPr="00792C9F"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Б)  Предузетник</w:t>
            </w:r>
          </w:p>
        </w:tc>
      </w:tr>
      <w:tr w:rsidR="00CC7773" w:rsidRPr="00792C9F"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В)  Физичко лице</w:t>
            </w:r>
          </w:p>
        </w:tc>
      </w:tr>
      <w:tr w:rsidR="00CC7773" w:rsidRPr="00792C9F" w:rsidTr="00707129">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А)  Велико</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Б)  Средње</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В)  Мало</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Г)  Микро</w:t>
            </w:r>
          </w:p>
        </w:tc>
      </w:tr>
      <w:tr w:rsidR="00CC7773" w:rsidRPr="00792C9F" w:rsidTr="00707129">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Одговорно</w:t>
            </w:r>
            <w:proofErr w:type="spellEnd"/>
            <w:r w:rsidRPr="00792C9F">
              <w:rPr>
                <w:b/>
              </w:rPr>
              <w:t xml:space="preserve"> </w:t>
            </w:r>
            <w:proofErr w:type="spellStart"/>
            <w:r w:rsidRPr="00792C9F">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Лице</w:t>
            </w:r>
            <w:proofErr w:type="spellEnd"/>
            <w:r w:rsidRPr="00792C9F">
              <w:rPr>
                <w:b/>
              </w:rPr>
              <w:t xml:space="preserve"> </w:t>
            </w:r>
            <w:proofErr w:type="spellStart"/>
            <w:r w:rsidRPr="00792C9F">
              <w:rPr>
                <w:b/>
              </w:rPr>
              <w:t>за</w:t>
            </w:r>
            <w:proofErr w:type="spellEnd"/>
            <w:r w:rsidRPr="00792C9F">
              <w:rPr>
                <w:b/>
              </w:rPr>
              <w:t xml:space="preserve"> </w:t>
            </w:r>
            <w:proofErr w:type="spellStart"/>
            <w:r w:rsidRPr="00792C9F">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Latn-CS"/>
              </w:rPr>
              <w:t>e-mail</w:t>
            </w:r>
            <w:r w:rsidRPr="00792C9F">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bl>
    <w:p w:rsidR="00AE7934" w:rsidRPr="00BC11D7" w:rsidRDefault="00AE7934" w:rsidP="00AE7934"/>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CC7773">
        <w:trPr>
          <w:trHeight w:val="531"/>
          <w:jc w:val="right"/>
        </w:trPr>
        <w:tc>
          <w:tcPr>
            <w:tcW w:w="2131" w:type="dxa"/>
          </w:tcPr>
          <w:p w:rsidR="00AE7934" w:rsidRPr="00BC11D7" w:rsidRDefault="00AE7934" w:rsidP="00CC7773"/>
        </w:tc>
        <w:tc>
          <w:tcPr>
            <w:tcW w:w="3318" w:type="dxa"/>
          </w:tcPr>
          <w:p w:rsidR="00AE7934" w:rsidRPr="00BC11D7" w:rsidRDefault="00AE7934" w:rsidP="00CC7773"/>
        </w:tc>
      </w:tr>
      <w:tr w:rsidR="00CC7773" w:rsidRPr="00BC11D7" w:rsidTr="00114215">
        <w:trPr>
          <w:trHeight w:val="531"/>
          <w:jc w:val="right"/>
        </w:trPr>
        <w:tc>
          <w:tcPr>
            <w:tcW w:w="2131" w:type="dxa"/>
          </w:tcPr>
          <w:p w:rsidR="00CC7773" w:rsidRPr="00BC11D7" w:rsidRDefault="00CC7773" w:rsidP="00114215">
            <w:pPr>
              <w:jc w:val="center"/>
            </w:pPr>
          </w:p>
        </w:tc>
        <w:tc>
          <w:tcPr>
            <w:tcW w:w="3318" w:type="dxa"/>
            <w:tcBorders>
              <w:bottom w:val="single" w:sz="4" w:space="0" w:color="auto"/>
            </w:tcBorders>
          </w:tcPr>
          <w:p w:rsidR="00CC7773" w:rsidRPr="00BC11D7" w:rsidRDefault="00CC7773" w:rsidP="00114215">
            <w:pPr>
              <w:jc w:val="center"/>
            </w:pPr>
          </w:p>
        </w:tc>
      </w:tr>
    </w:tbl>
    <w:p w:rsidR="00AE7934" w:rsidRDefault="00AE7934" w:rsidP="00E9411A">
      <w:pPr>
        <w:rPr>
          <w:b/>
          <w:sz w:val="16"/>
          <w:szCs w:val="16"/>
          <w:lang w:val="sr-Cyrl-CS"/>
        </w:rPr>
      </w:pPr>
    </w:p>
    <w:p w:rsidR="00CC7773" w:rsidRPr="00BC11D7" w:rsidRDefault="00CC7773" w:rsidP="00E9411A">
      <w:pPr>
        <w:rPr>
          <w:b/>
          <w:sz w:val="16"/>
          <w:szCs w:val="16"/>
          <w:lang w:val="sr-Cyrl-CS"/>
        </w:rPr>
      </w:pPr>
    </w:p>
    <w:tbl>
      <w:tblPr>
        <w:tblW w:w="0" w:type="auto"/>
        <w:jc w:val="center"/>
        <w:tblLook w:val="01E0" w:firstRow="1" w:lastRow="1" w:firstColumn="1" w:lastColumn="1" w:noHBand="0" w:noVBand="0"/>
      </w:tblPr>
      <w:tblGrid>
        <w:gridCol w:w="2540"/>
        <w:gridCol w:w="5854"/>
      </w:tblGrid>
      <w:tr w:rsidR="00AE7934" w:rsidRPr="00BC11D7" w:rsidTr="00722E3A">
        <w:trPr>
          <w:trHeight w:val="2288"/>
          <w:jc w:val="center"/>
        </w:trPr>
        <w:tc>
          <w:tcPr>
            <w:tcW w:w="2540" w:type="dxa"/>
          </w:tcPr>
          <w:p w:rsidR="00AE7934" w:rsidRPr="00E14AB4" w:rsidRDefault="00AE7934" w:rsidP="00114215">
            <w:pPr>
              <w:rPr>
                <w:b/>
              </w:rPr>
            </w:pPr>
            <w:r>
              <w:rPr>
                <w:b/>
                <w:lang w:val="sr-Cyrl-RS"/>
              </w:rPr>
              <w:lastRenderedPageBreak/>
              <w:t>Подаци о Наручиоцу</w:t>
            </w:r>
            <w:r w:rsidRPr="00E14AB4">
              <w:rPr>
                <w:b/>
              </w:rPr>
              <w:t xml:space="preserve">: </w:t>
            </w:r>
          </w:p>
        </w:tc>
        <w:tc>
          <w:tcPr>
            <w:tcW w:w="5854" w:type="dxa"/>
          </w:tcPr>
          <w:p w:rsidR="00AE7934" w:rsidRPr="00C85107" w:rsidRDefault="00AE7934" w:rsidP="00114215">
            <w:pPr>
              <w:pStyle w:val="NoSpacing"/>
              <w:numPr>
                <w:ilvl w:val="0"/>
                <w:numId w:val="2"/>
              </w:numPr>
              <w:jc w:val="both"/>
              <w:rPr>
                <w:b/>
                <w:color w:val="000000"/>
                <w:lang w:val="sr-Cyrl-CS"/>
              </w:rPr>
            </w:pPr>
            <w:r w:rsidRPr="00C85107">
              <w:rPr>
                <w:b/>
                <w:color w:val="000000"/>
                <w:lang w:val="sr-Cyrl-CS"/>
              </w:rPr>
              <w:t>Управа Царина,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Београд, Булевар Зорана Ђинђића број 155а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ПИБ </w:t>
            </w:r>
            <w:r w:rsidRPr="00C85107">
              <w:rPr>
                <w:b/>
                <w:noProof/>
              </w:rPr>
              <w:t>101685102</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Матични број  </w:t>
            </w:r>
            <w:r w:rsidRPr="00C85107">
              <w:rPr>
                <w:b/>
                <w:spacing w:val="-6"/>
              </w:rPr>
              <w:t>17862146</w:t>
            </w:r>
          </w:p>
          <w:p w:rsidR="00AE7934" w:rsidRPr="00C85107" w:rsidRDefault="00AE7934" w:rsidP="00114215">
            <w:pPr>
              <w:pStyle w:val="NoSpacing"/>
              <w:numPr>
                <w:ilvl w:val="0"/>
                <w:numId w:val="2"/>
              </w:numPr>
              <w:jc w:val="both"/>
              <w:rPr>
                <w:b/>
                <w:color w:val="000000"/>
                <w:lang w:val="sr-Cyrl-CS"/>
              </w:rPr>
            </w:pPr>
            <w:r>
              <w:rPr>
                <w:b/>
                <w:color w:val="000000"/>
                <w:lang w:val="sr-Cyrl-CS"/>
              </w:rPr>
              <w:t>ЈБКЈС 10521</w:t>
            </w:r>
          </w:p>
          <w:p w:rsidR="00AE7934" w:rsidRPr="00C85107" w:rsidRDefault="00AE7934" w:rsidP="00114215">
            <w:pPr>
              <w:pStyle w:val="NoSpacing"/>
              <w:numPr>
                <w:ilvl w:val="0"/>
                <w:numId w:val="2"/>
              </w:numPr>
              <w:jc w:val="both"/>
              <w:rPr>
                <w:b/>
                <w:color w:val="000000"/>
                <w:lang w:val="sr-Cyrl-CS"/>
              </w:rPr>
            </w:pPr>
            <w:r>
              <w:rPr>
                <w:b/>
                <w:color w:val="000000"/>
                <w:lang w:val="sr-Cyrl-CS"/>
              </w:rPr>
              <w:t xml:space="preserve">Контакт </w:t>
            </w:r>
            <w:r w:rsidRPr="00C85107">
              <w:rPr>
                <w:b/>
                <w:color w:val="000000"/>
                <w:lang w:val="sr-Cyrl-CS"/>
              </w:rPr>
              <w:t>о</w:t>
            </w:r>
            <w:r w:rsidR="008651BD">
              <w:rPr>
                <w:b/>
                <w:color w:val="000000"/>
                <w:lang w:val="sr-Cyrl-CS"/>
              </w:rPr>
              <w:t>соба: Бобан Јанковић</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Телефон 011/ </w:t>
            </w:r>
            <w:r w:rsidRPr="00C85107">
              <w:rPr>
                <w:b/>
              </w:rPr>
              <w:t>319-19-10</w:t>
            </w:r>
          </w:p>
          <w:p w:rsidR="00AE7934" w:rsidRDefault="00AE7934" w:rsidP="00114215">
            <w:pPr>
              <w:pStyle w:val="NoSpacing"/>
              <w:jc w:val="both"/>
              <w:rPr>
                <w:color w:val="000000"/>
                <w:lang w:val="sr-Cyrl-CS"/>
              </w:rPr>
            </w:pPr>
          </w:p>
          <w:p w:rsidR="00B906A7" w:rsidRPr="00722E3A" w:rsidRDefault="00B906A7" w:rsidP="00722E3A">
            <w:pPr>
              <w:jc w:val="both"/>
              <w:outlineLvl w:val="0"/>
              <w:rPr>
                <w:color w:val="000000"/>
              </w:rPr>
            </w:pPr>
          </w:p>
        </w:tc>
      </w:tr>
      <w:tr w:rsidR="001B098B" w:rsidRPr="001B098B" w:rsidTr="00722E3A">
        <w:trPr>
          <w:trHeight w:val="482"/>
          <w:jc w:val="center"/>
        </w:trPr>
        <w:tc>
          <w:tcPr>
            <w:tcW w:w="2540" w:type="dxa"/>
          </w:tcPr>
          <w:p w:rsidR="00AE7934" w:rsidRPr="001B098B" w:rsidRDefault="00AE7934" w:rsidP="00114215">
            <w:pPr>
              <w:rPr>
                <w:b/>
              </w:rPr>
            </w:pPr>
          </w:p>
        </w:tc>
        <w:tc>
          <w:tcPr>
            <w:tcW w:w="5854" w:type="dxa"/>
          </w:tcPr>
          <w:p w:rsidR="00AE7934" w:rsidRPr="001B098B" w:rsidRDefault="00AE7934" w:rsidP="00177437">
            <w:pPr>
              <w:jc w:val="both"/>
              <w:rPr>
                <w:sz w:val="22"/>
                <w:szCs w:val="22"/>
                <w:lang w:val="sr-Cyrl-CS"/>
              </w:rPr>
            </w:pPr>
          </w:p>
        </w:tc>
      </w:tr>
      <w:tr w:rsidR="001B098B" w:rsidRPr="001B098B" w:rsidTr="00722E3A">
        <w:trPr>
          <w:trHeight w:val="482"/>
          <w:jc w:val="center"/>
        </w:trPr>
        <w:tc>
          <w:tcPr>
            <w:tcW w:w="2540" w:type="dxa"/>
          </w:tcPr>
          <w:p w:rsidR="00722E3A" w:rsidRPr="001B098B" w:rsidRDefault="00722E3A" w:rsidP="00114215">
            <w:pPr>
              <w:rPr>
                <w:b/>
              </w:rPr>
            </w:pPr>
          </w:p>
        </w:tc>
        <w:tc>
          <w:tcPr>
            <w:tcW w:w="5854" w:type="dxa"/>
          </w:tcPr>
          <w:p w:rsidR="00722E3A" w:rsidRPr="001B098B" w:rsidRDefault="00722E3A" w:rsidP="00177437">
            <w:pPr>
              <w:jc w:val="both"/>
              <w:rPr>
                <w:sz w:val="22"/>
                <w:szCs w:val="22"/>
                <w:lang w:val="sr-Cyrl-CS"/>
              </w:rPr>
            </w:pPr>
          </w:p>
        </w:tc>
      </w:tr>
    </w:tbl>
    <w:p w:rsidR="00722E3A" w:rsidRPr="001B098B" w:rsidRDefault="00722E3A" w:rsidP="00722E3A">
      <w:pPr>
        <w:pStyle w:val="ListParagraph"/>
        <w:numPr>
          <w:ilvl w:val="0"/>
          <w:numId w:val="23"/>
        </w:numPr>
        <w:jc w:val="both"/>
        <w:outlineLvl w:val="0"/>
        <w:rPr>
          <w:b/>
        </w:rPr>
      </w:pPr>
      <w:r w:rsidRPr="001B098B">
        <w:rPr>
          <w:b/>
          <w:lang w:val="sr-Cyrl-RS"/>
        </w:rPr>
        <w:t>Предмет јавне набавке</w:t>
      </w:r>
    </w:p>
    <w:p w:rsidR="007C6FB2" w:rsidRPr="001B098B" w:rsidRDefault="007C6FB2" w:rsidP="007C6FB2">
      <w:pPr>
        <w:pStyle w:val="ListParagraph"/>
        <w:spacing w:line="100" w:lineRule="atLeast"/>
        <w:outlineLvl w:val="0"/>
        <w:rPr>
          <w:b/>
        </w:rPr>
      </w:pPr>
    </w:p>
    <w:tbl>
      <w:tblPr>
        <w:tblW w:w="0" w:type="auto"/>
        <w:jc w:val="center"/>
        <w:tblLook w:val="01E0" w:firstRow="1" w:lastRow="1" w:firstColumn="1" w:lastColumn="1" w:noHBand="0" w:noVBand="0"/>
      </w:tblPr>
      <w:tblGrid>
        <w:gridCol w:w="2540"/>
        <w:gridCol w:w="5854"/>
      </w:tblGrid>
      <w:tr w:rsidR="00722E3A" w:rsidRPr="001B098B" w:rsidTr="001057F1">
        <w:trPr>
          <w:trHeight w:val="482"/>
          <w:jc w:val="center"/>
        </w:trPr>
        <w:tc>
          <w:tcPr>
            <w:tcW w:w="2540" w:type="dxa"/>
          </w:tcPr>
          <w:p w:rsidR="00722E3A" w:rsidRPr="001B098B" w:rsidRDefault="00722E3A" w:rsidP="00722E3A">
            <w:pPr>
              <w:rPr>
                <w:b/>
              </w:rPr>
            </w:pPr>
          </w:p>
        </w:tc>
        <w:tc>
          <w:tcPr>
            <w:tcW w:w="5854" w:type="dxa"/>
          </w:tcPr>
          <w:p w:rsidR="00722E3A" w:rsidRPr="001B098B" w:rsidRDefault="00722E3A" w:rsidP="00722E3A">
            <w:pPr>
              <w:jc w:val="both"/>
              <w:rPr>
                <w:sz w:val="22"/>
                <w:szCs w:val="22"/>
                <w:lang w:val="sr-Cyrl-RS"/>
              </w:rPr>
            </w:pPr>
            <w:r w:rsidRPr="001B098B">
              <w:rPr>
                <w:sz w:val="22"/>
                <w:szCs w:val="22"/>
                <w:lang w:val="sr-Cyrl-CS"/>
              </w:rPr>
              <w:t xml:space="preserve">Предмет набавке је </w:t>
            </w:r>
            <w:proofErr w:type="spellStart"/>
            <w:r w:rsidRPr="001B098B">
              <w:rPr>
                <w:iCs/>
              </w:rPr>
              <w:t>набавка</w:t>
            </w:r>
            <w:proofErr w:type="spellEnd"/>
            <w:r w:rsidRPr="001B098B">
              <w:rPr>
                <w:iCs/>
              </w:rPr>
              <w:t xml:space="preserve"> </w:t>
            </w:r>
            <w:proofErr w:type="spellStart"/>
            <w:r w:rsidRPr="001B098B">
              <w:rPr>
                <w:iCs/>
              </w:rPr>
              <w:t>услуга</w:t>
            </w:r>
            <w:proofErr w:type="spellEnd"/>
            <w:r w:rsidRPr="001B098B">
              <w:rPr>
                <w:iCs/>
              </w:rPr>
              <w:t xml:space="preserve"> </w:t>
            </w:r>
            <w:proofErr w:type="spellStart"/>
            <w:r w:rsidRPr="001B098B">
              <w:rPr>
                <w:iCs/>
              </w:rPr>
              <w:t>одржавање</w:t>
            </w:r>
            <w:proofErr w:type="spellEnd"/>
            <w:r w:rsidRPr="001B098B">
              <w:rPr>
                <w:iCs/>
              </w:rPr>
              <w:t xml:space="preserve"> </w:t>
            </w:r>
            <w:r w:rsidRPr="001B098B">
              <w:rPr>
                <w:iCs/>
                <w:lang w:val="sr-Cyrl-RS"/>
              </w:rPr>
              <w:t>виљушкара</w:t>
            </w:r>
          </w:p>
          <w:p w:rsidR="00722E3A" w:rsidRPr="001B098B" w:rsidRDefault="00722E3A" w:rsidP="00722E3A">
            <w:pPr>
              <w:jc w:val="both"/>
            </w:pPr>
            <w:r w:rsidRPr="001B098B">
              <w:rPr>
                <w:sz w:val="22"/>
                <w:szCs w:val="22"/>
                <w:lang w:val="sr-Cyrl-CS"/>
              </w:rPr>
              <w:t xml:space="preserve">Назив и ознака из општег речника: </w:t>
            </w:r>
            <w:r w:rsidRPr="001B098B">
              <w:t xml:space="preserve">50100000-6 </w:t>
            </w:r>
            <w:proofErr w:type="spellStart"/>
            <w:r w:rsidRPr="001B098B">
              <w:t>Услуге</w:t>
            </w:r>
            <w:proofErr w:type="spellEnd"/>
            <w:r w:rsidRPr="001B098B">
              <w:t xml:space="preserve"> </w:t>
            </w:r>
            <w:proofErr w:type="spellStart"/>
            <w:r w:rsidRPr="001B098B">
              <w:t>поправки</w:t>
            </w:r>
            <w:proofErr w:type="spellEnd"/>
            <w:r w:rsidRPr="001B098B">
              <w:t xml:space="preserve">, </w:t>
            </w:r>
            <w:proofErr w:type="spellStart"/>
            <w:r w:rsidRPr="001B098B">
              <w:t>одржавања</w:t>
            </w:r>
            <w:proofErr w:type="spellEnd"/>
            <w:r w:rsidRPr="001B098B">
              <w:t xml:space="preserve"> и </w:t>
            </w:r>
            <w:proofErr w:type="spellStart"/>
            <w:r w:rsidRPr="001B098B">
              <w:t>сродне</w:t>
            </w:r>
            <w:proofErr w:type="spellEnd"/>
            <w:r w:rsidRPr="001B098B">
              <w:t xml:space="preserve"> </w:t>
            </w:r>
            <w:proofErr w:type="spellStart"/>
            <w:r w:rsidRPr="001B098B">
              <w:t>услуге</w:t>
            </w:r>
            <w:proofErr w:type="spellEnd"/>
            <w:r w:rsidRPr="001B098B">
              <w:t xml:space="preserve"> </w:t>
            </w:r>
            <w:proofErr w:type="spellStart"/>
            <w:r w:rsidRPr="001B098B">
              <w:t>за</w:t>
            </w:r>
            <w:proofErr w:type="spellEnd"/>
            <w:r w:rsidRPr="001B098B">
              <w:t xml:space="preserve"> </w:t>
            </w:r>
            <w:proofErr w:type="spellStart"/>
            <w:r w:rsidRPr="001B098B">
              <w:t>возила</w:t>
            </w:r>
            <w:proofErr w:type="spellEnd"/>
            <w:r w:rsidRPr="001B098B">
              <w:rPr>
                <w:lang w:val="sr-Cyrl-RS"/>
              </w:rPr>
              <w:t xml:space="preserve"> </w:t>
            </w:r>
            <w:r w:rsidRPr="001B098B">
              <w:t xml:space="preserve">и </w:t>
            </w:r>
            <w:proofErr w:type="spellStart"/>
            <w:r w:rsidRPr="001B098B">
              <w:t>припадајућу</w:t>
            </w:r>
            <w:proofErr w:type="spellEnd"/>
            <w:r w:rsidRPr="001B098B">
              <w:t xml:space="preserve"> </w:t>
            </w:r>
            <w:proofErr w:type="spellStart"/>
            <w:r w:rsidRPr="001B098B">
              <w:t>опрему</w:t>
            </w:r>
            <w:proofErr w:type="spellEnd"/>
            <w:r w:rsidRPr="001B098B">
              <w:t>.</w:t>
            </w:r>
          </w:p>
          <w:p w:rsidR="00722E3A" w:rsidRPr="001B098B" w:rsidRDefault="00722E3A" w:rsidP="00722E3A">
            <w:pPr>
              <w:jc w:val="both"/>
              <w:rPr>
                <w:sz w:val="22"/>
                <w:szCs w:val="22"/>
                <w:lang w:val="sr-Cyrl-CS"/>
              </w:rPr>
            </w:pPr>
          </w:p>
        </w:tc>
      </w:tr>
    </w:tbl>
    <w:p w:rsidR="00722E3A" w:rsidRPr="001B098B" w:rsidRDefault="00722E3A" w:rsidP="007C6FB2">
      <w:pPr>
        <w:pStyle w:val="ListParagraph"/>
        <w:spacing w:line="100" w:lineRule="atLeast"/>
        <w:outlineLvl w:val="0"/>
        <w:rPr>
          <w:b/>
        </w:rPr>
      </w:pPr>
    </w:p>
    <w:p w:rsidR="007C6FB2" w:rsidRPr="001B098B" w:rsidRDefault="007C6FB2" w:rsidP="00722E3A">
      <w:pPr>
        <w:ind w:firstLine="720"/>
        <w:jc w:val="both"/>
        <w:rPr>
          <w:rFonts w:eastAsia="Lucida Sans Unicode"/>
          <w:kern w:val="1"/>
          <w:lang w:val="ru-RU"/>
        </w:rPr>
      </w:pPr>
      <w:r w:rsidRPr="001B098B">
        <w:rPr>
          <w:rFonts w:eastAsia="Lucida Sans Unicode"/>
          <w:kern w:val="1"/>
          <w:lang w:val="ru-RU"/>
        </w:rPr>
        <w:t>Понуђач је дужан да Наручиоцу пружа услуге одржавања виљушкара у исправном стању, а које су према врсти послова дефинисане како следи:</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Аутомеханичарске услуге,</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Аутоелектричарске услуге,</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Аутолимарске услуге и</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Аутолакирерске услуге.</w:t>
      </w:r>
    </w:p>
    <w:p w:rsidR="007C6FB2" w:rsidRPr="001B098B" w:rsidRDefault="007C6FB2" w:rsidP="003637EA">
      <w:pPr>
        <w:ind w:firstLine="720"/>
        <w:rPr>
          <w:iCs/>
        </w:rPr>
      </w:pPr>
    </w:p>
    <w:p w:rsidR="00CC7773" w:rsidRPr="001B098B" w:rsidRDefault="00CC7773" w:rsidP="00722E3A">
      <w:pPr>
        <w:pStyle w:val="ListParagraph"/>
        <w:numPr>
          <w:ilvl w:val="0"/>
          <w:numId w:val="23"/>
        </w:numPr>
        <w:jc w:val="both"/>
        <w:outlineLvl w:val="0"/>
        <w:rPr>
          <w:b/>
          <w:lang w:val="sr-Cyrl-RS"/>
        </w:rPr>
      </w:pPr>
      <w:r w:rsidRPr="001B098B">
        <w:rPr>
          <w:b/>
          <w:lang w:val="sr-Cyrl-RS"/>
        </w:rPr>
        <w:t>Цена</w:t>
      </w:r>
    </w:p>
    <w:p w:rsidR="00CC7773" w:rsidRPr="001B098B" w:rsidRDefault="00CC7773" w:rsidP="00CC7773">
      <w:pPr>
        <w:ind w:firstLine="360"/>
        <w:rPr>
          <w:rFonts w:eastAsia="Lucida Sans Unicode"/>
          <w:b/>
          <w:kern w:val="1"/>
          <w:lang w:val="ru-RU"/>
        </w:rPr>
      </w:pPr>
    </w:p>
    <w:p w:rsidR="00CC7773" w:rsidRPr="001B098B" w:rsidRDefault="00CC7773" w:rsidP="00CC7773">
      <w:pPr>
        <w:ind w:firstLine="360"/>
        <w:jc w:val="both"/>
        <w:rPr>
          <w:rFonts w:eastAsia="Lucida Sans Unicode"/>
          <w:kern w:val="1"/>
          <w:lang w:val="ru-RU"/>
        </w:rPr>
      </w:pPr>
      <w:r w:rsidRPr="001B098B">
        <w:rPr>
          <w:rFonts w:eastAsia="Lucida Sans Unicode"/>
          <w:kern w:val="1"/>
          <w:lang w:val="ru-RU"/>
        </w:rPr>
        <w:tab/>
      </w:r>
      <w:r w:rsidR="00DC4A3D">
        <w:rPr>
          <w:rFonts w:eastAsia="Lucida Sans Unicode"/>
          <w:kern w:val="1"/>
          <w:lang w:val="ru-RU"/>
        </w:rPr>
        <w:tab/>
      </w:r>
      <w:r w:rsidRPr="001B098B">
        <w:rPr>
          <w:rFonts w:eastAsia="Lucida Sans Unicode"/>
          <w:kern w:val="1"/>
          <w:lang w:val="ru-RU"/>
        </w:rPr>
        <w:t>Цене морају бити</w:t>
      </w:r>
      <w:r w:rsidRPr="001B098B">
        <w:rPr>
          <w:rFonts w:eastAsia="Lucida Sans Unicode"/>
          <w:kern w:val="1"/>
          <w:lang w:val="sr-Cyrl-CS"/>
        </w:rPr>
        <w:t xml:space="preserve"> изражене у динарима, </w:t>
      </w:r>
      <w:r w:rsidRPr="001B098B">
        <w:rPr>
          <w:rFonts w:eastAsia="Lucida Sans Unicode"/>
          <w:kern w:val="1"/>
          <w:lang w:val="ru-RU"/>
        </w:rPr>
        <w:t>са урачунатим свим зависним трошковима које понуђач има у реализацији предметне набавке.</w:t>
      </w:r>
    </w:p>
    <w:p w:rsidR="00CC7773" w:rsidRPr="001B098B" w:rsidRDefault="00CC7773" w:rsidP="00CC7773">
      <w:pPr>
        <w:ind w:firstLine="360"/>
        <w:jc w:val="both"/>
        <w:rPr>
          <w:rFonts w:eastAsia="Lucida Sans Unicode"/>
          <w:kern w:val="1"/>
          <w:lang w:val="ru-RU"/>
        </w:rPr>
      </w:pPr>
      <w:r w:rsidRPr="001B098B">
        <w:rPr>
          <w:rFonts w:eastAsia="Lucida Sans Unicode"/>
          <w:kern w:val="1"/>
          <w:lang w:val="ru-RU"/>
        </w:rPr>
        <w:tab/>
      </w:r>
      <w:r w:rsidR="00DC4A3D">
        <w:rPr>
          <w:rFonts w:eastAsia="Lucida Sans Unicode"/>
          <w:kern w:val="1"/>
          <w:lang w:val="ru-RU"/>
        </w:rPr>
        <w:tab/>
      </w:r>
      <w:r w:rsidRPr="001B098B">
        <w:rPr>
          <w:rFonts w:eastAsia="Lucida Sans Unicode"/>
          <w:kern w:val="1"/>
          <w:lang w:val="ru-RU"/>
        </w:rPr>
        <w:t xml:space="preserve">Цене су фиксне и не могу се мењати. </w:t>
      </w:r>
    </w:p>
    <w:p w:rsidR="00CC7773" w:rsidRPr="001B098B" w:rsidRDefault="00CC7773" w:rsidP="00CC7773">
      <w:pPr>
        <w:ind w:firstLine="360"/>
        <w:jc w:val="both"/>
        <w:rPr>
          <w:rFonts w:eastAsia="Lucida Sans Unicode"/>
          <w:iCs/>
          <w:kern w:val="1"/>
          <w:lang w:val="ru-RU"/>
        </w:rPr>
      </w:pPr>
      <w:r w:rsidRPr="001B098B">
        <w:rPr>
          <w:rFonts w:eastAsia="Lucida Sans Unicode"/>
          <w:iCs/>
          <w:kern w:val="1"/>
          <w:lang w:val="ru-RU"/>
        </w:rPr>
        <w:tab/>
      </w:r>
      <w:r w:rsidR="00DC4A3D">
        <w:rPr>
          <w:rFonts w:eastAsia="Lucida Sans Unicode"/>
          <w:iCs/>
          <w:kern w:val="1"/>
          <w:lang w:val="ru-RU"/>
        </w:rPr>
        <w:tab/>
      </w:r>
      <w:r w:rsidRPr="001B098B">
        <w:rPr>
          <w:rFonts w:eastAsia="Lucida Sans Unicode"/>
          <w:iCs/>
          <w:kern w:val="1"/>
          <w:lang w:val="ru-RU"/>
        </w:rPr>
        <w:t>Плаћање се врши уплатом на текући рачун Понуђача.</w:t>
      </w:r>
    </w:p>
    <w:p w:rsidR="00CC7773" w:rsidRPr="001B098B" w:rsidRDefault="00CC7773" w:rsidP="00CC7773">
      <w:pPr>
        <w:ind w:firstLine="360"/>
        <w:jc w:val="both"/>
        <w:rPr>
          <w:rFonts w:eastAsia="Lucida Sans Unicode"/>
          <w:kern w:val="1"/>
          <w:lang w:val="ru-RU"/>
        </w:rPr>
      </w:pPr>
      <w:r w:rsidRPr="001B098B">
        <w:rPr>
          <w:rFonts w:eastAsia="Lucida Sans Unicode"/>
          <w:kern w:val="1"/>
          <w:lang w:val="sr-Cyrl-CS"/>
        </w:rPr>
        <w:tab/>
      </w:r>
      <w:r w:rsidR="00DC4A3D">
        <w:rPr>
          <w:rFonts w:eastAsia="Lucida Sans Unicode"/>
          <w:kern w:val="1"/>
          <w:lang w:val="sr-Cyrl-CS"/>
        </w:rPr>
        <w:tab/>
      </w:r>
      <w:r w:rsidRPr="001B098B">
        <w:rPr>
          <w:rFonts w:eastAsia="Lucida Sans Unicode"/>
          <w:kern w:val="1"/>
          <w:lang w:val="ru-RU"/>
        </w:rPr>
        <w:t xml:space="preserve">Накнадно обрачунате трошкове од стране </w:t>
      </w:r>
      <w:r w:rsidRPr="001B098B">
        <w:rPr>
          <w:rFonts w:eastAsia="Lucida Sans Unicode"/>
          <w:kern w:val="1"/>
          <w:lang w:val="sr-Cyrl-CS"/>
        </w:rPr>
        <w:t>Понуђача</w:t>
      </w:r>
      <w:r w:rsidRPr="001B098B">
        <w:rPr>
          <w:rFonts w:eastAsia="Lucida Sans Unicode"/>
          <w:kern w:val="1"/>
          <w:lang w:val="ru-RU"/>
        </w:rPr>
        <w:t>, Наручилац неће узети у обзир.</w:t>
      </w:r>
    </w:p>
    <w:p w:rsidR="004829A7" w:rsidRPr="001B098B" w:rsidRDefault="004829A7" w:rsidP="00177437">
      <w:pPr>
        <w:ind w:firstLine="360"/>
      </w:pPr>
    </w:p>
    <w:p w:rsidR="001C1852" w:rsidRPr="001B098B" w:rsidRDefault="001C1852" w:rsidP="00B14A14">
      <w:pPr>
        <w:pStyle w:val="ListParagraph"/>
        <w:numPr>
          <w:ilvl w:val="0"/>
          <w:numId w:val="19"/>
        </w:numPr>
        <w:jc w:val="both"/>
        <w:outlineLvl w:val="0"/>
        <w:rPr>
          <w:b/>
          <w:lang w:val="sr-Cyrl-RS"/>
        </w:rPr>
      </w:pPr>
      <w:r w:rsidRPr="001B098B">
        <w:rPr>
          <w:b/>
          <w:lang w:val="sr-Cyrl-RS"/>
        </w:rPr>
        <w:t>Захтеви у погледу начина и услова плаћања</w:t>
      </w:r>
    </w:p>
    <w:p w:rsidR="001C1852" w:rsidRPr="001B098B" w:rsidRDefault="001C1852" w:rsidP="001C1852">
      <w:pPr>
        <w:ind w:left="720"/>
        <w:jc w:val="both"/>
        <w:outlineLvl w:val="0"/>
        <w:rPr>
          <w:lang w:val="sr-Cyrl-RS"/>
        </w:rPr>
      </w:pPr>
    </w:p>
    <w:p w:rsidR="00CC7773" w:rsidRPr="001B098B" w:rsidRDefault="00177437" w:rsidP="00B906A7">
      <w:pPr>
        <w:widowControl w:val="0"/>
        <w:autoSpaceDE w:val="0"/>
        <w:autoSpaceDN w:val="0"/>
        <w:adjustRightInd w:val="0"/>
        <w:jc w:val="both"/>
        <w:rPr>
          <w:noProof/>
          <w:sz w:val="22"/>
          <w:szCs w:val="22"/>
          <w:lang w:val="sr-Cyrl-RS"/>
        </w:rPr>
      </w:pPr>
      <w:r w:rsidRPr="001B098B">
        <w:rPr>
          <w:noProof/>
          <w:szCs w:val="20"/>
          <w:lang w:val="sr-Cyrl-CS"/>
        </w:rPr>
        <w:tab/>
      </w:r>
      <w:r w:rsidR="00DC4A3D">
        <w:rPr>
          <w:noProof/>
          <w:szCs w:val="20"/>
          <w:lang w:val="sr-Cyrl-CS"/>
        </w:rPr>
        <w:tab/>
      </w:r>
      <w:r w:rsidR="00CC7773" w:rsidRPr="001B098B">
        <w:rPr>
          <w:noProof/>
          <w:sz w:val="22"/>
          <w:szCs w:val="22"/>
          <w:lang w:val="sr-Cyrl-CS"/>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CC7773" w:rsidRPr="001B098B">
        <w:rPr>
          <w:noProof/>
          <w:sz w:val="22"/>
          <w:szCs w:val="22"/>
          <w:lang w:val="sr-Cyrl-RS"/>
        </w:rPr>
        <w:t>и потврђеног документа да су радови извршени.</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sz w:val="22"/>
          <w:szCs w:val="22"/>
          <w:lang w:val="sr-Cyrl-RS"/>
        </w:rPr>
        <w:t xml:space="preserve"> </w:t>
      </w:r>
      <w:r w:rsidRPr="001B098B">
        <w:rPr>
          <w:sz w:val="22"/>
          <w:szCs w:val="22"/>
          <w:lang w:val="sr-Cyrl-RS"/>
        </w:rPr>
        <w:tab/>
      </w:r>
      <w:r w:rsidR="00DC4A3D">
        <w:rPr>
          <w:sz w:val="22"/>
          <w:szCs w:val="22"/>
          <w:lang w:val="sr-Cyrl-RS"/>
        </w:rPr>
        <w:tab/>
      </w:r>
      <w:r w:rsidRPr="001B098B">
        <w:rPr>
          <w:noProof/>
          <w:sz w:val="22"/>
          <w:szCs w:val="22"/>
          <w:lang w:val="sr-Cyrl-CS"/>
        </w:rPr>
        <w:t>Понуђач је дужан да за извршене услуге сачини фактуру и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59/2018 и  8/2019). Фактура привредног субјекта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привредни субјект је дужан да откаже фактуру.</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Понуђач је дужан да прати извршење уговора.</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Свака достављена фактура мора да садржи тачне идентификационе податке о Наручиоцу, број и датум закљученог уговора, адресу – место и датум извршења услуге.</w:t>
      </w:r>
    </w:p>
    <w:p w:rsidR="00CC7773" w:rsidRPr="001B098B" w:rsidRDefault="00CC7773" w:rsidP="00B906A7">
      <w:pPr>
        <w:widowControl w:val="0"/>
        <w:autoSpaceDE w:val="0"/>
        <w:autoSpaceDN w:val="0"/>
        <w:adjustRightInd w:val="0"/>
        <w:jc w:val="both"/>
        <w:rPr>
          <w:noProof/>
          <w:sz w:val="22"/>
          <w:szCs w:val="22"/>
          <w:lang w:val="sr-Cyrl-CS"/>
        </w:rPr>
      </w:pPr>
      <w:r w:rsidRPr="001B098B">
        <w:rPr>
          <w:rFonts w:eastAsia="Batang"/>
          <w:lang w:val="sr-Cyrl-RS"/>
        </w:rPr>
        <w:tab/>
      </w:r>
      <w:r w:rsidR="00DC4A3D">
        <w:rPr>
          <w:rFonts w:eastAsia="Batang"/>
          <w:lang w:val="sr-Cyrl-RS"/>
        </w:rPr>
        <w:tab/>
      </w:r>
      <w:r w:rsidRPr="001B098B">
        <w:rPr>
          <w:noProof/>
          <w:sz w:val="22"/>
          <w:szCs w:val="22"/>
          <w:lang w:val="sr-Cyrl-CS"/>
        </w:rPr>
        <w:t>У случају више или мање зарачунате цене извршене услуге,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одобрењем, понуђач предаје са фактуром у року од 3 дана.</w:t>
      </w:r>
    </w:p>
    <w:p w:rsidR="000757E9" w:rsidRPr="001B098B" w:rsidRDefault="000757E9" w:rsidP="00DC4A3D">
      <w:pPr>
        <w:widowControl w:val="0"/>
        <w:autoSpaceDE w:val="0"/>
        <w:autoSpaceDN w:val="0"/>
        <w:adjustRightInd w:val="0"/>
        <w:ind w:left="720" w:firstLine="720"/>
        <w:jc w:val="both"/>
        <w:rPr>
          <w:rFonts w:eastAsia="Batang"/>
          <w:lang w:val="sr-Cyrl-RS"/>
        </w:rPr>
      </w:pPr>
      <w:r w:rsidRPr="001B098B">
        <w:rPr>
          <w:noProof/>
          <w:sz w:val="22"/>
          <w:szCs w:val="22"/>
          <w:lang w:val="sr-Cyrl-CS"/>
        </w:rPr>
        <w:t>Понуђач је дужан да достави фактуру Наручиоцу у складу са важећим законом.</w:t>
      </w:r>
    </w:p>
    <w:p w:rsidR="001C1852" w:rsidRPr="001B098B" w:rsidRDefault="001C1852" w:rsidP="00CC7773">
      <w:pPr>
        <w:widowControl w:val="0"/>
        <w:tabs>
          <w:tab w:val="left" w:pos="450"/>
        </w:tabs>
        <w:autoSpaceDE w:val="0"/>
        <w:autoSpaceDN w:val="0"/>
        <w:adjustRightInd w:val="0"/>
        <w:jc w:val="both"/>
        <w:rPr>
          <w:rFonts w:eastAsia="Batang"/>
          <w:lang w:val="sr-Cyrl-RS"/>
        </w:rPr>
      </w:pPr>
    </w:p>
    <w:p w:rsidR="001C1852" w:rsidRPr="001B098B" w:rsidRDefault="001C1852" w:rsidP="00B14A14">
      <w:pPr>
        <w:numPr>
          <w:ilvl w:val="0"/>
          <w:numId w:val="19"/>
        </w:numPr>
        <w:tabs>
          <w:tab w:val="left" w:pos="1170"/>
        </w:tabs>
        <w:jc w:val="both"/>
        <w:outlineLvl w:val="0"/>
        <w:rPr>
          <w:rFonts w:eastAsia="Batang"/>
          <w:b/>
          <w:lang w:val="sr-Cyrl-RS"/>
        </w:rPr>
      </w:pPr>
      <w:r w:rsidRPr="001B098B">
        <w:rPr>
          <w:rFonts w:eastAsia="Batang"/>
          <w:b/>
          <w:lang w:val="sr-Cyrl-RS"/>
        </w:rPr>
        <w:t>Средство обезбеђења</w:t>
      </w:r>
    </w:p>
    <w:p w:rsidR="001C1852" w:rsidRPr="001B098B" w:rsidRDefault="001C1852" w:rsidP="001C1852">
      <w:pPr>
        <w:ind w:left="720"/>
        <w:jc w:val="both"/>
        <w:outlineLvl w:val="0"/>
        <w:rPr>
          <w:rFonts w:eastAsia="Batang"/>
          <w:b/>
          <w:lang w:val="sr-Cyrl-RS"/>
        </w:rPr>
      </w:pPr>
    </w:p>
    <w:p w:rsidR="008B7427" w:rsidRPr="001B098B" w:rsidRDefault="008B7427" w:rsidP="00B906A7">
      <w:pPr>
        <w:widowControl w:val="0"/>
        <w:tabs>
          <w:tab w:val="left" w:pos="709"/>
        </w:tabs>
        <w:autoSpaceDE w:val="0"/>
        <w:autoSpaceDN w:val="0"/>
        <w:adjustRightInd w:val="0"/>
        <w:jc w:val="both"/>
        <w:rPr>
          <w:noProof/>
          <w:szCs w:val="20"/>
          <w:lang w:val="sr-Cyrl-CS"/>
        </w:rPr>
      </w:pPr>
      <w:r w:rsidRPr="001B098B">
        <w:rPr>
          <w:noProof/>
          <w:szCs w:val="20"/>
          <w:lang w:val="sr-Cyrl-CS"/>
        </w:rPr>
        <w:tab/>
      </w:r>
      <w:r w:rsidR="00DC4A3D">
        <w:rPr>
          <w:noProof/>
          <w:szCs w:val="20"/>
          <w:lang w:val="sr-Cyrl-CS"/>
        </w:rPr>
        <w:tab/>
      </w:r>
      <w:r w:rsidR="00DC4A3D">
        <w:rPr>
          <w:noProof/>
          <w:szCs w:val="20"/>
          <w:lang w:val="sr-Cyrl-CS"/>
        </w:rPr>
        <w:tab/>
      </w:r>
      <w:r w:rsidRPr="001B098B">
        <w:rPr>
          <w:noProof/>
          <w:szCs w:val="20"/>
          <w:lang w:val="sr-Cyrl-CS"/>
        </w:rPr>
        <w:t>Понуђач је дужан је да у року од 15 дана од дана закључења Уговора достави Наручиоцу:</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b/>
          <w:lang w:val="sr-Cyrl-RS"/>
        </w:rPr>
        <w:t>бланко сопствену меницу за  испуњење уговорних обавеза</w:t>
      </w:r>
      <w:r w:rsidRPr="001B098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w:t>
      </w:r>
      <w:r w:rsidRPr="001B098B">
        <w:rPr>
          <w:spacing w:val="-4"/>
          <w:lang w:val="ru-RU"/>
        </w:rPr>
        <w:t xml:space="preserve">43/2004, 62/2006, 111/2009, 31/2011 и 139/2014 </w:t>
      </w:r>
      <w:r w:rsidRPr="001B098B">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,82/2017 и 14/2020).</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8B7427" w:rsidRPr="001B098B" w:rsidRDefault="008B7427" w:rsidP="00B906A7">
      <w:pPr>
        <w:numPr>
          <w:ilvl w:val="0"/>
          <w:numId w:val="2"/>
        </w:numPr>
        <w:jc w:val="both"/>
        <w:outlineLvl w:val="0"/>
        <w:rPr>
          <w:rFonts w:eastAsia="Batang"/>
          <w:b/>
          <w:lang w:val="sr-Cyrl-RS"/>
        </w:rPr>
      </w:pPr>
      <w:r w:rsidRPr="001B098B">
        <w:rPr>
          <w:rFonts w:eastAsia="Batang"/>
          <w:lang w:val="sr-Cyrl-RS"/>
        </w:rPr>
        <w:t>Потврду о регистрацији менице,</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8B7427" w:rsidRPr="00DC4A3D" w:rsidRDefault="00DC4A3D" w:rsidP="00DC4A3D">
      <w:pPr>
        <w:widowControl w:val="0"/>
        <w:tabs>
          <w:tab w:val="left" w:pos="709"/>
        </w:tabs>
        <w:autoSpaceDE w:val="0"/>
        <w:autoSpaceDN w:val="0"/>
        <w:adjustRightInd w:val="0"/>
        <w:jc w:val="both"/>
        <w:rPr>
          <w:noProof/>
          <w:szCs w:val="20"/>
          <w:lang w:val="sr-Cyrl-CS"/>
        </w:rPr>
      </w:pPr>
      <w:r>
        <w:rPr>
          <w:noProof/>
          <w:szCs w:val="20"/>
          <w:lang w:val="sr-Cyrl-CS"/>
        </w:rPr>
        <w:tab/>
      </w:r>
      <w:r>
        <w:rPr>
          <w:noProof/>
          <w:szCs w:val="20"/>
          <w:lang w:val="sr-Cyrl-CS"/>
        </w:rPr>
        <w:tab/>
      </w:r>
      <w:r>
        <w:rPr>
          <w:noProof/>
          <w:szCs w:val="20"/>
          <w:lang w:val="sr-Cyrl-CS"/>
        </w:rPr>
        <w:tab/>
      </w:r>
      <w:r w:rsidR="008B7427" w:rsidRPr="00DC4A3D">
        <w:rPr>
          <w:noProof/>
          <w:szCs w:val="20"/>
          <w:lang w:val="sr-Cyrl-CS"/>
        </w:rPr>
        <w:t>Потпис овлашћеног лица на меници и меничном овлашћењу мора бити идентичан са потписом у картону депонованих потписа.</w:t>
      </w:r>
    </w:p>
    <w:p w:rsidR="008B7427" w:rsidRPr="00DC4A3D" w:rsidRDefault="00DC4A3D" w:rsidP="00DC4A3D">
      <w:pPr>
        <w:widowControl w:val="0"/>
        <w:tabs>
          <w:tab w:val="left" w:pos="709"/>
        </w:tabs>
        <w:autoSpaceDE w:val="0"/>
        <w:autoSpaceDN w:val="0"/>
        <w:adjustRightInd w:val="0"/>
        <w:ind w:firstLine="709"/>
        <w:jc w:val="both"/>
        <w:rPr>
          <w:noProof/>
          <w:szCs w:val="20"/>
          <w:lang w:val="sr-Cyrl-CS"/>
        </w:rPr>
      </w:pPr>
      <w:r>
        <w:rPr>
          <w:noProof/>
          <w:szCs w:val="20"/>
          <w:lang w:val="sr-Cyrl-CS"/>
        </w:rPr>
        <w:tab/>
      </w:r>
      <w:r>
        <w:rPr>
          <w:noProof/>
          <w:szCs w:val="20"/>
          <w:lang w:val="sr-Cyrl-CS"/>
        </w:rPr>
        <w:tab/>
      </w:r>
      <w:r w:rsidR="008B7427" w:rsidRPr="00DC4A3D">
        <w:rPr>
          <w:noProof/>
          <w:szCs w:val="20"/>
          <w:lang w:val="sr-Cyrl-CS"/>
        </w:rPr>
        <w:t>У случају промене лица овлашћеног за заступање, менично овлашћење остаје на снази.</w:t>
      </w:r>
    </w:p>
    <w:p w:rsidR="008B7427" w:rsidRPr="001B098B" w:rsidRDefault="008B7427" w:rsidP="00B906A7">
      <w:pPr>
        <w:widowControl w:val="0"/>
        <w:tabs>
          <w:tab w:val="left" w:pos="709"/>
        </w:tabs>
        <w:autoSpaceDE w:val="0"/>
        <w:autoSpaceDN w:val="0"/>
        <w:adjustRightInd w:val="0"/>
        <w:jc w:val="both"/>
        <w:rPr>
          <w:kern w:val="3"/>
          <w:lang w:val="ru-RU" w:eastAsia="zh-CN" w:bidi="hi-IN"/>
        </w:rPr>
      </w:pPr>
      <w:r w:rsidRPr="001B098B">
        <w:rPr>
          <w:kern w:val="3"/>
          <w:lang w:val="ru-RU" w:eastAsia="zh-CN" w:bidi="hi-IN"/>
        </w:rPr>
        <w:tab/>
      </w:r>
      <w:r w:rsidR="00DC4A3D">
        <w:rPr>
          <w:kern w:val="3"/>
          <w:lang w:val="ru-RU" w:eastAsia="zh-CN" w:bidi="hi-IN"/>
        </w:rPr>
        <w:tab/>
      </w:r>
      <w:r w:rsidRPr="001B098B">
        <w:rPr>
          <w:kern w:val="3"/>
          <w:lang w:val="ru-RU" w:eastAsia="zh-CN" w:bidi="hi-IN"/>
        </w:rPr>
        <w:tab/>
      </w:r>
      <w:r w:rsidRPr="001B098B">
        <w:rPr>
          <w:noProof/>
          <w:szCs w:val="20"/>
          <w:lang w:val="sr-Cyrl-CS"/>
        </w:rPr>
        <w:t>По завршеном послу Наручилац ће предметну меницу вратити, на писани захтев понуђача.</w:t>
      </w:r>
    </w:p>
    <w:p w:rsidR="001C1852" w:rsidRPr="001B098B" w:rsidRDefault="001C1852" w:rsidP="001C1852">
      <w:pPr>
        <w:jc w:val="both"/>
        <w:outlineLvl w:val="0"/>
        <w:rPr>
          <w:rFonts w:eastAsia="Batang"/>
          <w:lang w:val="sr-Cyrl-RS"/>
        </w:rPr>
      </w:pPr>
    </w:p>
    <w:p w:rsidR="001C1852" w:rsidRPr="001B098B" w:rsidRDefault="001C1852" w:rsidP="00B14A14">
      <w:pPr>
        <w:pStyle w:val="ListParagraph"/>
        <w:numPr>
          <w:ilvl w:val="0"/>
          <w:numId w:val="19"/>
        </w:numPr>
        <w:jc w:val="both"/>
        <w:outlineLvl w:val="0"/>
        <w:rPr>
          <w:rFonts w:eastAsia="Batang"/>
          <w:b/>
          <w:lang w:val="sr-Cyrl-RS"/>
        </w:rPr>
      </w:pPr>
      <w:r w:rsidRPr="001B098B">
        <w:rPr>
          <w:rFonts w:eastAsia="Batang"/>
          <w:b/>
          <w:lang w:val="sr-Cyrl-RS"/>
        </w:rPr>
        <w:t>Реализација средства обезбеђења</w:t>
      </w:r>
    </w:p>
    <w:p w:rsidR="001C1852" w:rsidRPr="001B098B" w:rsidRDefault="001C1852" w:rsidP="001C1852">
      <w:pPr>
        <w:pStyle w:val="ListParagraph"/>
        <w:ind w:left="1080"/>
        <w:jc w:val="both"/>
        <w:outlineLvl w:val="0"/>
        <w:rPr>
          <w:rFonts w:eastAsia="Batang"/>
          <w:b/>
          <w:lang w:val="sr-Cyrl-RS"/>
        </w:rPr>
      </w:pPr>
    </w:p>
    <w:p w:rsidR="001C1852" w:rsidRPr="00DC4A3D" w:rsidRDefault="00DC4A3D" w:rsidP="00DC4A3D">
      <w:pPr>
        <w:widowControl w:val="0"/>
        <w:tabs>
          <w:tab w:val="left" w:pos="709"/>
        </w:tabs>
        <w:autoSpaceDE w:val="0"/>
        <w:autoSpaceDN w:val="0"/>
        <w:adjustRightInd w:val="0"/>
        <w:jc w:val="both"/>
        <w:rPr>
          <w:noProof/>
          <w:szCs w:val="20"/>
          <w:lang w:val="sr-Cyrl-CS"/>
        </w:rPr>
      </w:pPr>
      <w:r>
        <w:rPr>
          <w:noProof/>
          <w:szCs w:val="20"/>
          <w:lang w:val="sr-Cyrl-CS"/>
        </w:rPr>
        <w:tab/>
      </w:r>
      <w:r>
        <w:rPr>
          <w:noProof/>
          <w:szCs w:val="20"/>
          <w:lang w:val="sr-Cyrl-CS"/>
        </w:rPr>
        <w:tab/>
      </w:r>
      <w:r>
        <w:rPr>
          <w:noProof/>
          <w:szCs w:val="20"/>
          <w:lang w:val="sr-Cyrl-CS"/>
        </w:rPr>
        <w:tab/>
      </w:r>
      <w:r w:rsidR="001C1852" w:rsidRPr="00DC4A3D">
        <w:rPr>
          <w:noProof/>
          <w:szCs w:val="20"/>
          <w:lang w:val="sr-Cyrl-CS"/>
        </w:rPr>
        <w:t>Наручилац може да реализује средство обезбеђења уколико Понуђач не испуњава уговорне обавезе.</w:t>
      </w:r>
    </w:p>
    <w:p w:rsidR="001C1852" w:rsidRPr="001B098B" w:rsidRDefault="001C1852" w:rsidP="00C31E6E">
      <w:pPr>
        <w:pStyle w:val="ListParagraph"/>
        <w:spacing w:line="100" w:lineRule="atLeast"/>
        <w:outlineLvl w:val="0"/>
        <w:rPr>
          <w:b/>
          <w:lang w:val="sr-Cyrl-RS"/>
        </w:rPr>
      </w:pPr>
    </w:p>
    <w:p w:rsidR="001C1852" w:rsidRPr="001B098B" w:rsidRDefault="00707129" w:rsidP="00B14A14">
      <w:pPr>
        <w:pStyle w:val="ListParagraph"/>
        <w:numPr>
          <w:ilvl w:val="0"/>
          <w:numId w:val="19"/>
        </w:numPr>
        <w:spacing w:line="100" w:lineRule="atLeast"/>
        <w:outlineLvl w:val="0"/>
        <w:rPr>
          <w:b/>
        </w:rPr>
      </w:pPr>
      <w:r w:rsidRPr="001B098B">
        <w:t xml:space="preserve">Место пружања услуга је у објектима </w:t>
      </w:r>
      <w:r w:rsidRPr="001B098B">
        <w:rPr>
          <w:lang w:val="sr-Cyrl-ME"/>
        </w:rPr>
        <w:t>Наручиоца како је наведено у табели:</w:t>
      </w:r>
    </w:p>
    <w:p w:rsidR="00504E04" w:rsidRPr="001B098B" w:rsidRDefault="00504E04" w:rsidP="00504E04">
      <w:pPr>
        <w:pStyle w:val="ListParagraph"/>
        <w:spacing w:line="100" w:lineRule="atLeast"/>
        <w:outlineLvl w:val="0"/>
        <w:rPr>
          <w:b/>
        </w:rPr>
      </w:pP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677"/>
        <w:gridCol w:w="3803"/>
      </w:tblGrid>
      <w:tr w:rsidR="001B098B" w:rsidRPr="001B098B" w:rsidTr="00707129">
        <w:trPr>
          <w:trHeight w:val="288"/>
        </w:trPr>
        <w:tc>
          <w:tcPr>
            <w:tcW w:w="828" w:type="dxa"/>
            <w:vAlign w:val="center"/>
          </w:tcPr>
          <w:p w:rsidR="00CA05DB" w:rsidRPr="001B098B" w:rsidRDefault="00CA05DB" w:rsidP="00707129">
            <w:pPr>
              <w:jc w:val="center"/>
              <w:rPr>
                <w:b/>
                <w:sz w:val="20"/>
                <w:szCs w:val="20"/>
              </w:rPr>
            </w:pPr>
            <w:proofErr w:type="spellStart"/>
            <w:r w:rsidRPr="001B098B">
              <w:rPr>
                <w:b/>
                <w:sz w:val="20"/>
                <w:szCs w:val="20"/>
              </w:rPr>
              <w:t>Редни</w:t>
            </w:r>
            <w:proofErr w:type="spellEnd"/>
            <w:r w:rsidRPr="001B098B">
              <w:rPr>
                <w:b/>
                <w:sz w:val="20"/>
                <w:szCs w:val="20"/>
              </w:rPr>
              <w:t xml:space="preserve"> </w:t>
            </w:r>
            <w:proofErr w:type="spellStart"/>
            <w:r w:rsidRPr="001B098B">
              <w:rPr>
                <w:b/>
                <w:sz w:val="20"/>
                <w:szCs w:val="20"/>
              </w:rPr>
              <w:t>број</w:t>
            </w:r>
            <w:proofErr w:type="spellEnd"/>
          </w:p>
        </w:tc>
        <w:tc>
          <w:tcPr>
            <w:tcW w:w="6480" w:type="dxa"/>
            <w:gridSpan w:val="2"/>
            <w:vAlign w:val="center"/>
          </w:tcPr>
          <w:p w:rsidR="00CA05DB" w:rsidRPr="001B098B" w:rsidRDefault="00CA05DB" w:rsidP="00707129">
            <w:pPr>
              <w:jc w:val="center"/>
              <w:rPr>
                <w:b/>
                <w:sz w:val="20"/>
                <w:szCs w:val="20"/>
              </w:rPr>
            </w:pPr>
            <w:proofErr w:type="spellStart"/>
            <w:r w:rsidRPr="001B098B">
              <w:rPr>
                <w:b/>
                <w:sz w:val="20"/>
                <w:szCs w:val="20"/>
              </w:rPr>
              <w:t>Локација</w:t>
            </w:r>
            <w:proofErr w:type="spellEnd"/>
          </w:p>
        </w:tc>
      </w:tr>
      <w:tr w:rsidR="001B098B" w:rsidRPr="001B098B" w:rsidTr="00CA05DB">
        <w:trPr>
          <w:trHeight w:val="248"/>
        </w:trPr>
        <w:tc>
          <w:tcPr>
            <w:tcW w:w="828" w:type="dxa"/>
            <w:vAlign w:val="center"/>
          </w:tcPr>
          <w:p w:rsidR="00CA05DB" w:rsidRPr="001B098B" w:rsidRDefault="00CA05DB" w:rsidP="00707129">
            <w:pPr>
              <w:jc w:val="center"/>
              <w:rPr>
                <w:b/>
                <w:sz w:val="20"/>
                <w:szCs w:val="20"/>
              </w:rPr>
            </w:pPr>
            <w:r w:rsidRPr="001B098B">
              <w:rPr>
                <w:b/>
                <w:sz w:val="20"/>
                <w:szCs w:val="20"/>
              </w:rPr>
              <w:t>1.</w:t>
            </w:r>
          </w:p>
        </w:tc>
        <w:tc>
          <w:tcPr>
            <w:tcW w:w="2677" w:type="dxa"/>
            <w:vAlign w:val="center"/>
          </w:tcPr>
          <w:p w:rsidR="00CA05DB" w:rsidRPr="001B098B" w:rsidRDefault="00CA05DB" w:rsidP="00707129">
            <w:pPr>
              <w:ind w:hanging="108"/>
              <w:jc w:val="center"/>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Ужице</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Ужице</w:t>
            </w:r>
          </w:p>
        </w:tc>
      </w:tr>
      <w:tr w:rsidR="001B098B" w:rsidRPr="001B098B" w:rsidTr="00CA05DB">
        <w:trPr>
          <w:trHeight w:val="257"/>
        </w:trPr>
        <w:tc>
          <w:tcPr>
            <w:tcW w:w="828" w:type="dxa"/>
            <w:vAlign w:val="center"/>
          </w:tcPr>
          <w:p w:rsidR="00CA05DB" w:rsidRPr="001B098B" w:rsidRDefault="00CA05DB" w:rsidP="00707129">
            <w:pPr>
              <w:jc w:val="center"/>
              <w:rPr>
                <w:b/>
                <w:sz w:val="20"/>
                <w:szCs w:val="20"/>
                <w:lang w:val="sr-Latn-CS"/>
              </w:rPr>
            </w:pPr>
            <w:r w:rsidRPr="001B098B">
              <w:rPr>
                <w:b/>
                <w:sz w:val="20"/>
                <w:szCs w:val="20"/>
                <w:lang w:val="sr-Latn-CS"/>
              </w:rPr>
              <w:t>2.</w:t>
            </w:r>
          </w:p>
        </w:tc>
        <w:tc>
          <w:tcPr>
            <w:tcW w:w="2677" w:type="dxa"/>
            <w:vAlign w:val="center"/>
          </w:tcPr>
          <w:p w:rsidR="00CA05DB" w:rsidRPr="001B098B" w:rsidRDefault="00CA05DB" w:rsidP="00707129">
            <w:pPr>
              <w:ind w:hanging="108"/>
              <w:jc w:val="center"/>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Краљево</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Краљево</w:t>
            </w:r>
          </w:p>
        </w:tc>
      </w:tr>
      <w:tr w:rsidR="001B098B" w:rsidRPr="001B098B" w:rsidTr="00CA05DB">
        <w:trPr>
          <w:trHeight w:val="347"/>
        </w:trPr>
        <w:tc>
          <w:tcPr>
            <w:tcW w:w="828" w:type="dxa"/>
            <w:vAlign w:val="center"/>
          </w:tcPr>
          <w:p w:rsidR="00CA05DB" w:rsidRPr="001B098B" w:rsidRDefault="00CA05DB" w:rsidP="00707129">
            <w:pPr>
              <w:jc w:val="center"/>
              <w:rPr>
                <w:b/>
                <w:sz w:val="20"/>
                <w:szCs w:val="20"/>
              </w:rPr>
            </w:pPr>
            <w:r w:rsidRPr="001B098B">
              <w:rPr>
                <w:b/>
                <w:sz w:val="20"/>
                <w:szCs w:val="20"/>
              </w:rPr>
              <w:t>3.</w:t>
            </w:r>
          </w:p>
        </w:tc>
        <w:tc>
          <w:tcPr>
            <w:tcW w:w="2677" w:type="dxa"/>
            <w:vAlign w:val="center"/>
          </w:tcPr>
          <w:p w:rsidR="00CA05DB" w:rsidRPr="001B098B" w:rsidRDefault="00CA05DB" w:rsidP="00707129">
            <w:pPr>
              <w:ind w:hanging="108"/>
              <w:jc w:val="center"/>
              <w:rPr>
                <w:b/>
                <w:sz w:val="20"/>
                <w:szCs w:val="20"/>
              </w:rPr>
            </w:pPr>
            <w:proofErr w:type="spellStart"/>
            <w:r w:rsidRPr="001B098B">
              <w:rPr>
                <w:b/>
                <w:sz w:val="20"/>
                <w:szCs w:val="20"/>
              </w:rPr>
              <w:t>Царинарница</w:t>
            </w:r>
            <w:proofErr w:type="spellEnd"/>
            <w:r w:rsidRPr="001B098B">
              <w:rPr>
                <w:b/>
                <w:sz w:val="20"/>
                <w:szCs w:val="20"/>
              </w:rPr>
              <w:t xml:space="preserve">  </w:t>
            </w:r>
            <w:proofErr w:type="spellStart"/>
            <w:r w:rsidRPr="001B098B">
              <w:rPr>
                <w:b/>
                <w:sz w:val="20"/>
                <w:szCs w:val="20"/>
              </w:rPr>
              <w:t>Зрењанин</w:t>
            </w:r>
            <w:proofErr w:type="spellEnd"/>
          </w:p>
        </w:tc>
        <w:tc>
          <w:tcPr>
            <w:tcW w:w="3803" w:type="dxa"/>
            <w:vAlign w:val="center"/>
          </w:tcPr>
          <w:p w:rsidR="00CA05DB" w:rsidRPr="001B098B" w:rsidRDefault="00CA05DB" w:rsidP="00707129">
            <w:pPr>
              <w:jc w:val="center"/>
              <w:rPr>
                <w:sz w:val="20"/>
                <w:szCs w:val="20"/>
              </w:rPr>
            </w:pPr>
            <w:r w:rsidRPr="001B098B">
              <w:rPr>
                <w:sz w:val="20"/>
                <w:szCs w:val="20"/>
              </w:rPr>
              <w:t xml:space="preserve">ЦИ </w:t>
            </w:r>
            <w:proofErr w:type="spellStart"/>
            <w:r w:rsidRPr="001B098B">
              <w:rPr>
                <w:sz w:val="20"/>
                <w:szCs w:val="20"/>
              </w:rPr>
              <w:t>Зрењанин</w:t>
            </w:r>
            <w:proofErr w:type="spellEnd"/>
          </w:p>
        </w:tc>
      </w:tr>
      <w:tr w:rsidR="001B098B" w:rsidRPr="001B098B" w:rsidTr="00707129">
        <w:trPr>
          <w:trHeight w:val="276"/>
        </w:trPr>
        <w:tc>
          <w:tcPr>
            <w:tcW w:w="828" w:type="dxa"/>
            <w:vMerge w:val="restart"/>
            <w:vAlign w:val="center"/>
          </w:tcPr>
          <w:p w:rsidR="00CA05DB" w:rsidRPr="001B098B" w:rsidRDefault="00CA05DB" w:rsidP="00707129">
            <w:pPr>
              <w:jc w:val="center"/>
              <w:rPr>
                <w:b/>
                <w:sz w:val="20"/>
                <w:szCs w:val="20"/>
                <w:lang w:val="sr-Latn-CS"/>
              </w:rPr>
            </w:pPr>
            <w:r w:rsidRPr="001B098B">
              <w:rPr>
                <w:b/>
                <w:sz w:val="20"/>
                <w:szCs w:val="20"/>
                <w:lang w:val="sr-Latn-CS"/>
              </w:rPr>
              <w:t>4.</w:t>
            </w:r>
          </w:p>
        </w:tc>
        <w:tc>
          <w:tcPr>
            <w:tcW w:w="2677" w:type="dxa"/>
            <w:vMerge w:val="restart"/>
            <w:vAlign w:val="center"/>
          </w:tcPr>
          <w:p w:rsidR="00CA05DB" w:rsidRPr="001B098B" w:rsidRDefault="00CA05DB" w:rsidP="00707129">
            <w:pPr>
              <w:ind w:left="-108"/>
              <w:jc w:val="center"/>
              <w:rPr>
                <w:b/>
                <w:sz w:val="20"/>
                <w:szCs w:val="20"/>
                <w:lang w:val="sr-Cyrl-ME"/>
              </w:rPr>
            </w:pPr>
            <w:r w:rsidRPr="001B098B">
              <w:rPr>
                <w:b/>
                <w:sz w:val="20"/>
                <w:szCs w:val="20"/>
              </w:rPr>
              <w:t xml:space="preserve"> </w:t>
            </w: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Београд</w:t>
            </w:r>
          </w:p>
        </w:tc>
        <w:tc>
          <w:tcPr>
            <w:tcW w:w="3803" w:type="dxa"/>
            <w:vMerge w:val="restart"/>
            <w:vAlign w:val="center"/>
          </w:tcPr>
          <w:p w:rsidR="00CA05DB" w:rsidRPr="001B098B" w:rsidRDefault="00CA05DB" w:rsidP="00CA05DB">
            <w:pPr>
              <w:jc w:val="center"/>
              <w:rPr>
                <w:sz w:val="20"/>
                <w:szCs w:val="20"/>
                <w:lang w:val="sr-Cyrl-ME"/>
              </w:rPr>
            </w:pPr>
            <w:r w:rsidRPr="001B098B">
              <w:rPr>
                <w:sz w:val="20"/>
                <w:szCs w:val="20"/>
              </w:rPr>
              <w:t xml:space="preserve">ЦИ </w:t>
            </w:r>
            <w:r w:rsidRPr="001B098B">
              <w:rPr>
                <w:sz w:val="20"/>
                <w:szCs w:val="20"/>
                <w:lang w:val="sr-Cyrl-ME"/>
              </w:rPr>
              <w:t>Бежанијска Коса</w:t>
            </w:r>
          </w:p>
        </w:tc>
      </w:tr>
      <w:tr w:rsidR="001B098B" w:rsidRPr="001B098B" w:rsidTr="00707129">
        <w:trPr>
          <w:trHeight w:val="276"/>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Merge/>
            <w:vAlign w:val="center"/>
          </w:tcPr>
          <w:p w:rsidR="00CA05DB" w:rsidRPr="001B098B" w:rsidRDefault="00CA05DB" w:rsidP="00707129">
            <w:pPr>
              <w:jc w:val="center"/>
              <w:rPr>
                <w:sz w:val="20"/>
                <w:szCs w:val="20"/>
              </w:rPr>
            </w:pPr>
          </w:p>
        </w:tc>
      </w:tr>
      <w:tr w:rsidR="001B098B" w:rsidRPr="001B098B" w:rsidTr="00722E3A">
        <w:trPr>
          <w:trHeight w:val="230"/>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Merge/>
            <w:vAlign w:val="center"/>
          </w:tcPr>
          <w:p w:rsidR="00CA05DB" w:rsidRPr="001B098B" w:rsidRDefault="00CA05DB" w:rsidP="00707129">
            <w:pPr>
              <w:jc w:val="center"/>
              <w:rPr>
                <w:sz w:val="20"/>
                <w:szCs w:val="20"/>
              </w:rPr>
            </w:pPr>
          </w:p>
        </w:tc>
      </w:tr>
      <w:tr w:rsidR="001B098B" w:rsidRPr="001B098B" w:rsidTr="00722E3A">
        <w:trPr>
          <w:trHeight w:val="167"/>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Добановци</w:t>
            </w:r>
          </w:p>
        </w:tc>
      </w:tr>
      <w:tr w:rsidR="001B098B" w:rsidRPr="001B098B" w:rsidTr="00722E3A">
        <w:trPr>
          <w:trHeight w:val="293"/>
        </w:trPr>
        <w:tc>
          <w:tcPr>
            <w:tcW w:w="828" w:type="dxa"/>
            <w:vAlign w:val="center"/>
          </w:tcPr>
          <w:p w:rsidR="00CA05DB" w:rsidRPr="001B098B" w:rsidRDefault="00CA05DB" w:rsidP="00707129">
            <w:pPr>
              <w:jc w:val="center"/>
              <w:rPr>
                <w:b/>
                <w:sz w:val="20"/>
                <w:szCs w:val="20"/>
                <w:lang w:val="sr-Latn-CS"/>
              </w:rPr>
            </w:pPr>
            <w:r w:rsidRPr="001B098B">
              <w:rPr>
                <w:b/>
                <w:sz w:val="20"/>
                <w:szCs w:val="20"/>
                <w:lang w:val="sr-Latn-CS"/>
              </w:rPr>
              <w:t>5.</w:t>
            </w:r>
          </w:p>
        </w:tc>
        <w:tc>
          <w:tcPr>
            <w:tcW w:w="2677" w:type="dxa"/>
            <w:vAlign w:val="center"/>
          </w:tcPr>
          <w:p w:rsidR="00CA05DB" w:rsidRPr="001B098B" w:rsidRDefault="00CA05DB" w:rsidP="00707129">
            <w:pPr>
              <w:ind w:right="-198"/>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Сомбор</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Сомбор</w:t>
            </w:r>
          </w:p>
        </w:tc>
      </w:tr>
      <w:tr w:rsidR="001B098B" w:rsidRPr="001B098B" w:rsidTr="00707129">
        <w:trPr>
          <w:trHeight w:val="310"/>
        </w:trPr>
        <w:tc>
          <w:tcPr>
            <w:tcW w:w="828" w:type="dxa"/>
            <w:vMerge w:val="restart"/>
            <w:vAlign w:val="center"/>
          </w:tcPr>
          <w:p w:rsidR="00CA05DB" w:rsidRPr="001B098B" w:rsidRDefault="00CA05DB" w:rsidP="00707129">
            <w:pPr>
              <w:jc w:val="center"/>
              <w:rPr>
                <w:b/>
                <w:sz w:val="20"/>
                <w:szCs w:val="20"/>
                <w:lang w:val="sr-Cyrl-ME"/>
              </w:rPr>
            </w:pPr>
            <w:r w:rsidRPr="001B098B">
              <w:rPr>
                <w:b/>
                <w:sz w:val="20"/>
                <w:szCs w:val="20"/>
                <w:lang w:val="sr-Cyrl-ME"/>
              </w:rPr>
              <w:t>6.</w:t>
            </w:r>
          </w:p>
        </w:tc>
        <w:tc>
          <w:tcPr>
            <w:tcW w:w="2677" w:type="dxa"/>
            <w:vMerge w:val="restart"/>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Ниш</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Ниш</w:t>
            </w:r>
          </w:p>
        </w:tc>
      </w:tr>
      <w:tr w:rsidR="001B098B" w:rsidRPr="001B098B" w:rsidTr="00722E3A">
        <w:trPr>
          <w:trHeight w:val="248"/>
        </w:trPr>
        <w:tc>
          <w:tcPr>
            <w:tcW w:w="828" w:type="dxa"/>
            <w:vMerge/>
            <w:vAlign w:val="center"/>
          </w:tcPr>
          <w:p w:rsidR="00CA05DB" w:rsidRPr="001B098B" w:rsidRDefault="00CA05DB" w:rsidP="00707129">
            <w:pPr>
              <w:jc w:val="center"/>
              <w:rPr>
                <w:b/>
                <w:sz w:val="20"/>
                <w:szCs w:val="20"/>
                <w:lang w:val="sr-Cyrl-ME"/>
              </w:rPr>
            </w:pPr>
          </w:p>
        </w:tc>
        <w:tc>
          <w:tcPr>
            <w:tcW w:w="2677" w:type="dxa"/>
            <w:vMerge/>
            <w:vAlign w:val="center"/>
          </w:tcPr>
          <w:p w:rsidR="00CA05DB" w:rsidRPr="001B098B" w:rsidRDefault="00CA05DB" w:rsidP="00707129">
            <w:pPr>
              <w:ind w:hanging="108"/>
              <w:jc w:val="center"/>
              <w:rPr>
                <w:b/>
                <w:sz w:val="20"/>
                <w:szCs w:val="20"/>
                <w:lang w:val="sr-Cyrl-ME"/>
              </w:rPr>
            </w:pP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Магацин Гаџин Хан</w:t>
            </w:r>
          </w:p>
        </w:tc>
      </w:tr>
      <w:tr w:rsidR="001B098B" w:rsidRPr="001B098B" w:rsidTr="00707129">
        <w:tc>
          <w:tcPr>
            <w:tcW w:w="828" w:type="dxa"/>
            <w:vAlign w:val="center"/>
          </w:tcPr>
          <w:p w:rsidR="00CA05DB" w:rsidRPr="001B098B" w:rsidRDefault="00CA05DB" w:rsidP="00707129">
            <w:pPr>
              <w:jc w:val="center"/>
              <w:rPr>
                <w:b/>
                <w:sz w:val="20"/>
                <w:szCs w:val="20"/>
              </w:rPr>
            </w:pPr>
            <w:r w:rsidRPr="001B098B">
              <w:rPr>
                <w:b/>
                <w:sz w:val="20"/>
                <w:szCs w:val="20"/>
              </w:rPr>
              <w:t>7.</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Крушевац</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Крушевац</w:t>
            </w:r>
          </w:p>
        </w:tc>
      </w:tr>
      <w:tr w:rsidR="001B098B" w:rsidRPr="001B098B" w:rsidTr="00707129">
        <w:tc>
          <w:tcPr>
            <w:tcW w:w="828" w:type="dxa"/>
            <w:vAlign w:val="center"/>
          </w:tcPr>
          <w:p w:rsidR="00CA05DB" w:rsidRPr="001B098B" w:rsidRDefault="00CA05DB" w:rsidP="00707129">
            <w:pPr>
              <w:jc w:val="center"/>
              <w:rPr>
                <w:b/>
                <w:sz w:val="20"/>
                <w:szCs w:val="20"/>
                <w:lang w:val="sr-Cyrl-ME"/>
              </w:rPr>
            </w:pPr>
            <w:r w:rsidRPr="001B098B">
              <w:rPr>
                <w:b/>
                <w:sz w:val="20"/>
                <w:szCs w:val="20"/>
                <w:lang w:val="sr-Cyrl-ME"/>
              </w:rPr>
              <w:t>8.</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Шабац</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Шабац</w:t>
            </w:r>
          </w:p>
        </w:tc>
      </w:tr>
      <w:tr w:rsidR="001B098B" w:rsidRPr="001B098B" w:rsidTr="00707129">
        <w:trPr>
          <w:trHeight w:val="412"/>
        </w:trPr>
        <w:tc>
          <w:tcPr>
            <w:tcW w:w="828" w:type="dxa"/>
            <w:vAlign w:val="center"/>
          </w:tcPr>
          <w:p w:rsidR="00CA05DB" w:rsidRPr="001B098B" w:rsidRDefault="00CA05DB" w:rsidP="00707129">
            <w:pPr>
              <w:jc w:val="center"/>
              <w:rPr>
                <w:b/>
                <w:sz w:val="20"/>
                <w:szCs w:val="20"/>
                <w:lang w:val="sr-Cyrl-ME"/>
              </w:rPr>
            </w:pPr>
            <w:r w:rsidRPr="001B098B">
              <w:rPr>
                <w:b/>
                <w:sz w:val="20"/>
                <w:szCs w:val="20"/>
                <w:lang w:val="sr-Cyrl-ME"/>
              </w:rPr>
              <w:t>9.</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Димитровград</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Магацин „Касарна“</w:t>
            </w:r>
          </w:p>
        </w:tc>
      </w:tr>
    </w:tbl>
    <w:p w:rsidR="0034002F" w:rsidRPr="001B098B" w:rsidRDefault="0034002F" w:rsidP="0034002F">
      <w:pPr>
        <w:pStyle w:val="ListParagraph"/>
        <w:spacing w:line="100" w:lineRule="atLeast"/>
        <w:outlineLvl w:val="0"/>
        <w:rPr>
          <w:b/>
        </w:rPr>
      </w:pPr>
    </w:p>
    <w:p w:rsidR="00504E04" w:rsidRPr="001B098B" w:rsidRDefault="00504E04" w:rsidP="00722E3A">
      <w:pPr>
        <w:ind w:right="-46"/>
        <w:rPr>
          <w:b/>
          <w:bCs/>
          <w:lang w:val="sr-Latn-CS"/>
        </w:rPr>
      </w:pPr>
    </w:p>
    <w:p w:rsidR="00504E04" w:rsidRPr="001B098B" w:rsidRDefault="00504E04" w:rsidP="00504E04">
      <w:pPr>
        <w:ind w:left="1440" w:right="-46"/>
        <w:rPr>
          <w:b/>
          <w:bCs/>
          <w:lang w:val="sr-Latn-CS"/>
        </w:rPr>
      </w:pPr>
    </w:p>
    <w:p w:rsidR="00504E04" w:rsidRPr="001B098B" w:rsidRDefault="00504E04" w:rsidP="00504E04">
      <w:pPr>
        <w:ind w:left="1440" w:right="-46"/>
        <w:rPr>
          <w:b/>
          <w:bCs/>
        </w:rPr>
      </w:pPr>
    </w:p>
    <w:p w:rsidR="00504E04" w:rsidRPr="001B098B" w:rsidRDefault="00504E04" w:rsidP="00504E04">
      <w:pPr>
        <w:ind w:left="1440" w:right="-46"/>
        <w:rPr>
          <w:b/>
          <w:bCs/>
        </w:rPr>
      </w:pPr>
    </w:p>
    <w:p w:rsidR="00504E04" w:rsidRPr="001B098B" w:rsidRDefault="00504E04" w:rsidP="00504E04">
      <w:pPr>
        <w:ind w:left="1440" w:right="-46"/>
        <w:rPr>
          <w:b/>
          <w:bCs/>
        </w:rPr>
      </w:pPr>
    </w:p>
    <w:p w:rsidR="00504E04" w:rsidRPr="001B098B" w:rsidRDefault="00504E04" w:rsidP="00722E3A">
      <w:pPr>
        <w:ind w:right="-46"/>
        <w:rPr>
          <w:b/>
          <w:bCs/>
        </w:rPr>
      </w:pPr>
    </w:p>
    <w:p w:rsidR="00F9520D" w:rsidRPr="001B098B" w:rsidRDefault="00F9520D" w:rsidP="00722E3A">
      <w:pPr>
        <w:ind w:right="-46"/>
        <w:rPr>
          <w:b/>
          <w:bCs/>
        </w:rPr>
      </w:pPr>
    </w:p>
    <w:p w:rsidR="00F9520D" w:rsidRPr="001B098B" w:rsidRDefault="00F9520D" w:rsidP="00722E3A">
      <w:pPr>
        <w:ind w:right="-46"/>
        <w:rPr>
          <w:b/>
          <w:bCs/>
        </w:rPr>
      </w:pPr>
    </w:p>
    <w:p w:rsidR="00F9520D" w:rsidRPr="001B098B" w:rsidRDefault="00F9520D" w:rsidP="00722E3A">
      <w:pPr>
        <w:ind w:right="-46"/>
        <w:rPr>
          <w:b/>
          <w:bCs/>
        </w:rPr>
      </w:pPr>
    </w:p>
    <w:p w:rsidR="00722E3A" w:rsidRPr="001B098B" w:rsidRDefault="00722E3A" w:rsidP="00722E3A">
      <w:pPr>
        <w:ind w:right="-46"/>
        <w:rPr>
          <w:b/>
          <w:bCs/>
        </w:rPr>
      </w:pPr>
    </w:p>
    <w:p w:rsidR="00504E04" w:rsidRPr="001B098B" w:rsidRDefault="00504E04" w:rsidP="00722E3A">
      <w:pPr>
        <w:pStyle w:val="ListParagraph"/>
        <w:numPr>
          <w:ilvl w:val="0"/>
          <w:numId w:val="19"/>
        </w:numPr>
        <w:spacing w:line="100" w:lineRule="atLeast"/>
        <w:outlineLvl w:val="0"/>
        <w:rPr>
          <w:b/>
        </w:rPr>
      </w:pPr>
      <w:r w:rsidRPr="001B098B">
        <w:rPr>
          <w:b/>
        </w:rPr>
        <w:t>Техничкa спецификацијa</w:t>
      </w:r>
    </w:p>
    <w:p w:rsidR="00504E04" w:rsidRPr="001B098B" w:rsidRDefault="00504E04" w:rsidP="00504E04">
      <w:pPr>
        <w:ind w:left="1440" w:right="-46"/>
        <w:rPr>
          <w:b/>
          <w:bCs/>
        </w:rPr>
      </w:pPr>
      <w:r w:rsidRPr="001B098B">
        <w:rPr>
          <w:b/>
          <w:bCs/>
        </w:rPr>
        <w:t xml:space="preserve"> </w:t>
      </w:r>
    </w:p>
    <w:tbl>
      <w:tblPr>
        <w:tblpPr w:leftFromText="180" w:rightFromText="180" w:vertAnchor="text" w:horzAnchor="margin" w:tblpXSpec="center" w:tblpY="64"/>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867"/>
        <w:gridCol w:w="1890"/>
        <w:gridCol w:w="2186"/>
        <w:gridCol w:w="850"/>
      </w:tblGrid>
      <w:tr w:rsidR="001B098B" w:rsidRPr="001B098B" w:rsidTr="001057F1">
        <w:trPr>
          <w:trHeight w:val="289"/>
        </w:trPr>
        <w:tc>
          <w:tcPr>
            <w:tcW w:w="828" w:type="dxa"/>
            <w:vAlign w:val="center"/>
          </w:tcPr>
          <w:p w:rsidR="00504E04" w:rsidRPr="001B098B" w:rsidRDefault="00504E04" w:rsidP="001057F1">
            <w:pPr>
              <w:jc w:val="center"/>
              <w:rPr>
                <w:b/>
                <w:sz w:val="20"/>
              </w:rPr>
            </w:pPr>
            <w:proofErr w:type="spellStart"/>
            <w:r w:rsidRPr="001B098B">
              <w:rPr>
                <w:b/>
                <w:sz w:val="20"/>
              </w:rPr>
              <w:t>Редни</w:t>
            </w:r>
            <w:proofErr w:type="spellEnd"/>
            <w:r w:rsidRPr="001B098B">
              <w:rPr>
                <w:b/>
                <w:sz w:val="20"/>
              </w:rPr>
              <w:t xml:space="preserve"> </w:t>
            </w:r>
            <w:proofErr w:type="spellStart"/>
            <w:r w:rsidRPr="001B098B">
              <w:rPr>
                <w:b/>
                <w:sz w:val="20"/>
              </w:rPr>
              <w:t>број</w:t>
            </w:r>
            <w:proofErr w:type="spellEnd"/>
          </w:p>
        </w:tc>
        <w:tc>
          <w:tcPr>
            <w:tcW w:w="3757" w:type="dxa"/>
            <w:gridSpan w:val="2"/>
            <w:vAlign w:val="center"/>
          </w:tcPr>
          <w:p w:rsidR="00504E04" w:rsidRPr="001B098B" w:rsidRDefault="00504E04" w:rsidP="001057F1">
            <w:pPr>
              <w:jc w:val="center"/>
              <w:rPr>
                <w:b/>
                <w:szCs w:val="22"/>
              </w:rPr>
            </w:pPr>
            <w:proofErr w:type="spellStart"/>
            <w:r w:rsidRPr="001B098B">
              <w:rPr>
                <w:b/>
                <w:sz w:val="22"/>
                <w:szCs w:val="22"/>
              </w:rPr>
              <w:t>Локација</w:t>
            </w:r>
            <w:proofErr w:type="spellEnd"/>
          </w:p>
        </w:tc>
        <w:tc>
          <w:tcPr>
            <w:tcW w:w="2186" w:type="dxa"/>
            <w:vAlign w:val="center"/>
          </w:tcPr>
          <w:p w:rsidR="00504E04" w:rsidRPr="001B098B" w:rsidRDefault="00504E04" w:rsidP="001057F1">
            <w:pPr>
              <w:jc w:val="center"/>
              <w:rPr>
                <w:b/>
                <w:szCs w:val="22"/>
              </w:rPr>
            </w:pPr>
            <w:proofErr w:type="spellStart"/>
            <w:r w:rsidRPr="001B098B">
              <w:rPr>
                <w:b/>
                <w:sz w:val="22"/>
                <w:szCs w:val="22"/>
              </w:rPr>
              <w:t>Произвођач</w:t>
            </w:r>
            <w:proofErr w:type="spellEnd"/>
          </w:p>
        </w:tc>
        <w:tc>
          <w:tcPr>
            <w:tcW w:w="850" w:type="dxa"/>
            <w:vAlign w:val="center"/>
          </w:tcPr>
          <w:p w:rsidR="00504E04" w:rsidRPr="001B098B" w:rsidRDefault="00504E04" w:rsidP="001057F1">
            <w:pPr>
              <w:jc w:val="center"/>
              <w:rPr>
                <w:b/>
                <w:szCs w:val="22"/>
              </w:rPr>
            </w:pPr>
            <w:proofErr w:type="spellStart"/>
            <w:r w:rsidRPr="001B098B">
              <w:rPr>
                <w:b/>
                <w:sz w:val="22"/>
                <w:szCs w:val="22"/>
              </w:rPr>
              <w:t>Ком</w:t>
            </w:r>
            <w:proofErr w:type="spellEnd"/>
          </w:p>
        </w:tc>
      </w:tr>
      <w:tr w:rsidR="001B098B" w:rsidRPr="001B098B" w:rsidTr="001057F1">
        <w:trPr>
          <w:trHeight w:val="279"/>
        </w:trPr>
        <w:tc>
          <w:tcPr>
            <w:tcW w:w="828" w:type="dxa"/>
            <w:vAlign w:val="center"/>
          </w:tcPr>
          <w:p w:rsidR="00504E04" w:rsidRPr="001B098B" w:rsidRDefault="00504E04" w:rsidP="001057F1">
            <w:pPr>
              <w:jc w:val="center"/>
              <w:rPr>
                <w:b/>
              </w:rPr>
            </w:pPr>
            <w:r w:rsidRPr="001B098B">
              <w:rPr>
                <w:b/>
              </w:rPr>
              <w:t>1.</w:t>
            </w:r>
          </w:p>
        </w:tc>
        <w:tc>
          <w:tcPr>
            <w:tcW w:w="1867" w:type="dxa"/>
            <w:vAlign w:val="center"/>
          </w:tcPr>
          <w:p w:rsidR="00504E04" w:rsidRPr="001B098B" w:rsidRDefault="00504E04" w:rsidP="001057F1">
            <w:pPr>
              <w:ind w:hanging="108"/>
              <w:jc w:val="center"/>
              <w:rPr>
                <w:b/>
                <w:lang w:val="sr-Cyrl-ME"/>
              </w:rPr>
            </w:pPr>
            <w:r w:rsidRPr="001B098B">
              <w:rPr>
                <w:b/>
                <w:lang w:val="sr-Cyrl-ME"/>
              </w:rPr>
              <w:t>ЦИ Ужице</w:t>
            </w:r>
          </w:p>
        </w:tc>
        <w:tc>
          <w:tcPr>
            <w:tcW w:w="1890" w:type="dxa"/>
            <w:vAlign w:val="center"/>
          </w:tcPr>
          <w:p w:rsidR="00504E04" w:rsidRPr="001B098B" w:rsidRDefault="00504E04" w:rsidP="001057F1">
            <w:pPr>
              <w:jc w:val="center"/>
              <w:rPr>
                <w:lang w:val="sr-Cyrl-ME"/>
              </w:rPr>
            </w:pPr>
            <w:r w:rsidRPr="001B098B">
              <w:rPr>
                <w:lang w:val="sr-Cyrl-ME"/>
              </w:rPr>
              <w:t>ЦИ Ужице</w:t>
            </w:r>
          </w:p>
        </w:tc>
        <w:tc>
          <w:tcPr>
            <w:tcW w:w="2186" w:type="dxa"/>
            <w:vAlign w:val="center"/>
          </w:tcPr>
          <w:p w:rsidR="00504E04" w:rsidRPr="001B098B" w:rsidRDefault="00504E04" w:rsidP="001057F1">
            <w:pPr>
              <w:jc w:val="center"/>
              <w:rPr>
                <w:lang w:val="sr-Latn-CS"/>
              </w:rPr>
            </w:pPr>
            <w:r w:rsidRPr="001B098B">
              <w:rPr>
                <w:lang w:val="sr-Latn-CS"/>
              </w:rPr>
              <w:t>DFG 320</w:t>
            </w:r>
          </w:p>
        </w:tc>
        <w:tc>
          <w:tcPr>
            <w:tcW w:w="850" w:type="dxa"/>
            <w:vAlign w:val="center"/>
          </w:tcPr>
          <w:p w:rsidR="00504E04" w:rsidRPr="001B098B" w:rsidRDefault="00504E04" w:rsidP="001057F1">
            <w:pPr>
              <w:jc w:val="center"/>
              <w:rPr>
                <w:b/>
              </w:rPr>
            </w:pPr>
            <w:r w:rsidRPr="001B098B">
              <w:rPr>
                <w:b/>
              </w:rPr>
              <w:t>1</w:t>
            </w:r>
          </w:p>
        </w:tc>
      </w:tr>
      <w:tr w:rsidR="001B098B" w:rsidRPr="001B098B" w:rsidTr="001057F1">
        <w:trPr>
          <w:trHeight w:val="279"/>
        </w:trPr>
        <w:tc>
          <w:tcPr>
            <w:tcW w:w="828" w:type="dxa"/>
            <w:vMerge w:val="restart"/>
            <w:vAlign w:val="center"/>
          </w:tcPr>
          <w:p w:rsidR="00504E04" w:rsidRPr="001B098B" w:rsidRDefault="00504E04" w:rsidP="001057F1">
            <w:pPr>
              <w:jc w:val="center"/>
              <w:rPr>
                <w:b/>
                <w:lang w:val="sr-Latn-CS"/>
              </w:rPr>
            </w:pPr>
            <w:r w:rsidRPr="001B098B">
              <w:rPr>
                <w:b/>
                <w:lang w:val="sr-Latn-CS"/>
              </w:rPr>
              <w:t>2.</w:t>
            </w:r>
          </w:p>
        </w:tc>
        <w:tc>
          <w:tcPr>
            <w:tcW w:w="1867" w:type="dxa"/>
            <w:vMerge w:val="restart"/>
            <w:vAlign w:val="center"/>
          </w:tcPr>
          <w:p w:rsidR="00504E04" w:rsidRPr="001B098B" w:rsidRDefault="00504E04" w:rsidP="001057F1">
            <w:pPr>
              <w:ind w:hanging="108"/>
              <w:jc w:val="center"/>
              <w:rPr>
                <w:b/>
                <w:lang w:val="sr-Cyrl-ME"/>
              </w:rPr>
            </w:pPr>
            <w:proofErr w:type="spellStart"/>
            <w:r w:rsidRPr="001B098B">
              <w:rPr>
                <w:b/>
              </w:rPr>
              <w:t>Царинарница</w:t>
            </w:r>
            <w:proofErr w:type="spellEnd"/>
            <w:r w:rsidRPr="001B098B">
              <w:rPr>
                <w:b/>
              </w:rPr>
              <w:t xml:space="preserve"> </w:t>
            </w:r>
            <w:r w:rsidRPr="001B098B">
              <w:rPr>
                <w:b/>
                <w:lang w:val="sr-Cyrl-ME"/>
              </w:rPr>
              <w:t>Краљево</w:t>
            </w:r>
          </w:p>
        </w:tc>
        <w:tc>
          <w:tcPr>
            <w:tcW w:w="1890" w:type="dxa"/>
            <w:vMerge w:val="restart"/>
            <w:vAlign w:val="center"/>
          </w:tcPr>
          <w:p w:rsidR="00504E04" w:rsidRPr="001B098B" w:rsidRDefault="00504E04" w:rsidP="001057F1">
            <w:pPr>
              <w:jc w:val="center"/>
              <w:rPr>
                <w:lang w:val="sr-Cyrl-ME"/>
              </w:rPr>
            </w:pPr>
            <w:r w:rsidRPr="001B098B">
              <w:t>Ц</w:t>
            </w:r>
            <w:r w:rsidRPr="001B098B">
              <w:rPr>
                <w:lang w:val="sr-Cyrl-ME"/>
              </w:rPr>
              <w:t>И</w:t>
            </w:r>
            <w:r w:rsidRPr="001B098B">
              <w:t xml:space="preserve"> </w:t>
            </w:r>
            <w:r w:rsidRPr="001B098B">
              <w:rPr>
                <w:lang w:val="sr-Cyrl-ME"/>
              </w:rPr>
              <w:t>Краљево</w:t>
            </w:r>
          </w:p>
        </w:tc>
        <w:tc>
          <w:tcPr>
            <w:tcW w:w="2186" w:type="dxa"/>
            <w:vAlign w:val="center"/>
          </w:tcPr>
          <w:p w:rsidR="00504E04" w:rsidRPr="001B098B" w:rsidRDefault="00504E04" w:rsidP="001057F1">
            <w:pPr>
              <w:rPr>
                <w:lang w:val="sr-Latn-CS"/>
              </w:rPr>
            </w:pPr>
            <w:r w:rsidRPr="001B098B">
              <w:rPr>
                <w:lang w:val="sr-Latn-CS"/>
              </w:rPr>
              <w:t>JUNGHGINRICH DFG500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hanging="108"/>
              <w:jc w:val="center"/>
              <w:rPr>
                <w:b/>
              </w:rPr>
            </w:pPr>
          </w:p>
        </w:tc>
        <w:tc>
          <w:tcPr>
            <w:tcW w:w="1890" w:type="dxa"/>
            <w:vMerge/>
            <w:vAlign w:val="center"/>
          </w:tcPr>
          <w:p w:rsidR="00504E04" w:rsidRPr="001B098B" w:rsidRDefault="00504E04" w:rsidP="001057F1">
            <w:pPr>
              <w:jc w:val="center"/>
            </w:pPr>
          </w:p>
        </w:tc>
        <w:tc>
          <w:tcPr>
            <w:tcW w:w="2186" w:type="dxa"/>
            <w:vAlign w:val="center"/>
          </w:tcPr>
          <w:p w:rsidR="00504E04" w:rsidRPr="001B098B" w:rsidRDefault="00504E04" w:rsidP="001057F1">
            <w:pPr>
              <w:jc w:val="center"/>
              <w:rPr>
                <w:lang w:val="sr-Latn-CS"/>
              </w:rPr>
            </w:pPr>
            <w:r w:rsidRPr="001B098B">
              <w:rPr>
                <w:lang w:val="sr-Latn-CS"/>
              </w:rPr>
              <w:t>BT IXION SW 100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Merge w:val="restart"/>
            <w:vAlign w:val="center"/>
          </w:tcPr>
          <w:p w:rsidR="00504E04" w:rsidRPr="001B098B" w:rsidRDefault="00504E04" w:rsidP="001057F1">
            <w:pPr>
              <w:jc w:val="center"/>
              <w:rPr>
                <w:b/>
              </w:rPr>
            </w:pPr>
            <w:r w:rsidRPr="001B098B">
              <w:rPr>
                <w:b/>
              </w:rPr>
              <w:t>3.</w:t>
            </w:r>
          </w:p>
        </w:tc>
        <w:tc>
          <w:tcPr>
            <w:tcW w:w="1867" w:type="dxa"/>
            <w:vMerge w:val="restart"/>
            <w:vAlign w:val="center"/>
          </w:tcPr>
          <w:p w:rsidR="00504E04" w:rsidRPr="001B098B" w:rsidRDefault="00504E04" w:rsidP="001057F1">
            <w:pPr>
              <w:ind w:hanging="108"/>
              <w:jc w:val="center"/>
              <w:rPr>
                <w:b/>
                <w:lang w:val="sr-Cyrl-ME"/>
              </w:rPr>
            </w:pPr>
            <w:proofErr w:type="spellStart"/>
            <w:r w:rsidRPr="001B098B">
              <w:rPr>
                <w:b/>
              </w:rPr>
              <w:t>Царинарница</w:t>
            </w:r>
            <w:proofErr w:type="spellEnd"/>
            <w:r w:rsidRPr="001B098B">
              <w:rPr>
                <w:b/>
              </w:rPr>
              <w:t xml:space="preserve">  </w:t>
            </w:r>
            <w:r w:rsidRPr="001B098B">
              <w:rPr>
                <w:b/>
                <w:lang w:val="sr-Cyrl-ME"/>
              </w:rPr>
              <w:t>Зрењанин</w:t>
            </w:r>
          </w:p>
        </w:tc>
        <w:tc>
          <w:tcPr>
            <w:tcW w:w="1890" w:type="dxa"/>
            <w:vMerge w:val="restart"/>
            <w:vAlign w:val="center"/>
          </w:tcPr>
          <w:p w:rsidR="00504E04" w:rsidRPr="001B098B" w:rsidRDefault="00504E04" w:rsidP="001057F1">
            <w:pPr>
              <w:jc w:val="center"/>
              <w:rPr>
                <w:lang w:val="sr-Cyrl-ME"/>
              </w:rPr>
            </w:pPr>
            <w:r w:rsidRPr="001B098B">
              <w:rPr>
                <w:lang w:val="sr-Cyrl-ME"/>
              </w:rPr>
              <w:t>ЦИ Зрењанин</w:t>
            </w:r>
          </w:p>
        </w:tc>
        <w:tc>
          <w:tcPr>
            <w:tcW w:w="2186" w:type="dxa"/>
            <w:vAlign w:val="center"/>
          </w:tcPr>
          <w:p w:rsidR="00504E04" w:rsidRPr="001B098B" w:rsidRDefault="00504E04" w:rsidP="001057F1">
            <w:pPr>
              <w:jc w:val="center"/>
              <w:rPr>
                <w:lang w:val="sr-Latn-CS"/>
              </w:rPr>
            </w:pPr>
            <w:r w:rsidRPr="001B098B">
              <w:rPr>
                <w:lang w:val="sr-Latn-CS"/>
              </w:rPr>
              <w:t xml:space="preserve">JUNGHGINRICH </w:t>
            </w:r>
            <w:r w:rsidRPr="001B098B">
              <w:rPr>
                <w:lang w:val="sr-Cyrl-ME"/>
              </w:rPr>
              <w:t>ЕЈC 216Z</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7"/>
        </w:trPr>
        <w:tc>
          <w:tcPr>
            <w:tcW w:w="828" w:type="dxa"/>
            <w:vMerge/>
            <w:vAlign w:val="center"/>
          </w:tcPr>
          <w:p w:rsidR="00504E04" w:rsidRPr="001B098B" w:rsidRDefault="00504E04" w:rsidP="001057F1">
            <w:pPr>
              <w:jc w:val="center"/>
              <w:rPr>
                <w:b/>
              </w:rPr>
            </w:pPr>
          </w:p>
        </w:tc>
        <w:tc>
          <w:tcPr>
            <w:tcW w:w="1867" w:type="dxa"/>
            <w:vMerge/>
            <w:vAlign w:val="center"/>
          </w:tcPr>
          <w:p w:rsidR="00504E04" w:rsidRPr="001B098B" w:rsidRDefault="00504E04" w:rsidP="001057F1">
            <w:pPr>
              <w:ind w:hanging="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RUCNI PALETAR TOYOTA</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Latn-CS"/>
              </w:rPr>
            </w:pPr>
            <w:r w:rsidRPr="001B098B">
              <w:rPr>
                <w:b/>
                <w:lang w:val="sr-Latn-CS"/>
              </w:rPr>
              <w:t>4.</w:t>
            </w:r>
          </w:p>
        </w:tc>
        <w:tc>
          <w:tcPr>
            <w:tcW w:w="1867" w:type="dxa"/>
            <w:vMerge w:val="restart"/>
            <w:vAlign w:val="center"/>
          </w:tcPr>
          <w:p w:rsidR="00504E04" w:rsidRPr="001B098B" w:rsidRDefault="00504E04" w:rsidP="001057F1">
            <w:pPr>
              <w:ind w:left="-108"/>
              <w:jc w:val="center"/>
              <w:rPr>
                <w:b/>
              </w:rPr>
            </w:pPr>
            <w:r w:rsidRPr="001B098B">
              <w:rPr>
                <w:b/>
              </w:rPr>
              <w:t xml:space="preserve"> </w:t>
            </w:r>
            <w:r w:rsidRPr="001B098B">
              <w:rPr>
                <w:b/>
                <w:lang w:val="sr-Cyrl-ME"/>
              </w:rPr>
              <w:t xml:space="preserve"> Царинарница Београд</w:t>
            </w:r>
          </w:p>
        </w:tc>
        <w:tc>
          <w:tcPr>
            <w:tcW w:w="1890" w:type="dxa"/>
            <w:vMerge w:val="restart"/>
            <w:vAlign w:val="center"/>
          </w:tcPr>
          <w:p w:rsidR="00504E04" w:rsidRPr="001B098B" w:rsidRDefault="00504E04" w:rsidP="001057F1">
            <w:pPr>
              <w:jc w:val="center"/>
              <w:rPr>
                <w:lang w:val="sr-Cyrl-ME"/>
              </w:rPr>
            </w:pPr>
            <w:r w:rsidRPr="001B098B">
              <w:rPr>
                <w:lang w:val="sr-Cyrl-ME"/>
              </w:rPr>
              <w:t xml:space="preserve">ЦР Бежанијска Коса </w:t>
            </w:r>
          </w:p>
        </w:tc>
        <w:tc>
          <w:tcPr>
            <w:tcW w:w="2186" w:type="dxa"/>
            <w:vAlign w:val="center"/>
          </w:tcPr>
          <w:p w:rsidR="00504E04" w:rsidRPr="001B098B" w:rsidRDefault="00504E04" w:rsidP="001057F1">
            <w:pPr>
              <w:jc w:val="center"/>
              <w:rPr>
                <w:lang w:val="sr-Latn-CS"/>
              </w:rPr>
            </w:pPr>
            <w:r w:rsidRPr="001B098B">
              <w:rPr>
                <w:lang w:val="sr-Latn-CS"/>
              </w:rPr>
              <w:t>CATEPILAR DP50K</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left="-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CATEPILAR DP 25N</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left="-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JUNGHGINRICH DFG320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restart"/>
            <w:vAlign w:val="center"/>
          </w:tcPr>
          <w:p w:rsidR="00504E04" w:rsidRPr="001B098B" w:rsidRDefault="00504E04" w:rsidP="001057F1">
            <w:pPr>
              <w:jc w:val="center"/>
              <w:rPr>
                <w:lang w:val="sr-Cyrl-ME"/>
              </w:rPr>
            </w:pPr>
            <w:r w:rsidRPr="001B098B">
              <w:rPr>
                <w:lang w:val="sr-Cyrl-ME"/>
              </w:rPr>
              <w:t>Магацин Добановци</w:t>
            </w:r>
          </w:p>
        </w:tc>
        <w:tc>
          <w:tcPr>
            <w:tcW w:w="2186" w:type="dxa"/>
            <w:vAlign w:val="center"/>
          </w:tcPr>
          <w:p w:rsidR="00504E04" w:rsidRPr="001B098B" w:rsidRDefault="00504E04" w:rsidP="001057F1">
            <w:pPr>
              <w:jc w:val="center"/>
              <w:rPr>
                <w:lang w:val="sr-Cyrl-ME"/>
              </w:rPr>
            </w:pPr>
            <w:r w:rsidRPr="001B098B">
              <w:rPr>
                <w:lang w:val="sr-Latn-CS"/>
              </w:rPr>
              <w:t>JUNGHGINRICH</w:t>
            </w:r>
            <w:r w:rsidRPr="001B098B">
              <w:rPr>
                <w:lang w:val="sr-Cyrl-ME"/>
              </w:rPr>
              <w:t xml:space="preserve"> 2162</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Cyrl-ME"/>
              </w:rPr>
            </w:pPr>
            <w:r w:rsidRPr="001B098B">
              <w:rPr>
                <w:lang w:val="sr-Latn-CS"/>
              </w:rPr>
              <w:t>JUNGHGINRICH</w:t>
            </w:r>
            <w:r w:rsidRPr="001B098B">
              <w:rPr>
                <w:lang w:val="sr-Cyrl-ME"/>
              </w:rPr>
              <w:t xml:space="preserve"> 2162</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Ručni paletar</w:t>
            </w:r>
          </w:p>
        </w:tc>
        <w:tc>
          <w:tcPr>
            <w:tcW w:w="850" w:type="dxa"/>
            <w:vAlign w:val="center"/>
          </w:tcPr>
          <w:p w:rsidR="00504E04" w:rsidRPr="001B098B" w:rsidRDefault="00504E04" w:rsidP="001057F1">
            <w:pPr>
              <w:jc w:val="center"/>
              <w:rPr>
                <w:b/>
                <w:lang w:val="sr-Latn-CS"/>
              </w:rPr>
            </w:pPr>
            <w:r w:rsidRPr="001B098B">
              <w:rPr>
                <w:b/>
                <w:lang w:val="sr-Latn-CS"/>
              </w:rPr>
              <w:t>3</w:t>
            </w:r>
          </w:p>
        </w:tc>
      </w:tr>
      <w:tr w:rsidR="001B098B" w:rsidRPr="001B098B" w:rsidTr="001057F1">
        <w:trPr>
          <w:trHeight w:val="392"/>
        </w:trPr>
        <w:tc>
          <w:tcPr>
            <w:tcW w:w="828" w:type="dxa"/>
            <w:vAlign w:val="center"/>
          </w:tcPr>
          <w:p w:rsidR="00504E04" w:rsidRPr="001B098B" w:rsidRDefault="00504E04" w:rsidP="001057F1">
            <w:pPr>
              <w:jc w:val="center"/>
              <w:rPr>
                <w:b/>
                <w:lang w:val="sr-Latn-CS"/>
              </w:rPr>
            </w:pPr>
            <w:r w:rsidRPr="001B098B">
              <w:rPr>
                <w:b/>
                <w:lang w:val="sr-Latn-CS"/>
              </w:rPr>
              <w:t>5.</w:t>
            </w:r>
          </w:p>
        </w:tc>
        <w:tc>
          <w:tcPr>
            <w:tcW w:w="1867" w:type="dxa"/>
            <w:vAlign w:val="center"/>
          </w:tcPr>
          <w:p w:rsidR="00504E04" w:rsidRPr="001B098B" w:rsidRDefault="00504E04" w:rsidP="001057F1">
            <w:pPr>
              <w:ind w:right="-198"/>
              <w:jc w:val="center"/>
              <w:rPr>
                <w:b/>
                <w:lang w:val="sr-Latn-CS"/>
              </w:rPr>
            </w:pPr>
            <w:r w:rsidRPr="001B098B">
              <w:rPr>
                <w:b/>
                <w:lang w:val="sr-Cyrl-ME"/>
              </w:rPr>
              <w:t>Царинарница Сомбор</w:t>
            </w:r>
          </w:p>
        </w:tc>
        <w:tc>
          <w:tcPr>
            <w:tcW w:w="1890" w:type="dxa"/>
            <w:vAlign w:val="center"/>
          </w:tcPr>
          <w:p w:rsidR="00504E04" w:rsidRPr="001B098B" w:rsidRDefault="00504E04" w:rsidP="001057F1">
            <w:pPr>
              <w:jc w:val="center"/>
              <w:rPr>
                <w:lang w:val="sr-Cyrl-ME"/>
              </w:rPr>
            </w:pPr>
            <w:r w:rsidRPr="001B098B">
              <w:rPr>
                <w:lang w:val="sr-Cyrl-ME"/>
              </w:rPr>
              <w:t>ЦИ Сомбор</w:t>
            </w:r>
          </w:p>
        </w:tc>
        <w:tc>
          <w:tcPr>
            <w:tcW w:w="2186" w:type="dxa"/>
            <w:vAlign w:val="center"/>
          </w:tcPr>
          <w:p w:rsidR="00504E04" w:rsidRPr="001B098B" w:rsidRDefault="00504E04" w:rsidP="001057F1">
            <w:pPr>
              <w:jc w:val="center"/>
              <w:rPr>
                <w:lang w:val="sr-Latn-CS"/>
              </w:rPr>
            </w:pPr>
            <w:r w:rsidRPr="001B098B">
              <w:rPr>
                <w:lang w:val="sr-Latn-CS"/>
              </w:rPr>
              <w:t>AJ PRODUKTER 30632 VVC</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Cyrl-ME"/>
              </w:rPr>
            </w:pPr>
            <w:r w:rsidRPr="001B098B">
              <w:rPr>
                <w:b/>
                <w:lang w:val="sr-Cyrl-ME"/>
              </w:rPr>
              <w:t>6.</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Ниш</w:t>
            </w:r>
          </w:p>
        </w:tc>
        <w:tc>
          <w:tcPr>
            <w:tcW w:w="1890" w:type="dxa"/>
            <w:vMerge w:val="restart"/>
            <w:vAlign w:val="center"/>
          </w:tcPr>
          <w:p w:rsidR="00504E04" w:rsidRPr="001B098B" w:rsidRDefault="00504E04" w:rsidP="001057F1">
            <w:pPr>
              <w:jc w:val="center"/>
              <w:rPr>
                <w:lang w:val="sr-Cyrl-ME"/>
              </w:rPr>
            </w:pPr>
            <w:r w:rsidRPr="001B098B">
              <w:rPr>
                <w:lang w:val="sr-Cyrl-ME"/>
              </w:rPr>
              <w:t>Магацин Гаџин Хан</w:t>
            </w:r>
          </w:p>
        </w:tc>
        <w:tc>
          <w:tcPr>
            <w:tcW w:w="2186" w:type="dxa"/>
            <w:vAlign w:val="center"/>
          </w:tcPr>
          <w:p w:rsidR="00504E04" w:rsidRPr="001B098B" w:rsidRDefault="00504E04" w:rsidP="001057F1">
            <w:pPr>
              <w:jc w:val="center"/>
            </w:pPr>
            <w:r w:rsidRPr="001B098B">
              <w:rPr>
                <w:lang w:val="sr-Latn-CS"/>
              </w:rPr>
              <w:t>JUNGHGINRICH</w:t>
            </w:r>
            <w:r w:rsidRPr="001B098B">
              <w:rPr>
                <w:lang w:val="sr-Cyrl-ME"/>
              </w:rPr>
              <w:t xml:space="preserve"> </w:t>
            </w:r>
            <w:r w:rsidRPr="001B098B">
              <w:t>DFG 550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Elektricni viljuskar BT GTI SWE100</w:t>
            </w:r>
          </w:p>
        </w:tc>
        <w:tc>
          <w:tcPr>
            <w:tcW w:w="850" w:type="dxa"/>
            <w:vAlign w:val="center"/>
          </w:tcPr>
          <w:p w:rsidR="00504E04" w:rsidRPr="001B098B" w:rsidRDefault="00504E04" w:rsidP="001057F1">
            <w:pPr>
              <w:jc w:val="center"/>
              <w:rPr>
                <w:b/>
                <w:lang w:val="sr-Cyrl-ME"/>
              </w:rPr>
            </w:pPr>
            <w:r w:rsidRPr="001B098B">
              <w:rPr>
                <w:b/>
                <w:lang w:val="sr-Cyrl-ME"/>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Latn-CS"/>
              </w:rPr>
            </w:pPr>
            <w:r w:rsidRPr="001B098B">
              <w:rPr>
                <w:b/>
                <w:lang w:val="sr-Latn-CS"/>
              </w:rPr>
              <w:t>7.</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Крушевац</w:t>
            </w:r>
          </w:p>
        </w:tc>
        <w:tc>
          <w:tcPr>
            <w:tcW w:w="1890" w:type="dxa"/>
            <w:vMerge w:val="restart"/>
            <w:vAlign w:val="center"/>
          </w:tcPr>
          <w:p w:rsidR="00504E04" w:rsidRPr="001B098B" w:rsidRDefault="00504E04" w:rsidP="001057F1">
            <w:pPr>
              <w:jc w:val="center"/>
              <w:rPr>
                <w:lang w:val="sr-Latn-CS"/>
              </w:rPr>
            </w:pPr>
            <w:r w:rsidRPr="001B098B">
              <w:rPr>
                <w:lang w:val="sr-Cyrl-ME"/>
              </w:rPr>
              <w:t>ЦИ Крушевац</w:t>
            </w:r>
          </w:p>
        </w:tc>
        <w:tc>
          <w:tcPr>
            <w:tcW w:w="2186" w:type="dxa"/>
            <w:vAlign w:val="center"/>
          </w:tcPr>
          <w:p w:rsidR="00504E04" w:rsidRPr="001B098B" w:rsidRDefault="00504E04" w:rsidP="001057F1">
            <w:pPr>
              <w:jc w:val="center"/>
              <w:rPr>
                <w:lang w:val="sr-Latn-CS"/>
              </w:rPr>
            </w:pPr>
            <w:r w:rsidRPr="001B098B">
              <w:rPr>
                <w:lang w:val="sr-Latn-CS"/>
              </w:rPr>
              <w:t>JUNGHHEINRICH DFG540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JUNGHHEINRICH EFG220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Cyrl-ME"/>
              </w:rPr>
            </w:pPr>
            <w:r w:rsidRPr="001B098B">
              <w:rPr>
                <w:b/>
                <w:lang w:val="sr-Cyrl-ME"/>
              </w:rPr>
              <w:t>8.</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Шабац</w:t>
            </w:r>
          </w:p>
        </w:tc>
        <w:tc>
          <w:tcPr>
            <w:tcW w:w="1890" w:type="dxa"/>
            <w:vMerge w:val="restart"/>
            <w:vAlign w:val="center"/>
          </w:tcPr>
          <w:p w:rsidR="00504E04" w:rsidRPr="001B098B" w:rsidRDefault="00504E04" w:rsidP="001057F1">
            <w:pPr>
              <w:jc w:val="center"/>
              <w:rPr>
                <w:lang w:val="sr-Cyrl-ME"/>
              </w:rPr>
            </w:pPr>
            <w:r w:rsidRPr="001B098B">
              <w:rPr>
                <w:lang w:val="sr-Cyrl-ME"/>
              </w:rPr>
              <w:t>ЦИ Шабац</w:t>
            </w:r>
          </w:p>
        </w:tc>
        <w:tc>
          <w:tcPr>
            <w:tcW w:w="2186" w:type="dxa"/>
            <w:vAlign w:val="center"/>
          </w:tcPr>
          <w:p w:rsidR="00504E04" w:rsidRPr="001B098B" w:rsidRDefault="00504E04" w:rsidP="001057F1">
            <w:pPr>
              <w:jc w:val="center"/>
              <w:rPr>
                <w:lang w:val="sr-Latn-CS"/>
              </w:rPr>
            </w:pPr>
            <w:r w:rsidRPr="001B098B">
              <w:rPr>
                <w:lang w:val="sr-Latn-CS"/>
              </w:rPr>
              <w:t>DFG 50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EFG 220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EJC 216Z</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Align w:val="center"/>
          </w:tcPr>
          <w:p w:rsidR="00504E04" w:rsidRPr="001B098B" w:rsidRDefault="00504E04" w:rsidP="001057F1">
            <w:pPr>
              <w:jc w:val="center"/>
              <w:rPr>
                <w:b/>
                <w:lang w:val="sr-Cyrl-ME"/>
              </w:rPr>
            </w:pPr>
            <w:r w:rsidRPr="001B098B">
              <w:rPr>
                <w:b/>
                <w:lang w:val="sr-Cyrl-ME"/>
              </w:rPr>
              <w:t>9.</w:t>
            </w:r>
          </w:p>
        </w:tc>
        <w:tc>
          <w:tcPr>
            <w:tcW w:w="1867" w:type="dxa"/>
            <w:vAlign w:val="center"/>
          </w:tcPr>
          <w:p w:rsidR="00504E04" w:rsidRPr="001B098B" w:rsidRDefault="00504E04" w:rsidP="001057F1">
            <w:pPr>
              <w:ind w:right="-198"/>
              <w:jc w:val="center"/>
              <w:rPr>
                <w:b/>
                <w:lang w:val="sr-Cyrl-ME"/>
              </w:rPr>
            </w:pPr>
            <w:r w:rsidRPr="001B098B">
              <w:rPr>
                <w:b/>
                <w:lang w:val="sr-Cyrl-ME"/>
              </w:rPr>
              <w:t>Царинарница Димитровград</w:t>
            </w:r>
          </w:p>
        </w:tc>
        <w:tc>
          <w:tcPr>
            <w:tcW w:w="1890" w:type="dxa"/>
            <w:vAlign w:val="center"/>
          </w:tcPr>
          <w:p w:rsidR="00504E04" w:rsidRPr="001B098B" w:rsidRDefault="00504E04" w:rsidP="001057F1">
            <w:pPr>
              <w:jc w:val="center"/>
              <w:rPr>
                <w:lang w:val="sr-Cyrl-ME"/>
              </w:rPr>
            </w:pPr>
            <w:r w:rsidRPr="001B098B">
              <w:rPr>
                <w:lang w:val="sr-Cyrl-ME"/>
              </w:rPr>
              <w:t>Магацин „Касарна“</w:t>
            </w:r>
          </w:p>
        </w:tc>
        <w:tc>
          <w:tcPr>
            <w:tcW w:w="2186" w:type="dxa"/>
            <w:vAlign w:val="center"/>
          </w:tcPr>
          <w:p w:rsidR="00504E04" w:rsidRPr="001B098B" w:rsidRDefault="00504E04" w:rsidP="001057F1">
            <w:pPr>
              <w:jc w:val="center"/>
              <w:rPr>
                <w:lang w:val="sr-Latn-CS"/>
              </w:rPr>
            </w:pPr>
            <w:r w:rsidRPr="001B098B">
              <w:rPr>
                <w:lang w:val="sr-Latn-CS"/>
              </w:rPr>
              <w:t>TOYOTA M7080545</w:t>
            </w:r>
          </w:p>
        </w:tc>
        <w:tc>
          <w:tcPr>
            <w:tcW w:w="850" w:type="dxa"/>
            <w:vAlign w:val="center"/>
          </w:tcPr>
          <w:p w:rsidR="00504E04" w:rsidRPr="001B098B" w:rsidRDefault="00504E04" w:rsidP="001057F1">
            <w:pPr>
              <w:jc w:val="center"/>
              <w:rPr>
                <w:b/>
                <w:lang w:val="sr-Latn-CS"/>
              </w:rPr>
            </w:pPr>
            <w:r w:rsidRPr="001B098B">
              <w:rPr>
                <w:b/>
                <w:lang w:val="sr-Latn-CS"/>
              </w:rPr>
              <w:t>1</w:t>
            </w:r>
          </w:p>
        </w:tc>
      </w:tr>
    </w:tbl>
    <w:p w:rsidR="00504E04" w:rsidRPr="001B098B" w:rsidRDefault="00504E04" w:rsidP="00504E04">
      <w:pPr>
        <w:keepLines/>
        <w:tabs>
          <w:tab w:val="left" w:pos="720"/>
        </w:tabs>
        <w:spacing w:before="60"/>
        <w:ind w:right="9"/>
        <w:rPr>
          <w:b/>
        </w:rPr>
      </w:pPr>
    </w:p>
    <w:p w:rsidR="00504E04" w:rsidRPr="001B098B" w:rsidRDefault="00504E04" w:rsidP="00504E04">
      <w:pPr>
        <w:keepLines/>
        <w:tabs>
          <w:tab w:val="left" w:pos="720"/>
        </w:tabs>
        <w:spacing w:before="60"/>
        <w:ind w:left="-90" w:right="9"/>
      </w:pPr>
      <w:r w:rsidRPr="001B098B">
        <w:t xml:space="preserve">                          </w:t>
      </w:r>
    </w:p>
    <w:p w:rsidR="00504E04" w:rsidRPr="001B098B" w:rsidRDefault="00504E04" w:rsidP="00504E04">
      <w:pPr>
        <w:keepLines/>
        <w:tabs>
          <w:tab w:val="left" w:pos="720"/>
        </w:tabs>
        <w:spacing w:before="60"/>
        <w:ind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keepLines/>
        <w:tabs>
          <w:tab w:val="left" w:pos="720"/>
        </w:tabs>
        <w:spacing w:before="60"/>
        <w:ind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B906A7">
      <w:pPr>
        <w:pStyle w:val="ListParagraph"/>
        <w:keepLines/>
        <w:widowControl/>
        <w:tabs>
          <w:tab w:val="left" w:pos="720"/>
        </w:tabs>
        <w:suppressAutoHyphens w:val="0"/>
        <w:spacing w:before="60" w:after="200" w:line="276" w:lineRule="auto"/>
        <w:ind w:left="1800" w:right="9"/>
        <w:rPr>
          <w:lang w:val="sr-Latn-CS"/>
        </w:rPr>
      </w:pPr>
    </w:p>
    <w:p w:rsidR="00F9520D" w:rsidRPr="001B098B" w:rsidRDefault="00F9520D" w:rsidP="00F9520D">
      <w:pPr>
        <w:pStyle w:val="ListParagraph"/>
        <w:keepLines/>
        <w:widowControl/>
        <w:tabs>
          <w:tab w:val="left" w:pos="720"/>
        </w:tabs>
        <w:suppressAutoHyphens w:val="0"/>
        <w:spacing w:before="60" w:after="200" w:line="276" w:lineRule="auto"/>
        <w:ind w:left="1800" w:right="9"/>
        <w:rPr>
          <w:lang w:val="sr-Latn-CS"/>
        </w:rPr>
      </w:pPr>
    </w:p>
    <w:p w:rsidR="00F9520D" w:rsidRPr="001B098B" w:rsidRDefault="00F9520D" w:rsidP="00F9520D">
      <w:pPr>
        <w:pStyle w:val="ListParagraph"/>
        <w:rPr>
          <w:b/>
          <w:lang w:val="sr-Latn-CS"/>
        </w:rPr>
      </w:pPr>
    </w:p>
    <w:p w:rsidR="00504E04" w:rsidRPr="001B098B" w:rsidRDefault="00504E04" w:rsidP="00F9520D">
      <w:pPr>
        <w:pStyle w:val="ListParagraph"/>
        <w:keepNext/>
        <w:numPr>
          <w:ilvl w:val="0"/>
          <w:numId w:val="19"/>
        </w:numPr>
        <w:spacing w:before="240"/>
        <w:rPr>
          <w:b/>
          <w:lang w:val="sr-Latn-CS"/>
        </w:rPr>
      </w:pPr>
      <w:r w:rsidRPr="001B098B">
        <w:rPr>
          <w:b/>
          <w:lang w:val="sr-Latn-CS"/>
        </w:rPr>
        <w:t xml:space="preserve">Опис, начин и квалитет пружања услуга </w:t>
      </w:r>
    </w:p>
    <w:p w:rsidR="00F9520D" w:rsidRPr="001B098B" w:rsidRDefault="00F9520D" w:rsidP="00F9520D">
      <w:pPr>
        <w:pStyle w:val="ListParagraph"/>
        <w:rPr>
          <w:b/>
          <w:lang w:val="sr-Latn-CS"/>
        </w:rPr>
      </w:pPr>
    </w:p>
    <w:p w:rsidR="002A33EB" w:rsidRPr="002A33EB" w:rsidRDefault="00722E3A" w:rsidP="002A33EB">
      <w:pPr>
        <w:keepLines/>
        <w:tabs>
          <w:tab w:val="left" w:pos="720"/>
        </w:tabs>
        <w:spacing w:before="60"/>
        <w:ind w:right="9"/>
        <w:rPr>
          <w:szCs w:val="20"/>
        </w:rPr>
      </w:pPr>
      <w:r w:rsidRPr="001B098B">
        <w:rPr>
          <w:lang w:val="sr-Latn-CS"/>
        </w:rPr>
        <w:tab/>
      </w:r>
      <w:r w:rsidR="002A33EB">
        <w:rPr>
          <w:lang w:val="sr-Latn-CS"/>
        </w:rPr>
        <w:tab/>
      </w:r>
      <w:r w:rsidR="002A33EB" w:rsidRPr="002A33EB">
        <w:rPr>
          <w:lang w:val="sr-Cyrl-ME"/>
        </w:rPr>
        <w:t>Понуђач је дужан да у име, а за рачун Наручиоца врши услуге редовног прегледа виљушкара, квалитетно у складу са стандардима и условима прописаним за ову врсту посла, што ће конст</w:t>
      </w:r>
      <w:r w:rsidR="002A33EB" w:rsidRPr="002A33EB">
        <w:rPr>
          <w:lang w:val="sr-Cyrl-RS"/>
        </w:rPr>
        <w:t>ат</w:t>
      </w:r>
      <w:r w:rsidR="002A33EB" w:rsidRPr="002A33EB">
        <w:rPr>
          <w:lang w:val="sr-Cyrl-ME"/>
        </w:rPr>
        <w:t>овати извештајем.</w:t>
      </w:r>
    </w:p>
    <w:p w:rsidR="002A33EB" w:rsidRPr="002A33EB" w:rsidRDefault="002A33EB" w:rsidP="002A33EB">
      <w:pPr>
        <w:keepLines/>
        <w:widowControl w:val="0"/>
        <w:tabs>
          <w:tab w:val="left" w:pos="720"/>
          <w:tab w:val="left" w:pos="1440"/>
        </w:tabs>
        <w:spacing w:before="60"/>
        <w:ind w:left="-90" w:right="9"/>
        <w:jc w:val="both"/>
        <w:rPr>
          <w:szCs w:val="20"/>
          <w:lang w:val="sr-Cyrl-CS"/>
        </w:rPr>
      </w:pPr>
      <w:r w:rsidRPr="002A33EB">
        <w:rPr>
          <w:szCs w:val="20"/>
          <w:lang w:val="sr-Cyrl-CS"/>
        </w:rPr>
        <w:t xml:space="preserve">                          Понуђач је дужан да</w:t>
      </w:r>
      <w:r w:rsidR="0038420C">
        <w:rPr>
          <w:szCs w:val="20"/>
          <w:lang w:val="sr-Cyrl-CS"/>
        </w:rPr>
        <w:t>,</w:t>
      </w:r>
      <w:r w:rsidR="0038420C">
        <w:rPr>
          <w:szCs w:val="20"/>
          <w:lang w:val="sr-Latn-RS"/>
        </w:rPr>
        <w:t xml:space="preserve"> </w:t>
      </w:r>
      <w:r w:rsidR="0038420C">
        <w:rPr>
          <w:bCs/>
          <w:noProof/>
          <w:lang w:val="sr-Cyrl-ME"/>
        </w:rPr>
        <w:t>н</w:t>
      </w:r>
      <w:r w:rsidR="0038420C" w:rsidRPr="002A33EB">
        <w:rPr>
          <w:bCs/>
          <w:noProof/>
          <w:lang w:val="sr-Cyrl-ME"/>
        </w:rPr>
        <w:t>а основу писаног захтева Наручиоца</w:t>
      </w:r>
      <w:r w:rsidR="0038420C">
        <w:rPr>
          <w:bCs/>
          <w:noProof/>
          <w:lang w:val="sr-Cyrl-ME"/>
        </w:rPr>
        <w:t>,</w:t>
      </w:r>
      <w:r w:rsidRPr="002A33EB">
        <w:rPr>
          <w:szCs w:val="20"/>
          <w:lang w:val="sr-Cyrl-CS"/>
        </w:rPr>
        <w:t xml:space="preserve">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w:t>
      </w:r>
      <w:r w:rsidRPr="002A33EB">
        <w:rPr>
          <w:szCs w:val="20"/>
          <w:lang w:val="sr-Cyrl-ME"/>
        </w:rPr>
        <w:t>, 91/15, 113/7- др. закон</w:t>
      </w:r>
      <w:r w:rsidRPr="002A33EB">
        <w:rPr>
          <w:szCs w:val="20"/>
          <w:lang w:val="sr-Cyrl-CS"/>
        </w:rPr>
        <w:t>) и Правилника и поступку прегледа и провере опреме за рад и испитивања услова радне околине (</w:t>
      </w:r>
      <w:r w:rsidRPr="002A33EB">
        <w:rPr>
          <w:szCs w:val="20"/>
          <w:lang w:val="sr-Latn-CS"/>
        </w:rPr>
        <w:t>„</w:t>
      </w:r>
      <w:r w:rsidRPr="002A33EB">
        <w:rPr>
          <w:szCs w:val="20"/>
          <w:lang w:val="sr-Cyrl-RS"/>
        </w:rPr>
        <w:t>Сл. Гласник РС</w:t>
      </w:r>
      <w:r w:rsidRPr="002A33EB">
        <w:rPr>
          <w:szCs w:val="20"/>
          <w:lang w:val="sr-Latn-CS"/>
        </w:rPr>
        <w:t xml:space="preserve">“, </w:t>
      </w:r>
      <w:r w:rsidRPr="002A33EB">
        <w:rPr>
          <w:szCs w:val="20"/>
          <w:lang w:val="sr-Cyrl-ME"/>
        </w:rPr>
        <w:t>број 94/06, 108/06 – испр., 114/14 и 102/15).</w:t>
      </w:r>
      <w:r w:rsidRPr="002A33EB">
        <w:rPr>
          <w:szCs w:val="20"/>
          <w:lang w:val="sr-Cyrl-CS"/>
        </w:rPr>
        <w:t xml:space="preserve"> </w:t>
      </w:r>
    </w:p>
    <w:p w:rsidR="002A33EB" w:rsidRPr="002A33EB" w:rsidRDefault="002A33EB" w:rsidP="002A33EB">
      <w:pPr>
        <w:widowControl w:val="0"/>
        <w:tabs>
          <w:tab w:val="left" w:pos="1440"/>
        </w:tabs>
        <w:jc w:val="both"/>
        <w:rPr>
          <w:b/>
          <w:szCs w:val="20"/>
          <w:lang w:val="sr-Cyrl-CS"/>
        </w:rPr>
      </w:pPr>
      <w:r w:rsidRPr="002A33EB">
        <w:rPr>
          <w:bCs/>
          <w:szCs w:val="20"/>
          <w:lang w:val="ru-RU"/>
        </w:rPr>
        <w:t xml:space="preserve">                       </w:t>
      </w:r>
      <w:r w:rsidRPr="002A33EB">
        <w:rPr>
          <w:szCs w:val="20"/>
          <w:lang w:val="sr-Cyrl-CS"/>
        </w:rPr>
        <w:t xml:space="preserve">Услуга редовног одржавања </w:t>
      </w:r>
      <w:r w:rsidRPr="002A33EB">
        <w:rPr>
          <w:szCs w:val="20"/>
          <w:lang w:val="sr-Cyrl-ME"/>
        </w:rPr>
        <w:t>виљушкара</w:t>
      </w:r>
      <w:r w:rsidRPr="002A33EB">
        <w:rPr>
          <w:szCs w:val="20"/>
          <w:lang w:val="sr-Cyrl-CS"/>
        </w:rPr>
        <w:t xml:space="preserve"> врши</w:t>
      </w:r>
      <w:r w:rsidRPr="002A33EB">
        <w:rPr>
          <w:szCs w:val="20"/>
          <w:lang w:val="sr-Cyrl-RS"/>
        </w:rPr>
        <w:t xml:space="preserve"> се </w:t>
      </w:r>
      <w:r w:rsidRPr="002A33EB">
        <w:rPr>
          <w:szCs w:val="20"/>
          <w:lang w:val="sr-Cyrl-CS"/>
        </w:rPr>
        <w:t xml:space="preserve"> јед</w:t>
      </w:r>
      <w:r w:rsidRPr="002A33EB">
        <w:rPr>
          <w:szCs w:val="20"/>
          <w:lang w:val="sr-Cyrl-ME"/>
        </w:rPr>
        <w:t>анпут</w:t>
      </w:r>
      <w:r w:rsidRPr="002A33EB">
        <w:rPr>
          <w:szCs w:val="20"/>
          <w:lang w:val="sr-Cyrl-CS"/>
        </w:rPr>
        <w:t xml:space="preserve"> годишње према </w:t>
      </w:r>
      <w:r w:rsidRPr="002A33EB">
        <w:rPr>
          <w:b/>
          <w:szCs w:val="20"/>
          <w:lang w:val="sr-Cyrl-CS"/>
        </w:rPr>
        <w:t>плану одржавања</w:t>
      </w:r>
      <w:r w:rsidRPr="002A33EB">
        <w:rPr>
          <w:szCs w:val="20"/>
          <w:lang w:val="sr-Cyrl-CS"/>
        </w:rPr>
        <w:t xml:space="preserve"> Наручиоца</w:t>
      </w:r>
      <w:r w:rsidRPr="002A33EB">
        <w:rPr>
          <w:szCs w:val="20"/>
          <w:lang w:val="sr-Cyrl-RS"/>
        </w:rPr>
        <w:t>.</w:t>
      </w:r>
      <w:r w:rsidRPr="002A33EB">
        <w:rPr>
          <w:lang w:val="sr-Cyrl-CS"/>
        </w:rPr>
        <w:t xml:space="preserve"> </w:t>
      </w:r>
    </w:p>
    <w:p w:rsidR="002A33EB" w:rsidRPr="002A33EB" w:rsidRDefault="002A33EB" w:rsidP="002A33EB">
      <w:pPr>
        <w:widowControl w:val="0"/>
        <w:tabs>
          <w:tab w:val="left" w:pos="1440"/>
        </w:tabs>
        <w:contextualSpacing/>
        <w:jc w:val="both"/>
        <w:rPr>
          <w:u w:val="single"/>
          <w:lang w:val="sr-Cyrl-CS"/>
        </w:rPr>
      </w:pPr>
      <w:r w:rsidRPr="002A33EB">
        <w:rPr>
          <w:lang w:val="sr-Cyrl-CS"/>
        </w:rPr>
        <w:t xml:space="preserve">                </w:t>
      </w:r>
      <w:r w:rsidRPr="002A33EB">
        <w:t xml:space="preserve">        </w:t>
      </w:r>
      <w:r w:rsidRPr="002A33EB">
        <w:rPr>
          <w:b/>
          <w:lang w:val="sr-Cyrl-CS"/>
        </w:rPr>
        <w:t>Редовно одржавање</w:t>
      </w:r>
      <w:r w:rsidRPr="002A33EB">
        <w:rPr>
          <w:lang w:val="sr-Cyrl-CS"/>
        </w:rPr>
        <w:t xml:space="preserve"> </w:t>
      </w:r>
      <w:r w:rsidRPr="002A33EB">
        <w:rPr>
          <w:bCs/>
          <w:noProof/>
          <w:lang w:val="sr-Cyrl-ME"/>
        </w:rPr>
        <w:t>виљушкара</w:t>
      </w:r>
      <w:r w:rsidRPr="002A33EB">
        <w:rPr>
          <w:bCs/>
          <w:noProof/>
          <w:lang w:val="sr-Cyrl-CS"/>
        </w:rPr>
        <w:t xml:space="preserve">, </w:t>
      </w:r>
      <w:r w:rsidRPr="002A33EB">
        <w:rPr>
          <w:lang w:val="sr-Cyrl-CS"/>
        </w:rPr>
        <w:t xml:space="preserve">обухвата превентивни </w:t>
      </w:r>
      <w:r w:rsidRPr="002A33EB">
        <w:rPr>
          <w:bCs/>
          <w:noProof/>
          <w:lang w:val="sr-Cyrl-CS"/>
        </w:rPr>
        <w:t xml:space="preserve">преглед </w:t>
      </w:r>
      <w:r w:rsidRPr="002A33EB">
        <w:rPr>
          <w:bCs/>
          <w:noProof/>
          <w:lang w:val="sr-Cyrl-ME"/>
        </w:rPr>
        <w:t xml:space="preserve">по налогу Наручиоца, и то: </w:t>
      </w:r>
      <w:r w:rsidRPr="002A33EB">
        <w:rPr>
          <w:bCs/>
          <w:noProof/>
          <w:lang w:val="sr-Cyrl-CS"/>
        </w:rPr>
        <w:t xml:space="preserve"> </w:t>
      </w:r>
    </w:p>
    <w:p w:rsidR="002A33EB" w:rsidRPr="002A33EB" w:rsidRDefault="002A33EB" w:rsidP="002A33EB">
      <w:pPr>
        <w:widowControl w:val="0"/>
        <w:tabs>
          <w:tab w:val="left" w:pos="1440"/>
        </w:tabs>
        <w:spacing w:after="120"/>
        <w:ind w:left="851"/>
        <w:contextualSpacing/>
        <w:jc w:val="both"/>
        <w:rPr>
          <w:bCs/>
          <w:noProof/>
          <w:lang w:val="sr-Cyrl-CS"/>
        </w:rPr>
      </w:pPr>
      <w:r w:rsidRPr="002A33EB">
        <w:rPr>
          <w:bCs/>
          <w:noProof/>
          <w:lang w:val="sr-Cyrl-CS"/>
        </w:rPr>
        <w:t xml:space="preserve"> </w:t>
      </w:r>
      <w:r w:rsidRPr="002A33EB">
        <w:rPr>
          <w:bCs/>
          <w:noProof/>
          <w:lang w:val="sr-Cyrl-CS"/>
        </w:rPr>
        <w:tab/>
        <w:t xml:space="preserve">-провера </w:t>
      </w:r>
      <w:r w:rsidRPr="002A33EB">
        <w:rPr>
          <w:bCs/>
          <w:noProof/>
          <w:lang w:val="sr-Cyrl-RS"/>
        </w:rPr>
        <w:t xml:space="preserve">и замена </w:t>
      </w:r>
      <w:r w:rsidRPr="002A33EB">
        <w:rPr>
          <w:bCs/>
          <w:noProof/>
          <w:lang w:val="sr-Cyrl-ME"/>
        </w:rPr>
        <w:t>свих филтера</w:t>
      </w:r>
      <w:r w:rsidRPr="002A33EB">
        <w:rPr>
          <w:bCs/>
          <w:noProof/>
          <w:lang w:val="sr-Cyrl-CS"/>
        </w:rPr>
        <w:t>;</w:t>
      </w:r>
    </w:p>
    <w:p w:rsidR="002A33EB" w:rsidRPr="002A33EB" w:rsidRDefault="002A33EB" w:rsidP="002A33EB">
      <w:pPr>
        <w:widowControl w:val="0"/>
        <w:tabs>
          <w:tab w:val="left" w:pos="1440"/>
        </w:tabs>
        <w:spacing w:beforeLines="50" w:before="120" w:after="120"/>
        <w:ind w:left="851"/>
        <w:contextualSpacing/>
        <w:jc w:val="both"/>
        <w:rPr>
          <w:bCs/>
          <w:noProof/>
          <w:lang w:val="sr-Cyrl-CS"/>
        </w:rPr>
      </w:pPr>
      <w:r w:rsidRPr="002A33EB">
        <w:rPr>
          <w:bCs/>
          <w:noProof/>
          <w:lang w:val="sr-Cyrl-CS"/>
        </w:rPr>
        <w:tab/>
        <w:t xml:space="preserve">-провера </w:t>
      </w:r>
      <w:r w:rsidRPr="002A33EB">
        <w:rPr>
          <w:bCs/>
          <w:noProof/>
          <w:lang w:val="sr-Cyrl-ME"/>
        </w:rPr>
        <w:t>уља</w:t>
      </w:r>
      <w:r w:rsidRPr="002A33EB">
        <w:rPr>
          <w:bCs/>
          <w:noProof/>
          <w:lang w:val="sr-Cyrl-CS"/>
        </w:rPr>
        <w:t>;</w:t>
      </w:r>
    </w:p>
    <w:p w:rsidR="002A33EB" w:rsidRPr="002A33EB" w:rsidRDefault="002A33EB" w:rsidP="002A33EB">
      <w:pPr>
        <w:widowControl w:val="0"/>
        <w:tabs>
          <w:tab w:val="left" w:pos="1440"/>
        </w:tabs>
        <w:spacing w:beforeLines="50" w:before="120" w:after="120"/>
        <w:ind w:left="851"/>
        <w:contextualSpacing/>
        <w:jc w:val="both"/>
        <w:rPr>
          <w:bCs/>
          <w:noProof/>
          <w:lang w:val="sr-Cyrl-ME"/>
        </w:rPr>
      </w:pPr>
      <w:r w:rsidRPr="002A33EB">
        <w:rPr>
          <w:bCs/>
          <w:noProof/>
          <w:lang w:val="sr-Cyrl-CS"/>
        </w:rPr>
        <w:tab/>
      </w:r>
      <w:r w:rsidRPr="002A33EB">
        <w:rPr>
          <w:bCs/>
          <w:noProof/>
          <w:lang w:val="sr-Cyrl-ME"/>
        </w:rPr>
        <w:t>- замена мазива</w:t>
      </w:r>
      <w:r w:rsidR="0038420C">
        <w:rPr>
          <w:bCs/>
          <w:noProof/>
          <w:lang w:val="sr-Cyrl-ME"/>
        </w:rPr>
        <w:t>;</w:t>
      </w:r>
    </w:p>
    <w:p w:rsidR="002A33EB" w:rsidRPr="002A33EB" w:rsidRDefault="002A33EB" w:rsidP="002A33EB">
      <w:pPr>
        <w:widowControl w:val="0"/>
        <w:tabs>
          <w:tab w:val="left" w:pos="1440"/>
        </w:tabs>
        <w:spacing w:beforeLines="50" w:before="120" w:after="120"/>
        <w:ind w:left="851"/>
        <w:contextualSpacing/>
        <w:jc w:val="both"/>
        <w:rPr>
          <w:bCs/>
          <w:noProof/>
          <w:lang w:val="sr-Cyrl-ME"/>
        </w:rPr>
      </w:pPr>
      <w:r w:rsidRPr="002A33EB">
        <w:rPr>
          <w:bCs/>
          <w:noProof/>
          <w:lang w:val="sr-Cyrl-ME"/>
        </w:rPr>
        <w:tab/>
        <w:t>- замена осталог потрошног материјала</w:t>
      </w:r>
      <w:r w:rsidR="0038420C">
        <w:rPr>
          <w:bCs/>
          <w:noProof/>
          <w:lang w:val="sr-Cyrl-ME"/>
        </w:rPr>
        <w:t>;</w:t>
      </w:r>
    </w:p>
    <w:p w:rsidR="002A33EB" w:rsidRPr="0038420C" w:rsidRDefault="002A33EB" w:rsidP="0038420C">
      <w:pPr>
        <w:widowControl w:val="0"/>
        <w:tabs>
          <w:tab w:val="left" w:pos="1440"/>
        </w:tabs>
        <w:spacing w:beforeLines="50" w:before="120" w:after="120"/>
        <w:ind w:left="851"/>
        <w:contextualSpacing/>
        <w:jc w:val="both"/>
        <w:rPr>
          <w:bCs/>
          <w:noProof/>
          <w:lang w:val="sr-Cyrl-CS"/>
        </w:rPr>
      </w:pPr>
      <w:r w:rsidRPr="002A33EB">
        <w:rPr>
          <w:bCs/>
          <w:noProof/>
          <w:lang w:val="sr-Cyrl-ME"/>
        </w:rPr>
        <w:tab/>
        <w:t>-</w:t>
      </w:r>
      <w:r w:rsidRPr="002A33EB">
        <w:rPr>
          <w:bCs/>
          <w:noProof/>
          <w:lang w:val="sr-Cyrl-CS"/>
        </w:rPr>
        <w:t xml:space="preserve"> замена ситних резервних делова, (до 10% од цене одржавања по једном</w:t>
      </w:r>
      <w:r w:rsidRPr="002A33EB">
        <w:rPr>
          <w:bCs/>
          <w:noProof/>
          <w:lang w:val="sr-Cyrl-ME"/>
        </w:rPr>
        <w:t xml:space="preserve"> виљушкару</w:t>
      </w:r>
      <w:r w:rsidRPr="002A33EB">
        <w:rPr>
          <w:bCs/>
          <w:noProof/>
          <w:lang w:val="sr-Cyrl-CS"/>
        </w:rPr>
        <w:t>)</w:t>
      </w:r>
      <w:r w:rsidR="0038420C">
        <w:rPr>
          <w:bCs/>
          <w:noProof/>
          <w:lang w:val="sr-Cyrl-CS"/>
        </w:rPr>
        <w:t>.</w:t>
      </w:r>
    </w:p>
    <w:p w:rsidR="002A33EB" w:rsidRPr="002A33EB" w:rsidRDefault="002A33EB" w:rsidP="002A33EB">
      <w:pPr>
        <w:widowControl w:val="0"/>
        <w:tabs>
          <w:tab w:val="left" w:pos="1440"/>
        </w:tabs>
        <w:spacing w:beforeLines="50" w:before="120" w:after="120"/>
        <w:ind w:firstLine="851"/>
        <w:contextualSpacing/>
        <w:jc w:val="both"/>
        <w:rPr>
          <w:noProof/>
          <w:szCs w:val="20"/>
          <w:lang w:val="ru-RU"/>
        </w:rPr>
      </w:pPr>
      <w:r w:rsidRPr="002A33EB">
        <w:rPr>
          <w:noProof/>
          <w:szCs w:val="20"/>
          <w:lang w:val="ru-RU"/>
        </w:rPr>
        <w:tab/>
        <w:t>Понуђач, поред осталог, води књигу одржавања виљушкара.</w:t>
      </w:r>
    </w:p>
    <w:p w:rsidR="002A33EB" w:rsidRPr="002A33EB"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2A33EB">
        <w:rPr>
          <w:noProof/>
          <w:szCs w:val="20"/>
          <w:lang w:val="ru-RU"/>
        </w:rPr>
        <w:tab/>
      </w:r>
      <w:r w:rsidRPr="002A33EB">
        <w:rPr>
          <w:rFonts w:ascii="CTimesRoman" w:hAnsi="CTimesRoman"/>
          <w:szCs w:val="22"/>
          <w:lang w:val="sr-Cyrl-RS"/>
        </w:rPr>
        <w:t>Понуђач је дужан да уз рачун достави оверени радни налог о извршеној услузи,</w:t>
      </w:r>
      <w:r w:rsidRPr="002A33EB">
        <w:rPr>
          <w:rFonts w:ascii="Calibri" w:hAnsi="Calibri"/>
          <w:szCs w:val="22"/>
          <w:lang w:val="sr-Cyrl-RS"/>
        </w:rPr>
        <w:t xml:space="preserve"> </w:t>
      </w:r>
      <w:r w:rsidRPr="002A33EB">
        <w:rPr>
          <w:szCs w:val="22"/>
          <w:lang w:val="sr-Cyrl-RS"/>
        </w:rPr>
        <w:t>са</w:t>
      </w:r>
      <w:r w:rsidRPr="002A33EB">
        <w:rPr>
          <w:rFonts w:ascii="Calibri" w:hAnsi="Calibri"/>
          <w:szCs w:val="22"/>
          <w:lang w:val="sr-Cyrl-RS"/>
        </w:rPr>
        <w:t xml:space="preserve"> </w:t>
      </w:r>
      <w:r w:rsidRPr="002A33EB">
        <w:rPr>
          <w:szCs w:val="22"/>
          <w:lang w:val="sr-Cyrl-RS"/>
        </w:rPr>
        <w:t>специфираним</w:t>
      </w:r>
      <w:r w:rsidRPr="002A33EB">
        <w:rPr>
          <w:rFonts w:ascii="CTimesRoman" w:hAnsi="CTimesRoman"/>
          <w:szCs w:val="22"/>
          <w:lang w:val="sr-Cyrl-RS"/>
        </w:rPr>
        <w:t xml:space="preserve"> активностима на основу редовног одржавања и стању опреме. </w:t>
      </w:r>
      <w:r w:rsidRPr="002A33EB">
        <w:rPr>
          <w:szCs w:val="22"/>
          <w:lang w:val="sr-Cyrl-RS"/>
        </w:rPr>
        <w:t>Јединична цена садржи све основне елементе структуре цене, тако да цена по</w:t>
      </w:r>
      <w:r w:rsidR="003D722A">
        <w:rPr>
          <w:szCs w:val="22"/>
          <w:lang w:val="sr-Cyrl-RS"/>
        </w:rPr>
        <w:t>крива све трошкове које Понуђач</w:t>
      </w:r>
      <w:r w:rsidRPr="002A33EB">
        <w:rPr>
          <w:szCs w:val="22"/>
          <w:lang w:val="sr-Cyrl-RS"/>
        </w:rPr>
        <w:t xml:space="preserve"> услуге има у реализацији услуге. </w:t>
      </w:r>
      <w:r w:rsidRPr="002A33EB">
        <w:rPr>
          <w:rFonts w:ascii="CTimesRoman" w:hAnsi="CTimesRoman"/>
          <w:szCs w:val="22"/>
          <w:lang w:val="sr-Cyrl-RS"/>
        </w:rPr>
        <w:t xml:space="preserve">Накнадно урачунате трошкове Наручилац неће узимати у обзир. </w:t>
      </w:r>
    </w:p>
    <w:p w:rsidR="002A33EB" w:rsidRPr="002A33EB"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2A33EB">
        <w:rPr>
          <w:rFonts w:ascii="Calibri" w:hAnsi="Calibri"/>
          <w:szCs w:val="22"/>
          <w:lang w:val="sr-Cyrl-RS"/>
        </w:rPr>
        <w:tab/>
      </w:r>
      <w:r w:rsidRPr="002A33EB">
        <w:rPr>
          <w:szCs w:val="22"/>
          <w:lang w:val="sr-Cyrl-RS"/>
        </w:rPr>
        <w:t xml:space="preserve">У случају повећања броја виљушкара, Понуђач је у обавези да исте сервисира и одржава по цени и условима </w:t>
      </w:r>
      <w:r w:rsidR="008E7E3F">
        <w:rPr>
          <w:szCs w:val="22"/>
          <w:lang w:val="sr-Cyrl-RS"/>
        </w:rPr>
        <w:t>исказаним у понуди.</w:t>
      </w:r>
    </w:p>
    <w:p w:rsidR="002A33EB" w:rsidRPr="002A33EB" w:rsidRDefault="002A33EB" w:rsidP="002A33EB">
      <w:pPr>
        <w:widowControl w:val="0"/>
        <w:tabs>
          <w:tab w:val="left" w:pos="1440"/>
        </w:tabs>
        <w:spacing w:beforeLines="50" w:before="120" w:after="120"/>
        <w:ind w:firstLine="851"/>
        <w:contextualSpacing/>
        <w:jc w:val="both"/>
        <w:rPr>
          <w:noProof/>
          <w:szCs w:val="20"/>
          <w:lang w:val="ru-RU"/>
        </w:rPr>
      </w:pPr>
      <w:r w:rsidRPr="002A33EB">
        <w:rPr>
          <w:rFonts w:ascii="Calibri" w:hAnsi="Calibri"/>
          <w:szCs w:val="22"/>
          <w:lang w:val="sr-Cyrl-RS"/>
        </w:rPr>
        <w:tab/>
      </w:r>
      <w:r w:rsidRPr="002A33EB">
        <w:rPr>
          <w:szCs w:val="22"/>
          <w:lang w:val="sr-Cyrl-RS"/>
        </w:rPr>
        <w:t>У случају већих кварова односно када је за услугу одржавања виљушкара неопходно да исти буде транспортован - одшлепан, Понуђач може преузети предметни виљушкар само уз сагласност Наручиоца</w:t>
      </w:r>
      <w:r w:rsidR="00276289">
        <w:rPr>
          <w:szCs w:val="22"/>
          <w:lang w:val="sr-Cyrl-RS"/>
        </w:rPr>
        <w:t xml:space="preserve"> (реверс)</w:t>
      </w:r>
      <w:r w:rsidRPr="002A33EB">
        <w:rPr>
          <w:szCs w:val="22"/>
          <w:lang w:val="sr-Cyrl-RS"/>
        </w:rPr>
        <w:t>. Наручилац је дужан да неисправан виљушкар који је предмет преноса - шлепова</w:t>
      </w:r>
      <w:r w:rsidR="008E7E3F">
        <w:rPr>
          <w:szCs w:val="22"/>
          <w:lang w:val="sr-Cyrl-RS"/>
        </w:rPr>
        <w:t>ња преда на месту квара Понуђачу</w:t>
      </w:r>
      <w:r w:rsidRPr="002A33EB">
        <w:rPr>
          <w:szCs w:val="22"/>
          <w:lang w:val="sr-Cyrl-RS"/>
        </w:rPr>
        <w:t>. Трошкови превоза неисправног виљушкара до радионице Понуђача, као и трошкови превоза исправног виљушкара од</w:t>
      </w:r>
      <w:r w:rsidR="008E2C71">
        <w:rPr>
          <w:szCs w:val="22"/>
          <w:lang w:val="sr-Cyrl-RS"/>
        </w:rPr>
        <w:t xml:space="preserve"> места преузимања до</w:t>
      </w:r>
      <w:r w:rsidRPr="002A33EB">
        <w:rPr>
          <w:szCs w:val="22"/>
          <w:lang w:val="sr-Cyrl-RS"/>
        </w:rPr>
        <w:t xml:space="preserve"> радионице Понуђача до места са ког је преузет, фактурисаће се по цени услуге шлепа из табеле 3.</w:t>
      </w:r>
      <w:r w:rsidR="008E7E3F">
        <w:rPr>
          <w:szCs w:val="22"/>
          <w:lang w:val="sr-Cyrl-RS"/>
        </w:rPr>
        <w:t xml:space="preserve"> по пређеном километру Понуђача.</w:t>
      </w:r>
      <w:r w:rsidRPr="002A33EB">
        <w:rPr>
          <w:szCs w:val="22"/>
          <w:lang w:val="sr-Cyrl-RS"/>
        </w:rPr>
        <w:t xml:space="preserve"> </w:t>
      </w:r>
    </w:p>
    <w:p w:rsidR="002A33EB" w:rsidRPr="002A33EB" w:rsidRDefault="002A33EB" w:rsidP="002A33EB">
      <w:pPr>
        <w:widowControl w:val="0"/>
        <w:tabs>
          <w:tab w:val="left" w:pos="1440"/>
        </w:tabs>
        <w:jc w:val="both"/>
        <w:rPr>
          <w:bCs/>
          <w:lang w:val="sr-Cyrl-CS"/>
        </w:rPr>
      </w:pPr>
      <w:r w:rsidRPr="002A33EB">
        <w:rPr>
          <w:bCs/>
          <w:lang w:val="sr-Cyrl-CS"/>
        </w:rPr>
        <w:t xml:space="preserve">                 </w:t>
      </w:r>
      <w:r w:rsidRPr="002A33EB">
        <w:rPr>
          <w:bCs/>
        </w:rPr>
        <w:t xml:space="preserve">     </w:t>
      </w:r>
      <w:r w:rsidRPr="002A33EB">
        <w:rPr>
          <w:bCs/>
          <w:lang w:val="sr-Cyrl-CS"/>
        </w:rPr>
        <w:tab/>
        <w:t>Поправке ван редовног одржавања (поправки) обухватају:</w:t>
      </w:r>
    </w:p>
    <w:p w:rsidR="002A33EB" w:rsidRPr="002A33EB" w:rsidRDefault="002A33EB" w:rsidP="002A33EB">
      <w:pPr>
        <w:widowControl w:val="0"/>
        <w:tabs>
          <w:tab w:val="left" w:pos="1440"/>
        </w:tabs>
        <w:spacing w:after="240"/>
        <w:contextualSpacing/>
        <w:jc w:val="both"/>
        <w:rPr>
          <w:lang w:val="sr-Cyrl-CS"/>
        </w:rPr>
      </w:pPr>
      <w:r w:rsidRPr="002A33EB">
        <w:rPr>
          <w:lang w:val="sr-Cyrl-ME"/>
        </w:rPr>
        <w:t>Аутомеханичарске, аутоелектричарске, аутолимарске и аутолакирерске услуге</w:t>
      </w:r>
      <w:r w:rsidRPr="002A33EB">
        <w:rPr>
          <w:lang w:val="sr-Cyrl-CS"/>
        </w:rPr>
        <w:t xml:space="preserve">, а које је Понуђач навео  након извршеног </w:t>
      </w:r>
      <w:r w:rsidRPr="002A33EB">
        <w:rPr>
          <w:lang w:val="sr-Cyrl-ME"/>
        </w:rPr>
        <w:t xml:space="preserve">редовног </w:t>
      </w:r>
      <w:r w:rsidRPr="002A33EB">
        <w:rPr>
          <w:lang w:val="sr-Cyrl-CS"/>
        </w:rPr>
        <w:t>одржавања, као и кваров</w:t>
      </w:r>
      <w:r w:rsidRPr="002A33EB">
        <w:rPr>
          <w:lang w:val="sr-Cyrl-RS"/>
        </w:rPr>
        <w:t>е</w:t>
      </w:r>
      <w:r w:rsidRPr="002A33EB">
        <w:rPr>
          <w:lang w:val="sr-Cyrl-CS"/>
        </w:rPr>
        <w:t xml:space="preserve"> који се јаве између два редовна одржавања.</w:t>
      </w:r>
    </w:p>
    <w:p w:rsidR="002A33EB" w:rsidRPr="002A33EB" w:rsidRDefault="002A33EB" w:rsidP="002A33EB">
      <w:pPr>
        <w:widowControl w:val="0"/>
        <w:tabs>
          <w:tab w:val="left" w:pos="1440"/>
        </w:tabs>
        <w:jc w:val="both"/>
        <w:rPr>
          <w:lang w:val="sr-Cyrl-CS"/>
        </w:rPr>
      </w:pPr>
      <w:r w:rsidRPr="002A33EB">
        <w:rPr>
          <w:lang w:val="sr-Cyrl-CS"/>
        </w:rPr>
        <w:t xml:space="preserve">                 </w:t>
      </w:r>
      <w:r w:rsidRPr="002A33EB">
        <w:t xml:space="preserve">      </w:t>
      </w:r>
      <w:r w:rsidRPr="002A33EB">
        <w:rPr>
          <w:lang w:val="sr-Cyrl-CS"/>
        </w:rPr>
        <w:tab/>
        <w:t>Услуге</w:t>
      </w:r>
      <w:r w:rsidRPr="002A33EB">
        <w:rPr>
          <w:lang w:val="sr-Cyrl-ME"/>
        </w:rPr>
        <w:t xml:space="preserve"> </w:t>
      </w:r>
      <w:r w:rsidRPr="002A33EB">
        <w:rPr>
          <w:lang w:val="sr-Cyrl-CS"/>
        </w:rPr>
        <w:t xml:space="preserve">поправке </w:t>
      </w:r>
      <w:r w:rsidRPr="002A33EB">
        <w:rPr>
          <w:lang w:val="sr-Cyrl-ME"/>
        </w:rPr>
        <w:t>виљушкара</w:t>
      </w:r>
      <w:r w:rsidRPr="002A33EB">
        <w:rPr>
          <w:lang w:val="sr-Cyrl-CS"/>
        </w:rPr>
        <w:t xml:space="preserve"> врше се у складу са захтевом Наручиоца</w:t>
      </w:r>
      <w:r w:rsidRPr="002A33EB">
        <w:t>,</w:t>
      </w:r>
      <w:r w:rsidR="008E2C71">
        <w:rPr>
          <w:lang w:val="sr-Cyrl-CS"/>
        </w:rPr>
        <w:t xml:space="preserve">  упућеним</w:t>
      </w:r>
      <w:r w:rsidRPr="002A33EB">
        <w:rPr>
          <w:lang w:val="sr-Cyrl-CS"/>
        </w:rPr>
        <w:t xml:space="preserve"> писаним путем понуђачу</w:t>
      </w:r>
      <w:r w:rsidRPr="002A33EB">
        <w:rPr>
          <w:lang w:val="sr-Cyrl-ME"/>
        </w:rPr>
        <w:t xml:space="preserve"> (</w:t>
      </w:r>
      <w:r w:rsidR="008E7E3F">
        <w:rPr>
          <w:lang w:val="sr-Cyrl-ME"/>
        </w:rPr>
        <w:t>редовном поштом или е-поштом</w:t>
      </w:r>
      <w:r w:rsidRPr="002A33EB">
        <w:rPr>
          <w:lang w:val="sr-Cyrl-ME"/>
        </w:rPr>
        <w:t>)</w:t>
      </w:r>
      <w:r w:rsidRPr="002A33EB">
        <w:rPr>
          <w:lang w:val="sr-Cyrl-CS"/>
        </w:rPr>
        <w:t xml:space="preserve">. </w:t>
      </w:r>
    </w:p>
    <w:p w:rsidR="002A33EB" w:rsidRPr="002A33EB" w:rsidRDefault="002A33EB" w:rsidP="002A33EB">
      <w:pPr>
        <w:widowControl w:val="0"/>
        <w:tabs>
          <w:tab w:val="left" w:pos="1440"/>
        </w:tabs>
        <w:jc w:val="both"/>
        <w:rPr>
          <w:szCs w:val="22"/>
          <w:lang w:val="sr-Cyrl-RS"/>
        </w:rPr>
      </w:pPr>
      <w:r w:rsidRPr="002A33EB">
        <w:rPr>
          <w:lang w:val="sr-Cyrl-CS"/>
        </w:rPr>
        <w:tab/>
      </w:r>
      <w:r w:rsidRPr="002A33EB">
        <w:rPr>
          <w:szCs w:val="22"/>
          <w:lang w:val="sr-Cyrl-RS"/>
        </w:rPr>
        <w:t xml:space="preserve">Обавезни прилози рачуна </w:t>
      </w:r>
      <w:r w:rsidR="008E7E3F">
        <w:rPr>
          <w:szCs w:val="22"/>
          <w:lang w:val="sr-Cyrl-RS"/>
        </w:rPr>
        <w:t>Понуђача</w:t>
      </w:r>
      <w:r w:rsidRPr="002A33EB">
        <w:rPr>
          <w:szCs w:val="22"/>
          <w:lang w:val="sr-Cyrl-RS"/>
        </w:rPr>
        <w:t xml:space="preserve"> за поправке виљушкара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виљушкара оверена од стране </w:t>
      </w:r>
      <w:r w:rsidR="00E719B2">
        <w:rPr>
          <w:szCs w:val="22"/>
          <w:lang w:val="sr-Cyrl-RS"/>
        </w:rPr>
        <w:t>Понуђача</w:t>
      </w:r>
      <w:r w:rsidRPr="002A33EB">
        <w:rPr>
          <w:szCs w:val="22"/>
          <w:lang w:val="sr-Cyrl-RS"/>
        </w:rPr>
        <w:t xml:space="preserve"> и одговорног лица Наручиоца на локацији на којој се виљушкар налази.</w:t>
      </w:r>
    </w:p>
    <w:p w:rsidR="002A33EB" w:rsidRPr="002A33EB" w:rsidRDefault="002A33EB" w:rsidP="002A33EB">
      <w:pPr>
        <w:widowControl w:val="0"/>
        <w:tabs>
          <w:tab w:val="left" w:pos="1440"/>
          <w:tab w:val="left" w:pos="4320"/>
        </w:tabs>
        <w:jc w:val="both"/>
        <w:rPr>
          <w:lang w:val="sr-Cyrl-CS"/>
        </w:rPr>
      </w:pPr>
      <w:r w:rsidRPr="002A33EB">
        <w:rPr>
          <w:szCs w:val="22"/>
          <w:lang w:val="sr-Cyrl-RS"/>
        </w:rPr>
        <w:tab/>
      </w:r>
      <w:r w:rsidRPr="002A33EB">
        <w:rPr>
          <w:lang w:val="sr-Cyrl-CS"/>
        </w:rPr>
        <w:t>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(радн</w:t>
      </w:r>
      <w:r w:rsidRPr="002A33EB">
        <w:rPr>
          <w:lang w:val="sr-Cyrl-RS"/>
        </w:rPr>
        <w:t>их</w:t>
      </w:r>
      <w:r w:rsidRPr="002A33EB">
        <w:rPr>
          <w:lang w:val="sr-Cyrl-CS"/>
        </w:rPr>
        <w:t xml:space="preserve"> сат</w:t>
      </w:r>
      <w:r w:rsidRPr="002A33EB">
        <w:rPr>
          <w:lang w:val="sr-Cyrl-RS"/>
        </w:rPr>
        <w:t>и</w:t>
      </w:r>
      <w:r w:rsidRPr="002A33EB">
        <w:rPr>
          <w:lang w:val="sr-Cyrl-CS"/>
        </w:rPr>
        <w:t xml:space="preserve"> и количине утрошеног материјала/</w:t>
      </w:r>
      <w:r w:rsidRPr="002A33EB">
        <w:rPr>
          <w:lang w:val="sr-Cyrl-RS"/>
        </w:rPr>
        <w:t>резервних делова</w:t>
      </w:r>
      <w:r w:rsidRPr="002A33EB">
        <w:rPr>
          <w:lang w:val="sr-Cyrl-CS"/>
        </w:rPr>
        <w:t>) врши овлашћено лице које одреди Наручилац. Уколико налог и рачун понуђача  нису у складу са Уговором, Наручилац ће исте вратити на исправку понуђачу. Р</w:t>
      </w:r>
      <w:r w:rsidR="00AA1B4A">
        <w:rPr>
          <w:lang w:val="sr-Cyrl-CS"/>
        </w:rPr>
        <w:t>ок</w:t>
      </w:r>
      <w:r w:rsidRPr="002A33EB">
        <w:rPr>
          <w:lang w:val="sr-Cyrl-CS"/>
        </w:rPr>
        <w:t xml:space="preserve"> плаћања предметне услуге почиње да тече од дана достављања исправног рачуна.</w:t>
      </w:r>
    </w:p>
    <w:p w:rsidR="002A33EB" w:rsidRPr="002A33EB" w:rsidRDefault="002A33EB" w:rsidP="002A33EB">
      <w:pPr>
        <w:widowControl w:val="0"/>
        <w:tabs>
          <w:tab w:val="left" w:pos="1440"/>
          <w:tab w:val="left" w:pos="4320"/>
        </w:tabs>
        <w:jc w:val="both"/>
        <w:rPr>
          <w:lang w:val="sr-Cyrl-CS"/>
        </w:rPr>
      </w:pPr>
      <w:r w:rsidRPr="002A33EB">
        <w:rPr>
          <w:b/>
          <w:lang w:val="sr-Cyrl-CS"/>
        </w:rPr>
        <w:tab/>
      </w:r>
      <w:r w:rsidRPr="002A33EB">
        <w:rPr>
          <w:lang w:val="sr-Cyrl-CS"/>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2A33EB" w:rsidRPr="002A33EB" w:rsidRDefault="002A33EB" w:rsidP="002A33EB">
      <w:pPr>
        <w:widowControl w:val="0"/>
        <w:tabs>
          <w:tab w:val="left" w:pos="1440"/>
        </w:tabs>
        <w:jc w:val="both"/>
        <w:rPr>
          <w:szCs w:val="20"/>
          <w:lang w:val="sr-Cyrl-CS"/>
        </w:rPr>
      </w:pPr>
      <w:r w:rsidRPr="002A33EB">
        <w:rPr>
          <w:lang w:val="sr-Cyrl-CS"/>
        </w:rPr>
        <w:tab/>
        <w:t>Понуђач</w:t>
      </w:r>
      <w:r w:rsidRPr="002A33EB">
        <w:rPr>
          <w:szCs w:val="20"/>
          <w:lang w:val="sr-Cyrl-CS"/>
        </w:rPr>
        <w:t xml:space="preserve"> је дужан да приликом пружања услуга уграђује нов материјал и делове по важећим стандардима.</w:t>
      </w:r>
    </w:p>
    <w:p w:rsidR="00504E04" w:rsidRPr="006C7CEB" w:rsidRDefault="00504E04" w:rsidP="002A33EB">
      <w:pPr>
        <w:widowControl w:val="0"/>
        <w:tabs>
          <w:tab w:val="left" w:pos="720"/>
        </w:tabs>
        <w:spacing w:before="60"/>
        <w:ind w:right="14"/>
        <w:jc w:val="both"/>
      </w:pPr>
    </w:p>
    <w:p w:rsidR="00504E04" w:rsidRPr="006C7CEB" w:rsidRDefault="00504E04" w:rsidP="008933A4">
      <w:pPr>
        <w:pStyle w:val="ListParagraph"/>
        <w:numPr>
          <w:ilvl w:val="0"/>
          <w:numId w:val="19"/>
        </w:numPr>
        <w:rPr>
          <w:b/>
        </w:rPr>
      </w:pPr>
      <w:r w:rsidRPr="006C7CEB">
        <w:rPr>
          <w:b/>
          <w:lang w:val="sr-Latn-CS"/>
        </w:rPr>
        <w:t>Рок извршења услуга и начин извршења услуге</w:t>
      </w:r>
      <w:r w:rsidRPr="006C7CEB">
        <w:rPr>
          <w:b/>
        </w:rPr>
        <w:t xml:space="preserve"> </w:t>
      </w:r>
    </w:p>
    <w:p w:rsidR="008933A4" w:rsidRPr="006C7CEB" w:rsidRDefault="008933A4" w:rsidP="00504E04">
      <w:pPr>
        <w:rPr>
          <w:b/>
        </w:rPr>
      </w:pPr>
    </w:p>
    <w:p w:rsidR="002A33EB" w:rsidRPr="002A33EB" w:rsidRDefault="00504E04" w:rsidP="002A33EB">
      <w:pPr>
        <w:rPr>
          <w:lang w:val="sr-Cyrl-ME"/>
        </w:rPr>
      </w:pPr>
      <w:r w:rsidRPr="006C7CEB">
        <w:tab/>
      </w:r>
      <w:r w:rsidR="002A33EB">
        <w:tab/>
      </w:r>
      <w:r w:rsidR="002A33EB" w:rsidRPr="002A33EB">
        <w:rPr>
          <w:lang w:val="sr-Cyrl-ME"/>
        </w:rPr>
        <w:t>Пружање услуга одржавања Понуђач започиње на основу примљеног налога од стране Наручиоца. Услуге одржавања Понуђач ће обављати само уз писани налог од стране Наручиоца.</w:t>
      </w:r>
    </w:p>
    <w:p w:rsidR="002A33EB" w:rsidRPr="002A33EB" w:rsidRDefault="002A33EB" w:rsidP="002A33EB">
      <w:pPr>
        <w:widowControl w:val="0"/>
        <w:tabs>
          <w:tab w:val="left" w:pos="1440"/>
        </w:tabs>
        <w:jc w:val="both"/>
        <w:rPr>
          <w:lang w:val="sr-Cyrl-ME"/>
        </w:rPr>
      </w:pPr>
      <w:r w:rsidRPr="002A33EB">
        <w:rPr>
          <w:lang w:val="sr-Cyrl-ME"/>
        </w:rPr>
        <w:tab/>
        <w:t>Понуђач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w:t>
      </w:r>
      <w:r w:rsidR="00AA1B4A">
        <w:rPr>
          <w:lang w:val="sr-Cyrl-ME"/>
        </w:rPr>
        <w:t>0% тржишне цене самог добра које</w:t>
      </w:r>
      <w:r w:rsidRPr="002A33EB">
        <w:rPr>
          <w:lang w:val="sr-Cyrl-ME"/>
        </w:rPr>
        <w:t xml:space="preserve"> се поправља.</w:t>
      </w:r>
      <w:r w:rsidRPr="002A33EB">
        <w:rPr>
          <w:lang w:val="sr-Cyrl-CS" w:eastAsia="x-none"/>
        </w:rPr>
        <w:t xml:space="preserve"> </w:t>
      </w:r>
      <w:r w:rsidRPr="002A33EB">
        <w:rPr>
          <w:lang w:val="sr-Cyrl-RS" w:eastAsia="x-none"/>
        </w:rPr>
        <w:t>Понуђач</w:t>
      </w:r>
      <w:r w:rsidRPr="002A33EB">
        <w:rPr>
          <w:lang w:val="sr-Cyrl-CS" w:eastAsia="x-none"/>
        </w:rPr>
        <w:t xml:space="preserve"> се обавезује да обезбеди потрошни материјал, уграђује делове и додатну опрему</w:t>
      </w:r>
      <w:r w:rsidRPr="002A33EB">
        <w:rPr>
          <w:lang w:val="sr-Cyrl-RS" w:eastAsia="x-none"/>
        </w:rPr>
        <w:t>,</w:t>
      </w:r>
      <w:r w:rsidRPr="002A33EB">
        <w:rPr>
          <w:lang w:val="sr-Cyrl-CS" w:eastAsia="x-none"/>
        </w:rPr>
        <w:t xml:space="preserve"> a све у складу са нормативима и препорукама произвођача конкретне робне марке </w:t>
      </w:r>
      <w:r w:rsidRPr="002A33EB">
        <w:rPr>
          <w:lang w:val="sr-Cyrl-RS" w:eastAsia="x-none"/>
        </w:rPr>
        <w:t>виљушкара</w:t>
      </w:r>
      <w:r w:rsidRPr="002A33EB">
        <w:rPr>
          <w:lang w:val="sr-Cyrl-CS" w:eastAsia="x-none"/>
        </w:rPr>
        <w:t xml:space="preserve">, а које по квалитету гарантују исправан рад </w:t>
      </w:r>
      <w:r w:rsidRPr="002A33EB">
        <w:rPr>
          <w:lang w:val="sr-Cyrl-RS" w:eastAsia="x-none"/>
        </w:rPr>
        <w:t>виљушкара</w:t>
      </w:r>
      <w:r w:rsidRPr="002A33EB">
        <w:rPr>
          <w:lang w:val="sr-Cyrl-CS" w:eastAsia="x-none"/>
        </w:rPr>
        <w:t xml:space="preserve">. </w:t>
      </w:r>
      <w:r w:rsidRPr="002A33EB">
        <w:rPr>
          <w:lang w:val="sr-Cyrl-RS" w:eastAsia="x-none"/>
        </w:rPr>
        <w:t>Уграђени резервни делови, потрошни материјал и додатна опрема обрачунаваће се по ценама</w:t>
      </w:r>
      <w:r w:rsidR="00AA1B4A">
        <w:rPr>
          <w:lang w:val="sr-Cyrl-RS" w:eastAsia="x-none"/>
        </w:rPr>
        <w:t xml:space="preserve"> датим у понуди, а неспецифицара</w:t>
      </w:r>
      <w:r w:rsidRPr="002A33EB">
        <w:rPr>
          <w:lang w:val="sr-Cyrl-RS" w:eastAsia="x-none"/>
        </w:rPr>
        <w:t xml:space="preserve">ни резервни делови и потрошни материјал обрачунаваће се по важећем ценовнику </w:t>
      </w:r>
      <w:r w:rsidRPr="002A33EB">
        <w:rPr>
          <w:lang w:val="sr-Cyrl-CS" w:eastAsia="x-none"/>
        </w:rPr>
        <w:t>п</w:t>
      </w:r>
      <w:r w:rsidRPr="002A33EB">
        <w:rPr>
          <w:lang w:val="sr-Cyrl-RS" w:eastAsia="x-none"/>
        </w:rPr>
        <w:t>онуђача до укупног износа (збира неспецифицираних добара из табеле 3). Понуђач је дужан да уз рачун доставља извод из важећег ценовника.</w:t>
      </w:r>
    </w:p>
    <w:p w:rsidR="002A33EB" w:rsidRPr="002A33EB" w:rsidRDefault="002A33EB" w:rsidP="002A33EB">
      <w:pPr>
        <w:widowControl w:val="0"/>
        <w:tabs>
          <w:tab w:val="left" w:pos="1440"/>
        </w:tabs>
        <w:jc w:val="both"/>
        <w:rPr>
          <w:lang w:val="sr-Cyrl-ME"/>
        </w:rPr>
      </w:pPr>
      <w:r w:rsidRPr="002A33EB">
        <w:rPr>
          <w:lang w:val="sr-Cyrl-ME"/>
        </w:rPr>
        <w:tab/>
        <w:t>Предметна услуга се пружа сукцесивно, а врста и количина услуга зависе од потреба Наручиоца. Поправка опреме подразумева интервенције Понуђача по писаном налогу Наручиоца, а обухвата замену неисправних делова и довођење опреме која се поправља у исправно стање.</w:t>
      </w:r>
    </w:p>
    <w:p w:rsidR="002A33EB" w:rsidRPr="002A33EB" w:rsidRDefault="002A33EB" w:rsidP="002A33EB">
      <w:pPr>
        <w:widowControl w:val="0"/>
        <w:tabs>
          <w:tab w:val="left" w:pos="1440"/>
        </w:tabs>
        <w:jc w:val="both"/>
        <w:rPr>
          <w:lang w:val="sr-Cyrl-ME"/>
        </w:rPr>
      </w:pPr>
      <w:r w:rsidRPr="002A33EB">
        <w:rPr>
          <w:lang w:val="sr-Cyrl-ME"/>
        </w:rPr>
        <w:tab/>
        <w:t xml:space="preserve"> Наручилац ће виљушкар који је предмет одржавања, предати Понуђачу на локацији организационе јединице Наручиоца, односно на локацији неке од царинарница </w:t>
      </w:r>
      <w:r w:rsidR="00A730AA">
        <w:rPr>
          <w:lang w:val="sr-Cyrl-ME"/>
        </w:rPr>
        <w:t>наведених у табели</w:t>
      </w:r>
      <w:r w:rsidR="00066235">
        <w:rPr>
          <w:lang w:val="sr-Cyrl-ME"/>
        </w:rPr>
        <w:t xml:space="preserve"> у тачки 6. - М</w:t>
      </w:r>
      <w:proofErr w:type="spellStart"/>
      <w:r w:rsidR="00066235" w:rsidRPr="001B098B">
        <w:t>есто</w:t>
      </w:r>
      <w:proofErr w:type="spellEnd"/>
      <w:r w:rsidR="00066235" w:rsidRPr="001B098B">
        <w:t xml:space="preserve"> </w:t>
      </w:r>
      <w:proofErr w:type="spellStart"/>
      <w:r w:rsidR="00066235" w:rsidRPr="001B098B">
        <w:t>пружања</w:t>
      </w:r>
      <w:proofErr w:type="spellEnd"/>
      <w:r w:rsidR="00066235" w:rsidRPr="001B098B">
        <w:t xml:space="preserve"> </w:t>
      </w:r>
      <w:proofErr w:type="spellStart"/>
      <w:r w:rsidR="00066235" w:rsidRPr="001B098B">
        <w:t>услуга</w:t>
      </w:r>
      <w:proofErr w:type="spellEnd"/>
      <w:r w:rsidR="00066235" w:rsidRPr="001B098B">
        <w:t xml:space="preserve"> </w:t>
      </w:r>
      <w:proofErr w:type="spellStart"/>
      <w:r w:rsidR="00066235" w:rsidRPr="001B098B">
        <w:t>је</w:t>
      </w:r>
      <w:proofErr w:type="spellEnd"/>
      <w:r w:rsidR="00066235" w:rsidRPr="001B098B">
        <w:t xml:space="preserve"> у </w:t>
      </w:r>
      <w:proofErr w:type="spellStart"/>
      <w:r w:rsidR="00066235" w:rsidRPr="001B098B">
        <w:t>објектима</w:t>
      </w:r>
      <w:proofErr w:type="spellEnd"/>
      <w:r w:rsidR="00066235" w:rsidRPr="001B098B">
        <w:t xml:space="preserve"> </w:t>
      </w:r>
      <w:r w:rsidR="00066235">
        <w:rPr>
          <w:lang w:val="sr-Cyrl-ME"/>
        </w:rPr>
        <w:t>Наручиоца</w:t>
      </w:r>
      <w:r w:rsidRPr="002A33EB">
        <w:rPr>
          <w:lang w:val="sr-Cyrl-ME"/>
        </w:rPr>
        <w:t>.</w:t>
      </w:r>
    </w:p>
    <w:p w:rsidR="002A33EB" w:rsidRPr="002A33EB" w:rsidRDefault="002A33EB" w:rsidP="002A33EB">
      <w:pPr>
        <w:widowControl w:val="0"/>
        <w:tabs>
          <w:tab w:val="left" w:pos="1440"/>
        </w:tabs>
        <w:jc w:val="both"/>
        <w:rPr>
          <w:lang w:val="sr-Cyrl-ME"/>
        </w:rPr>
      </w:pPr>
      <w:r w:rsidRPr="002A33EB">
        <w:rPr>
          <w:lang w:val="sr-Cyrl-ME"/>
        </w:rPr>
        <w:tab/>
        <w:t xml:space="preserve">Понуђач је дужан да преузме виљушкар на месту где се догодио квар истог. </w:t>
      </w:r>
    </w:p>
    <w:p w:rsidR="00504E04" w:rsidRPr="001B098B" w:rsidRDefault="002A33EB" w:rsidP="002A33EB">
      <w:pPr>
        <w:jc w:val="both"/>
        <w:rPr>
          <w:lang w:val="sr-Cyrl-ME"/>
        </w:rPr>
      </w:pPr>
      <w:r w:rsidRPr="002A33EB">
        <w:rPr>
          <w:lang w:val="sr-Cyrl-ME"/>
        </w:rPr>
        <w:tab/>
      </w:r>
      <w:r>
        <w:rPr>
          <w:lang w:val="sr-Cyrl-ME"/>
        </w:rPr>
        <w:tab/>
      </w:r>
      <w:r w:rsidRPr="002A33EB">
        <w:rPr>
          <w:lang w:val="sr-Cyrl-ME"/>
        </w:rPr>
        <w:t>У случају да у току извршења услуге, на основу писаног налога Наручиоца, Понуђач утврди да је потребно извршити и услуге које нису наведене у достављеном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r w:rsidRPr="002A33EB">
        <w:t xml:space="preserve"> </w:t>
      </w:r>
      <w:r w:rsidRPr="002A33EB">
        <w:rPr>
          <w:lang w:val="sr-Cyrl-ME"/>
        </w:rPr>
        <w:t>Рок почетка вршења услуге је три радна дана од дана пријема писаног налога Наручиоца. Рок извршења услуге одржавања и мањих поправки је три радна дана од дана кад Понуђач преузме виљушкар за рад. Рок одазива на позив Наручиоца за превоз неисправног виљушкара до радионице Понуђача ради већих поправки је један радни дан од дана пријема захтева Наручиоца.</w:t>
      </w:r>
      <w:r w:rsidR="00504E04" w:rsidRPr="001B098B">
        <w:rPr>
          <w:lang w:val="sr-Cyrl-ME"/>
        </w:rPr>
        <w:t xml:space="preserve"> </w:t>
      </w:r>
    </w:p>
    <w:p w:rsidR="00504E04" w:rsidRPr="001B098B" w:rsidRDefault="00504E04" w:rsidP="00504E04"/>
    <w:p w:rsidR="00F9520D" w:rsidRPr="001B098B" w:rsidRDefault="00F9520D" w:rsidP="00504E04"/>
    <w:p w:rsidR="00F9520D" w:rsidRDefault="00F9520D" w:rsidP="00504E04"/>
    <w:p w:rsidR="006C7CEB" w:rsidRDefault="006C7CEB" w:rsidP="00504E04"/>
    <w:p w:rsidR="006C7CEB" w:rsidRDefault="006C7CEB" w:rsidP="00504E04"/>
    <w:p w:rsidR="00194D14" w:rsidRPr="001B098B" w:rsidRDefault="00194D14" w:rsidP="00504E04"/>
    <w:p w:rsidR="00504E04" w:rsidRPr="001B098B" w:rsidRDefault="00504E04" w:rsidP="008933A4">
      <w:pPr>
        <w:pStyle w:val="ListParagraph"/>
        <w:numPr>
          <w:ilvl w:val="0"/>
          <w:numId w:val="19"/>
        </w:numPr>
        <w:rPr>
          <w:b/>
          <w:lang w:val="sr-Latn-CS"/>
        </w:rPr>
      </w:pPr>
      <w:r w:rsidRPr="001B098B">
        <w:rPr>
          <w:b/>
          <w:lang w:val="sr-Latn-CS"/>
        </w:rPr>
        <w:t>Квантитативно – Квалитативна примопредаја</w:t>
      </w:r>
    </w:p>
    <w:p w:rsidR="008933A4" w:rsidRPr="001B098B" w:rsidRDefault="008933A4" w:rsidP="002A33EB">
      <w:pPr>
        <w:pStyle w:val="ListParagraph"/>
        <w:ind w:left="2160"/>
        <w:rPr>
          <w:b/>
          <w:lang w:val="sr-Cyrl-ME"/>
        </w:rPr>
      </w:pPr>
    </w:p>
    <w:p w:rsidR="002A33EB" w:rsidRPr="002A33EB" w:rsidRDefault="002A33EB" w:rsidP="00147846">
      <w:pPr>
        <w:widowControl w:val="0"/>
        <w:tabs>
          <w:tab w:val="left" w:pos="990"/>
          <w:tab w:val="left" w:pos="1440"/>
        </w:tabs>
        <w:jc w:val="both"/>
        <w:rPr>
          <w:lang w:val="sr-Cyrl-ME"/>
        </w:rPr>
      </w:pPr>
      <w:r>
        <w:rPr>
          <w:lang w:val="sr-Cyrl-ME"/>
        </w:rPr>
        <w:tab/>
      </w:r>
      <w:r>
        <w:rPr>
          <w:lang w:val="sr-Cyrl-ME"/>
        </w:rPr>
        <w:tab/>
      </w:r>
      <w:r w:rsidRPr="002A33EB">
        <w:rPr>
          <w:lang w:val="sr-Cyrl-ME"/>
        </w:rPr>
        <w:t>Квалитативно – кван</w:t>
      </w:r>
      <w:r w:rsidR="00194D14">
        <w:rPr>
          <w:lang w:val="sr-Cyrl-ME"/>
        </w:rPr>
        <w:t xml:space="preserve">титативна примопредаја </w:t>
      </w:r>
      <w:r w:rsidR="00276289">
        <w:rPr>
          <w:lang w:val="sr-Cyrl-ME"/>
        </w:rPr>
        <w:t xml:space="preserve">извршених </w:t>
      </w:r>
      <w:r w:rsidR="00194D14">
        <w:rPr>
          <w:lang w:val="sr-Cyrl-ME"/>
        </w:rPr>
        <w:t>услуга</w:t>
      </w:r>
      <w:r w:rsidRPr="002A33EB">
        <w:rPr>
          <w:lang w:val="sr-Cyrl-ME"/>
        </w:rPr>
        <w:t xml:space="preserve">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оверавају радни налог којим се потврђује да су услуге извршене.</w:t>
      </w:r>
    </w:p>
    <w:p w:rsidR="002A33EB" w:rsidRPr="002A33EB" w:rsidRDefault="002A33EB" w:rsidP="00147846">
      <w:pPr>
        <w:widowControl w:val="0"/>
        <w:tabs>
          <w:tab w:val="left" w:pos="990"/>
          <w:tab w:val="left" w:pos="1440"/>
        </w:tabs>
        <w:jc w:val="both"/>
        <w:rPr>
          <w:lang w:val="sr-Cyrl-ME"/>
        </w:rPr>
      </w:pPr>
      <w:r w:rsidRPr="002A33EB">
        <w:rPr>
          <w:lang w:val="sr-Cyrl-ME"/>
        </w:rPr>
        <w:tab/>
      </w:r>
      <w:r>
        <w:rPr>
          <w:lang w:val="sr-Cyrl-ME"/>
        </w:rPr>
        <w:tab/>
      </w:r>
      <w:r w:rsidRPr="002A33EB">
        <w:rPr>
          <w:lang w:val="sr-Cyrl-ME"/>
        </w:rPr>
        <w:t xml:space="preserve">Радни налог 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 </w:t>
      </w:r>
    </w:p>
    <w:p w:rsidR="00504E04" w:rsidRDefault="002A33EB" w:rsidP="00147846">
      <w:pPr>
        <w:keepLines/>
        <w:tabs>
          <w:tab w:val="left" w:pos="720"/>
        </w:tabs>
        <w:spacing w:before="60" w:line="240" w:lineRule="exact"/>
        <w:ind w:right="-46"/>
        <w:jc w:val="both"/>
        <w:rPr>
          <w:lang w:val="sr-Cyrl-ME"/>
        </w:rPr>
      </w:pPr>
      <w:r w:rsidRPr="002A33EB">
        <w:rPr>
          <w:lang w:val="sr-Cyrl-ME"/>
        </w:rPr>
        <w:tab/>
      </w:r>
      <w:r>
        <w:rPr>
          <w:lang w:val="sr-Cyrl-ME"/>
        </w:rPr>
        <w:tab/>
      </w:r>
      <w:r w:rsidR="00480A85">
        <w:rPr>
          <w:lang w:val="sr-Cyrl-ME"/>
        </w:rPr>
        <w:t>Приликом</w:t>
      </w:r>
      <w:r w:rsidR="00276289">
        <w:rPr>
          <w:lang w:val="sr-Cyrl-ME"/>
        </w:rPr>
        <w:t xml:space="preserve"> примопредаје виљушкара</w:t>
      </w:r>
      <w:r w:rsidR="00141088">
        <w:rPr>
          <w:lang w:val="sr-Cyrl-ME"/>
        </w:rPr>
        <w:t xml:space="preserve">, преузетог од Наручиоца, на основу реверса, који је поправљен на локацији Понуђача, </w:t>
      </w:r>
      <w:r w:rsidRPr="002A33EB">
        <w:rPr>
          <w:lang w:val="sr-Cyrl-ME"/>
        </w:rPr>
        <w:t>записнички се констатују подаци о виљушкару, лицима која врше примопредају и датуму извршења услуг</w:t>
      </w:r>
      <w:r w:rsidR="00141088">
        <w:rPr>
          <w:lang w:val="sr-Cyrl-ME"/>
        </w:rPr>
        <w:t>е. Ј</w:t>
      </w:r>
      <w:r w:rsidRPr="002A33EB">
        <w:rPr>
          <w:lang w:val="sr-Cyrl-ME"/>
        </w:rPr>
        <w:t>едан примерак</w:t>
      </w:r>
      <w:r w:rsidR="00141088">
        <w:rPr>
          <w:lang w:val="sr-Cyrl-ME"/>
        </w:rPr>
        <w:t xml:space="preserve"> записника се</w:t>
      </w:r>
      <w:r w:rsidR="00276289">
        <w:rPr>
          <w:lang w:val="sr-Cyrl-ME"/>
        </w:rPr>
        <w:t xml:space="preserve"> предаје представнику Наручиоца</w:t>
      </w:r>
      <w:r w:rsidRPr="002A33EB">
        <w:rPr>
          <w:lang w:val="sr-Cyrl-ME"/>
        </w:rPr>
        <w:t>. Након извршене квалитативно – квантитативне примопредаје и овере радног налога од стране Понуђача и представника Наручиоца, виљушкар преузима службеник Управе царина као представник Наручиоца.</w:t>
      </w:r>
    </w:p>
    <w:p w:rsidR="002A33EB" w:rsidRPr="001B098B" w:rsidRDefault="002A33EB" w:rsidP="002A33EB">
      <w:pPr>
        <w:keepLines/>
        <w:tabs>
          <w:tab w:val="left" w:pos="720"/>
        </w:tabs>
        <w:spacing w:before="60" w:line="240" w:lineRule="exact"/>
        <w:ind w:right="-46"/>
        <w:rPr>
          <w:b/>
        </w:rPr>
      </w:pPr>
    </w:p>
    <w:p w:rsidR="00504E04" w:rsidRPr="001B098B" w:rsidRDefault="00504E04" w:rsidP="008933A4">
      <w:pPr>
        <w:pStyle w:val="ListParagraph"/>
        <w:numPr>
          <w:ilvl w:val="0"/>
          <w:numId w:val="19"/>
        </w:numPr>
        <w:rPr>
          <w:b/>
          <w:lang w:val="sr-Latn-CS"/>
        </w:rPr>
      </w:pPr>
      <w:r w:rsidRPr="001B098B">
        <w:rPr>
          <w:b/>
          <w:lang w:val="sr-Latn-CS"/>
        </w:rPr>
        <w:t>Гарантни рок и гарантни лист</w:t>
      </w:r>
    </w:p>
    <w:p w:rsidR="008933A4" w:rsidRPr="001B098B" w:rsidRDefault="008933A4" w:rsidP="008933A4">
      <w:pPr>
        <w:pStyle w:val="ListParagraph"/>
        <w:keepLines/>
        <w:tabs>
          <w:tab w:val="left" w:pos="720"/>
        </w:tabs>
        <w:spacing w:before="60" w:line="240" w:lineRule="exact"/>
        <w:ind w:left="1800" w:right="-46"/>
        <w:rPr>
          <w:b/>
        </w:rPr>
      </w:pPr>
    </w:p>
    <w:p w:rsidR="00147846" w:rsidRDefault="00147846" w:rsidP="00147846">
      <w:pPr>
        <w:keepLines/>
        <w:tabs>
          <w:tab w:val="left" w:pos="720"/>
        </w:tabs>
        <w:spacing w:before="60" w:line="240" w:lineRule="exact"/>
        <w:ind w:right="-46"/>
        <w:jc w:val="both"/>
        <w:rPr>
          <w:lang w:val="sr-Cyrl-ME"/>
        </w:rPr>
      </w:pPr>
      <w:r>
        <w:rPr>
          <w:lang w:val="sr-Cyrl-ME"/>
        </w:rPr>
        <w:tab/>
      </w:r>
      <w:r>
        <w:rPr>
          <w:lang w:val="sr-Cyrl-ME"/>
        </w:rPr>
        <w:tab/>
      </w:r>
      <w:r w:rsidRPr="00147846">
        <w:rPr>
          <w:lang w:val="sr-Cyrl-ME"/>
        </w:rPr>
        <w:t xml:space="preserve">Понуђач даје гаранцију од 12 месеци на извршене услуге. Гаранција на уграђене резервне делове је произвођачка. Почетак гарантног рока рачуна се од датума званичне кватнитативно – квалитативне примопредаје. Наручилац задржава право да за поједине резервне делове тражи гаратни лист. Уколико Наручилац констатује да је дошло до квара на виљушкару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виљушкар у исправно стање. Уколико Наручилац установи грешке у погледу квалитета услуге и гаранције, Понуђач је дужан да грешке отклони без накнаде, у року од два дана </w:t>
      </w:r>
      <w:r w:rsidR="008E2C71">
        <w:rPr>
          <w:lang w:val="sr-Cyrl-ME"/>
        </w:rPr>
        <w:t xml:space="preserve">од дана </w:t>
      </w:r>
      <w:r w:rsidRPr="00147846">
        <w:rPr>
          <w:lang w:val="sr-Cyrl-ME"/>
        </w:rPr>
        <w:t>овере налога од стране представника Понуђача и Наручиоца</w:t>
      </w:r>
      <w:r w:rsidR="00F82276">
        <w:rPr>
          <w:lang w:val="sr-Cyrl-ME"/>
        </w:rPr>
        <w:t xml:space="preserve"> или од дана писаног</w:t>
      </w:r>
      <w:r w:rsidRPr="00147846">
        <w:rPr>
          <w:lang w:val="sr-Cyrl-ME"/>
        </w:rPr>
        <w:t xml:space="preserve"> обавештења Наручиоца.</w:t>
      </w:r>
    </w:p>
    <w:p w:rsidR="00504E04" w:rsidRPr="001B098B" w:rsidRDefault="00504E04" w:rsidP="00147846">
      <w:pPr>
        <w:jc w:val="both"/>
        <w:rPr>
          <w:lang w:val="sr-Cyrl-ME"/>
        </w:rPr>
      </w:pPr>
      <w:r w:rsidRPr="001B098B">
        <w:t xml:space="preserve"> </w:t>
      </w:r>
      <w:r w:rsidRPr="001B098B">
        <w:tab/>
      </w:r>
    </w:p>
    <w:p w:rsidR="008933A4" w:rsidRPr="001B098B" w:rsidRDefault="00504E04" w:rsidP="008933A4">
      <w:pPr>
        <w:pStyle w:val="ListParagraph"/>
        <w:numPr>
          <w:ilvl w:val="0"/>
          <w:numId w:val="19"/>
        </w:numPr>
        <w:rPr>
          <w:b/>
          <w:lang w:val="sr-Latn-CS"/>
        </w:rPr>
      </w:pPr>
      <w:r w:rsidRPr="001B098B">
        <w:rPr>
          <w:b/>
          <w:lang w:val="sr-Latn-CS"/>
        </w:rPr>
        <w:t xml:space="preserve"> </w:t>
      </w:r>
      <w:r w:rsidRPr="001B098B">
        <w:rPr>
          <w:b/>
          <w:noProof/>
          <w:lang w:val="sr-Cyrl-RS"/>
        </w:rPr>
        <w:t>Рекламација</w:t>
      </w:r>
      <w:r w:rsidRPr="001B098B">
        <w:rPr>
          <w:b/>
          <w:lang w:val="sr-Latn-CS"/>
        </w:rPr>
        <w:t xml:space="preserve"> </w:t>
      </w:r>
      <w:r w:rsidRPr="001B098B">
        <w:rPr>
          <w:b/>
          <w:lang w:val="sr-Latn-CS"/>
        </w:rPr>
        <w:cr/>
      </w:r>
    </w:p>
    <w:p w:rsidR="00147846" w:rsidRDefault="00147846" w:rsidP="00147846">
      <w:pPr>
        <w:keepLines/>
        <w:tabs>
          <w:tab w:val="left" w:pos="720"/>
        </w:tabs>
        <w:spacing w:before="60"/>
        <w:ind w:right="-46" w:hanging="90"/>
        <w:jc w:val="both"/>
        <w:rPr>
          <w:noProof/>
          <w:lang w:val="sr-Cyrl-ME"/>
        </w:rPr>
      </w:pPr>
      <w:r>
        <w:rPr>
          <w:noProof/>
          <w:lang w:val="sr-Cyrl-ME"/>
        </w:rPr>
        <w:tab/>
      </w:r>
      <w:r>
        <w:rPr>
          <w:noProof/>
          <w:lang w:val="sr-Cyrl-ME"/>
        </w:rPr>
        <w:tab/>
      </w:r>
      <w:r>
        <w:rPr>
          <w:noProof/>
          <w:lang w:val="sr-Cyrl-ME"/>
        </w:rPr>
        <w:tab/>
        <w:t>Уколико наручилац уочи било какву неправилност у квалитету извршене услуге дужан је да на лицу места обавести Понуђача.</w:t>
      </w:r>
    </w:p>
    <w:p w:rsidR="00147846" w:rsidRPr="0056622A" w:rsidRDefault="00147846" w:rsidP="00147846">
      <w:pPr>
        <w:keepLines/>
        <w:tabs>
          <w:tab w:val="left" w:pos="720"/>
        </w:tabs>
        <w:spacing w:before="60"/>
        <w:ind w:right="-46" w:hanging="90"/>
        <w:jc w:val="both"/>
        <w:rPr>
          <w:bCs/>
          <w:lang w:val="sr-Cyrl-ME"/>
        </w:rPr>
      </w:pPr>
      <w:r>
        <w:rPr>
          <w:noProof/>
          <w:lang w:val="sr-Cyrl-ME"/>
        </w:rPr>
        <w:tab/>
      </w:r>
      <w:r>
        <w:rPr>
          <w:noProof/>
          <w:lang w:val="sr-Cyrl-ME"/>
        </w:rPr>
        <w:tab/>
        <w:t xml:space="preserve">         </w:t>
      </w:r>
      <w:r>
        <w:rPr>
          <w:noProof/>
          <w:lang w:val="sr-Cyrl-ME"/>
        </w:rPr>
        <w:tab/>
        <w:t xml:space="preserve"> Понуђач је дужан да без одлагања отклони уочене недостатке. 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w:t>
      </w:r>
      <w:r w:rsidR="00F82276">
        <w:rPr>
          <w:noProof/>
          <w:lang w:val="sr-Cyrl-ME"/>
        </w:rPr>
        <w:t>авести Понуђача. Рок за решавање</w:t>
      </w:r>
      <w:r>
        <w:rPr>
          <w:noProof/>
          <w:lang w:val="sr-Cyrl-ME"/>
        </w:rPr>
        <w:t xml:space="preserve"> </w:t>
      </w:r>
      <w:r w:rsidR="00F82276">
        <w:rPr>
          <w:noProof/>
          <w:lang w:val="sr-Cyrl-ME"/>
        </w:rPr>
        <w:t xml:space="preserve">рекламације је </w:t>
      </w:r>
      <w:r w:rsidR="008E2C71">
        <w:rPr>
          <w:noProof/>
          <w:lang w:val="sr-Cyrl-ME"/>
        </w:rPr>
        <w:t>не може бити дужи од 2</w:t>
      </w:r>
      <w:r w:rsidR="00EF6B92">
        <w:rPr>
          <w:noProof/>
          <w:lang w:val="sr-Cyrl-ME"/>
        </w:rPr>
        <w:t xml:space="preserve"> (</w:t>
      </w:r>
      <w:r w:rsidR="00F82276">
        <w:rPr>
          <w:noProof/>
          <w:lang w:val="sr-Cyrl-ME"/>
        </w:rPr>
        <w:t>два</w:t>
      </w:r>
      <w:r w:rsidR="00EF6B92">
        <w:rPr>
          <w:noProof/>
          <w:lang w:val="sr-Cyrl-ME"/>
        </w:rPr>
        <w:t>)</w:t>
      </w:r>
      <w:r w:rsidR="00F82276">
        <w:rPr>
          <w:noProof/>
          <w:lang w:val="sr-Cyrl-ME"/>
        </w:rPr>
        <w:t xml:space="preserve"> дана од дана </w:t>
      </w:r>
      <w:r>
        <w:rPr>
          <w:noProof/>
          <w:lang w:val="sr-Cyrl-ME"/>
        </w:rPr>
        <w:t>писаног обавештења Наручиоца.</w:t>
      </w:r>
    </w:p>
    <w:p w:rsidR="00504E04" w:rsidRPr="001B098B" w:rsidRDefault="00504E04" w:rsidP="00504E04">
      <w:pPr>
        <w:pStyle w:val="ListParagraph"/>
        <w:ind w:left="0" w:firstLine="1440"/>
        <w:jc w:val="both"/>
        <w:rPr>
          <w:b/>
          <w:bCs/>
          <w:lang w:val="sr-Cyrl-RS"/>
        </w:rPr>
      </w:pPr>
    </w:p>
    <w:p w:rsidR="00504E04" w:rsidRPr="001B098B" w:rsidRDefault="00504E04" w:rsidP="008933A4">
      <w:pPr>
        <w:pStyle w:val="ListParagraph"/>
        <w:numPr>
          <w:ilvl w:val="0"/>
          <w:numId w:val="19"/>
        </w:numPr>
        <w:rPr>
          <w:b/>
          <w:noProof/>
          <w:lang w:val="sr-Cyrl-RS"/>
        </w:rPr>
      </w:pPr>
      <w:r w:rsidRPr="001B098B">
        <w:rPr>
          <w:b/>
          <w:noProof/>
          <w:lang w:val="sr-Cyrl-RS"/>
        </w:rPr>
        <w:t>Техничко лице за контакт</w:t>
      </w:r>
    </w:p>
    <w:p w:rsidR="008933A4" w:rsidRPr="001B098B" w:rsidRDefault="008933A4" w:rsidP="008933A4">
      <w:pPr>
        <w:pStyle w:val="ListParagraph"/>
        <w:ind w:left="1800"/>
        <w:jc w:val="both"/>
        <w:rPr>
          <w:b/>
          <w:bCs/>
        </w:rPr>
      </w:pPr>
    </w:p>
    <w:p w:rsidR="00504E04" w:rsidRDefault="00504E04" w:rsidP="008933A4">
      <w:pPr>
        <w:jc w:val="both"/>
        <w:rPr>
          <w:lang w:val="sr-Cyrl-CS"/>
        </w:rPr>
      </w:pPr>
      <w:r w:rsidRPr="001B098B">
        <w:tab/>
      </w:r>
      <w:r w:rsidR="00147846">
        <w:tab/>
      </w:r>
      <w:r w:rsidR="00147846" w:rsidRPr="00147846">
        <w:rPr>
          <w:lang w:val="sr-Cyrl-CS"/>
        </w:rPr>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w:t>
      </w:r>
      <w:r w:rsidR="00147846" w:rsidRPr="00147846">
        <w:rPr>
          <w:lang w:val="sr-Cyrl-ME"/>
        </w:rPr>
        <w:t>виљушкара</w:t>
      </w:r>
      <w:r w:rsidR="00147846" w:rsidRPr="00147846">
        <w:rPr>
          <w:lang w:val="sr-Cyrl-CS"/>
        </w:rPr>
        <w:t xml:space="preserve"> у објектима Наручиоца</w:t>
      </w:r>
      <w:r w:rsidR="00DC4A3D">
        <w:rPr>
          <w:lang w:val="sr-Cyrl-CS"/>
        </w:rPr>
        <w:t>.</w:t>
      </w:r>
    </w:p>
    <w:p w:rsidR="00AC3D8D" w:rsidRPr="001B098B" w:rsidRDefault="00AC3D8D" w:rsidP="008933A4">
      <w:pPr>
        <w:jc w:val="both"/>
      </w:pPr>
    </w:p>
    <w:p w:rsidR="00E61DC5" w:rsidRPr="001B098B" w:rsidRDefault="00E61DC5" w:rsidP="00B14A14">
      <w:pPr>
        <w:pStyle w:val="ListParagraph"/>
        <w:keepNext/>
        <w:keepLines/>
        <w:numPr>
          <w:ilvl w:val="0"/>
          <w:numId w:val="19"/>
        </w:numPr>
        <w:shd w:val="clear" w:color="auto" w:fill="FFFFFF"/>
        <w:tabs>
          <w:tab w:val="left" w:pos="720"/>
        </w:tabs>
        <w:rPr>
          <w:b/>
          <w:lang w:val="sr-Cyrl-RS"/>
        </w:rPr>
      </w:pPr>
      <w:r w:rsidRPr="001B098B">
        <w:rPr>
          <w:b/>
          <w:lang w:val="sr-Cyrl-RS"/>
        </w:rPr>
        <w:t>Мере заштите</w:t>
      </w:r>
    </w:p>
    <w:p w:rsidR="00E61DC5" w:rsidRPr="001B098B" w:rsidRDefault="00E61DC5" w:rsidP="00E61DC5">
      <w:pPr>
        <w:keepNext/>
        <w:keepLines/>
        <w:rPr>
          <w:b/>
        </w:rPr>
      </w:pPr>
    </w:p>
    <w:p w:rsidR="00E61DC5" w:rsidRPr="00227382" w:rsidRDefault="00E61DC5" w:rsidP="001C7B2E">
      <w:pPr>
        <w:keepNext/>
        <w:keepLines/>
        <w:jc w:val="both"/>
      </w:pPr>
      <w:r w:rsidRPr="001B098B">
        <w:tab/>
      </w:r>
      <w:r w:rsidR="00DC4A3D">
        <w:tab/>
      </w:r>
      <w:r w:rsidR="00B14A14" w:rsidRPr="001B098B">
        <w:rPr>
          <w:lang w:val="sr-Cyrl-RS"/>
        </w:rPr>
        <w:t>Понуђач</w:t>
      </w:r>
      <w:r w:rsidRPr="001B098B">
        <w:t xml:space="preserve"> </w:t>
      </w:r>
      <w:proofErr w:type="spellStart"/>
      <w:r w:rsidRPr="001B098B">
        <w:t>је</w:t>
      </w:r>
      <w:proofErr w:type="spellEnd"/>
      <w:r w:rsidRPr="001B098B">
        <w:t xml:space="preserve"> </w:t>
      </w:r>
      <w:proofErr w:type="spellStart"/>
      <w:r w:rsidRPr="001B098B">
        <w:t>дужан</w:t>
      </w:r>
      <w:proofErr w:type="spellEnd"/>
      <w:r w:rsidRPr="001B098B">
        <w:t xml:space="preserve"> </w:t>
      </w:r>
      <w:proofErr w:type="spellStart"/>
      <w:r w:rsidRPr="001B098B">
        <w:t>да</w:t>
      </w:r>
      <w:proofErr w:type="spellEnd"/>
      <w:r w:rsidRPr="001B098B">
        <w:t xml:space="preserve"> </w:t>
      </w:r>
      <w:proofErr w:type="spellStart"/>
      <w:r w:rsidRPr="001B098B">
        <w:t>приликом</w:t>
      </w:r>
      <w:proofErr w:type="spellEnd"/>
      <w:r w:rsidRPr="001B098B">
        <w:t xml:space="preserve"> </w:t>
      </w:r>
      <w:proofErr w:type="spellStart"/>
      <w:r w:rsidRPr="001B098B">
        <w:t>пружања</w:t>
      </w:r>
      <w:proofErr w:type="spellEnd"/>
      <w:r w:rsidRPr="001B098B">
        <w:t xml:space="preserve"> </w:t>
      </w:r>
      <w:r w:rsidRPr="001B098B">
        <w:rPr>
          <w:lang w:val="sr-Cyrl-RS"/>
        </w:rPr>
        <w:t>услуга одржавања виљушкара</w:t>
      </w:r>
      <w:r w:rsidRPr="001B098B">
        <w:t xml:space="preserve">, </w:t>
      </w:r>
      <w:proofErr w:type="spellStart"/>
      <w:r w:rsidRPr="001B098B">
        <w:t>примењује</w:t>
      </w:r>
      <w:proofErr w:type="spellEnd"/>
      <w:r w:rsidRPr="001B098B">
        <w:t xml:space="preserve"> </w:t>
      </w:r>
      <w:proofErr w:type="spellStart"/>
      <w:r w:rsidRPr="001B098B">
        <w:t>све</w:t>
      </w:r>
      <w:proofErr w:type="spellEnd"/>
      <w:r w:rsidRPr="001B098B">
        <w:t xml:space="preserve"> </w:t>
      </w:r>
      <w:proofErr w:type="spellStart"/>
      <w:r w:rsidRPr="001B098B">
        <w:t>потребне</w:t>
      </w:r>
      <w:proofErr w:type="spellEnd"/>
      <w:r w:rsidRPr="001B098B">
        <w:t xml:space="preserve"> </w:t>
      </w:r>
      <w:proofErr w:type="spellStart"/>
      <w:r w:rsidRPr="001B098B">
        <w:t>мере</w:t>
      </w:r>
      <w:proofErr w:type="spellEnd"/>
      <w:r w:rsidRPr="001B098B">
        <w:t xml:space="preserve"> </w:t>
      </w:r>
      <w:proofErr w:type="spellStart"/>
      <w:r w:rsidRPr="001B098B">
        <w:t>зашт</w:t>
      </w:r>
      <w:r w:rsidRPr="00861DFF">
        <w:t>ите</w:t>
      </w:r>
      <w:proofErr w:type="spellEnd"/>
      <w:r w:rsidRPr="00861DFF">
        <w:t xml:space="preserve"> у </w:t>
      </w:r>
      <w:proofErr w:type="spellStart"/>
      <w:r w:rsidRPr="00861DFF">
        <w:t>складу</w:t>
      </w:r>
      <w:proofErr w:type="spellEnd"/>
      <w:r w:rsidRPr="00861DFF">
        <w:t xml:space="preserve"> </w:t>
      </w:r>
      <w:proofErr w:type="spellStart"/>
      <w:r>
        <w:t>са</w:t>
      </w:r>
      <w:proofErr w:type="spellEnd"/>
      <w:r>
        <w:t xml:space="preserve"> </w:t>
      </w:r>
      <w:proofErr w:type="spellStart"/>
      <w:r w:rsidRPr="00861DFF">
        <w:t>одредбама</w:t>
      </w:r>
      <w:proofErr w:type="spellEnd"/>
      <w:r w:rsidRPr="00861DFF">
        <w:t xml:space="preserve"> </w:t>
      </w:r>
      <w:proofErr w:type="spellStart"/>
      <w:r w:rsidRPr="00861DFF">
        <w:t>Закона</w:t>
      </w:r>
      <w:proofErr w:type="spellEnd"/>
      <w:r w:rsidRPr="00861DFF">
        <w:t xml:space="preserve"> о </w:t>
      </w:r>
      <w:proofErr w:type="spellStart"/>
      <w:r w:rsidRPr="00861DFF">
        <w:t>безбедности</w:t>
      </w:r>
      <w:proofErr w:type="spellEnd"/>
      <w:r w:rsidRPr="00861DFF">
        <w:t xml:space="preserve"> и </w:t>
      </w:r>
      <w:proofErr w:type="spellStart"/>
      <w:r w:rsidRPr="00861DFF">
        <w:t>здрављу</w:t>
      </w:r>
      <w:proofErr w:type="spellEnd"/>
      <w:r w:rsidRPr="00861DFF">
        <w:t xml:space="preserve"> </w:t>
      </w:r>
      <w:proofErr w:type="spellStart"/>
      <w:r w:rsidRPr="00861DFF">
        <w:t>на</w:t>
      </w:r>
      <w:proofErr w:type="spellEnd"/>
      <w:r w:rsidRPr="00861DFF">
        <w:t xml:space="preserve"> </w:t>
      </w:r>
      <w:proofErr w:type="spellStart"/>
      <w:r w:rsidRPr="00861DFF">
        <w:t>раду</w:t>
      </w:r>
      <w:proofErr w:type="spellEnd"/>
      <w:r w:rsidRPr="00861DFF">
        <w:t xml:space="preserve"> („</w:t>
      </w:r>
      <w:proofErr w:type="spellStart"/>
      <w:r w:rsidRPr="00861DFF">
        <w:t>Службени</w:t>
      </w:r>
      <w:proofErr w:type="spellEnd"/>
      <w:r w:rsidRPr="00861DFF">
        <w:t xml:space="preserve"> </w:t>
      </w:r>
      <w:proofErr w:type="spellStart"/>
      <w:r w:rsidRPr="00861DFF">
        <w:t>гласник</w:t>
      </w:r>
      <w:proofErr w:type="spellEnd"/>
      <w:r w:rsidRPr="00861DFF">
        <w:t xml:space="preserve"> РС”, </w:t>
      </w:r>
      <w:proofErr w:type="spellStart"/>
      <w:r w:rsidRPr="00861DFF">
        <w:t>број</w:t>
      </w:r>
      <w:proofErr w:type="spellEnd"/>
      <w:r w:rsidRPr="00861DFF">
        <w:t xml:space="preserve"> 101/2005</w:t>
      </w:r>
      <w:r>
        <w:t xml:space="preserve"> и 91/2015 и 113/2017 – </w:t>
      </w:r>
      <w:proofErr w:type="spellStart"/>
      <w:r>
        <w:t>др</w:t>
      </w:r>
      <w:proofErr w:type="spellEnd"/>
      <w:r>
        <w:t xml:space="preserve">. </w:t>
      </w:r>
      <w:proofErr w:type="spellStart"/>
      <w:r>
        <w:t>закон</w:t>
      </w:r>
      <w:proofErr w:type="spellEnd"/>
      <w:r>
        <w:t>).</w:t>
      </w:r>
    </w:p>
    <w:p w:rsidR="0059534E" w:rsidRPr="0059534E" w:rsidRDefault="0059534E" w:rsidP="001C7B2E">
      <w:pPr>
        <w:jc w:val="both"/>
        <w:rPr>
          <w:b/>
          <w:noProof/>
          <w:lang w:val="sr-Cyrl-RS"/>
        </w:rPr>
      </w:pPr>
    </w:p>
    <w:p w:rsidR="00AE7934" w:rsidRPr="00E47BE0" w:rsidRDefault="00AE7934" w:rsidP="00B14A14">
      <w:pPr>
        <w:numPr>
          <w:ilvl w:val="0"/>
          <w:numId w:val="19"/>
        </w:numPr>
        <w:jc w:val="both"/>
        <w:outlineLvl w:val="0"/>
        <w:rPr>
          <w:b/>
          <w:lang w:val="sr-Cyrl-RS"/>
        </w:rPr>
      </w:pPr>
      <w:r w:rsidRPr="00E47BE0">
        <w:rPr>
          <w:rFonts w:eastAsia="Batang"/>
          <w:b/>
          <w:lang w:val="sr-Cyrl-RS"/>
        </w:rPr>
        <w:t>Рок важења понуде не може бити краћи од 30 дана од дана отварања понуда.</w:t>
      </w:r>
    </w:p>
    <w:p w:rsidR="00AE7934" w:rsidRPr="00E47BE0" w:rsidRDefault="00AE7934" w:rsidP="00AE7934">
      <w:pPr>
        <w:ind w:left="1080"/>
        <w:jc w:val="both"/>
        <w:outlineLvl w:val="0"/>
        <w:rPr>
          <w:b/>
          <w:lang w:val="sr-Cyrl-RS"/>
        </w:rPr>
      </w:pPr>
    </w:p>
    <w:p w:rsidR="00AE7934" w:rsidRDefault="00AE7934" w:rsidP="00B14A14">
      <w:pPr>
        <w:numPr>
          <w:ilvl w:val="0"/>
          <w:numId w:val="19"/>
        </w:numPr>
        <w:jc w:val="both"/>
        <w:outlineLvl w:val="0"/>
        <w:rPr>
          <w:b/>
          <w:lang w:val="sr-Cyrl-RS"/>
        </w:rPr>
      </w:pPr>
      <w:r w:rsidRPr="00E47BE0">
        <w:rPr>
          <w:b/>
          <w:lang w:val="sr-Cyrl-RS"/>
        </w:rPr>
        <w:t>Критеријум за доделу у</w:t>
      </w:r>
      <w:r w:rsidR="008D3358">
        <w:rPr>
          <w:b/>
          <w:lang w:val="sr-Cyrl-RS"/>
        </w:rPr>
        <w:t>го</w:t>
      </w:r>
      <w:r w:rsidR="008E2C71">
        <w:rPr>
          <w:b/>
          <w:lang w:val="sr-Cyrl-RS"/>
        </w:rPr>
        <w:t>вора економски најповољнијој понуди је цена</w:t>
      </w:r>
      <w:r w:rsidRPr="00E47BE0">
        <w:rPr>
          <w:b/>
          <w:lang w:val="sr-Cyrl-RS"/>
        </w:rPr>
        <w:t>.</w:t>
      </w:r>
    </w:p>
    <w:p w:rsidR="00AE7934" w:rsidRDefault="00AE7934" w:rsidP="008E2C71">
      <w:pPr>
        <w:jc w:val="both"/>
        <w:outlineLvl w:val="0"/>
        <w:rPr>
          <w:rFonts w:eastAsia="Lucida Sans Unicode"/>
          <w:kern w:val="1"/>
          <w:lang w:val="sr-Cyrl-RS"/>
        </w:rPr>
      </w:pPr>
    </w:p>
    <w:p w:rsidR="00BF2E1F" w:rsidRDefault="00DC4A3D" w:rsidP="00C97DDE">
      <w:pPr>
        <w:ind w:firstLine="720"/>
        <w:jc w:val="both"/>
        <w:outlineLvl w:val="0"/>
        <w:rPr>
          <w:lang w:val="sr-Cyrl-RS"/>
        </w:rPr>
      </w:pPr>
      <w:r>
        <w:rPr>
          <w:rFonts w:eastAsia="Lucida Sans Unicode"/>
          <w:kern w:val="1"/>
          <w:lang w:val="sr-Cyrl-RS"/>
        </w:rPr>
        <w:t xml:space="preserve">    </w:t>
      </w:r>
      <w:r>
        <w:rPr>
          <w:rFonts w:eastAsia="Lucida Sans Unicode"/>
          <w:kern w:val="1"/>
          <w:lang w:val="sr-Cyrl-RS"/>
        </w:rPr>
        <w:tab/>
      </w:r>
      <w:r w:rsidR="006F62ED">
        <w:rPr>
          <w:rFonts w:eastAsia="Lucida Sans Unicode"/>
          <w:kern w:val="1"/>
          <w:lang w:val="sr-Cyrl-RS"/>
        </w:rPr>
        <w:t>Понуђач</w:t>
      </w:r>
      <w:r w:rsidR="00AE7934">
        <w:rPr>
          <w:rFonts w:eastAsia="Lucida Sans Unicode"/>
          <w:kern w:val="1"/>
          <w:lang w:val="sr-Cyrl-RS"/>
        </w:rPr>
        <w:t xml:space="preserve"> је дужан да попуни, потпише и овери све захтеване податке у обрасцу понуде.</w:t>
      </w:r>
    </w:p>
    <w:p w:rsidR="00F176A8" w:rsidRDefault="00F176A8" w:rsidP="00AE7934">
      <w:pPr>
        <w:jc w:val="both"/>
        <w:outlineLvl w:val="0"/>
        <w:rPr>
          <w:lang w:val="sr-Cyrl-RS"/>
        </w:rPr>
      </w:pPr>
    </w:p>
    <w:p w:rsidR="00DC4A3D" w:rsidRDefault="00AE7934" w:rsidP="00DC4A3D">
      <w:pPr>
        <w:numPr>
          <w:ilvl w:val="0"/>
          <w:numId w:val="19"/>
        </w:numPr>
        <w:jc w:val="both"/>
        <w:outlineLvl w:val="0"/>
        <w:rPr>
          <w:b/>
          <w:lang w:val="sr-Cyrl-RS"/>
        </w:rPr>
      </w:pPr>
      <w:r w:rsidRPr="00E47BE0">
        <w:rPr>
          <w:b/>
          <w:lang w:val="sr-Cyrl-RS"/>
        </w:rPr>
        <w:t>Понуде са истом понуђеном ценом</w:t>
      </w:r>
    </w:p>
    <w:p w:rsidR="00DC4A3D" w:rsidRDefault="00DC4A3D" w:rsidP="00DC4A3D">
      <w:pPr>
        <w:ind w:left="720"/>
        <w:jc w:val="both"/>
        <w:outlineLvl w:val="0"/>
        <w:rPr>
          <w:b/>
          <w:lang w:val="sr-Cyrl-RS"/>
        </w:rPr>
      </w:pPr>
    </w:p>
    <w:p w:rsidR="00AE7934" w:rsidRPr="00DC4A3D" w:rsidRDefault="00DC4A3D" w:rsidP="00DC4A3D">
      <w:pPr>
        <w:keepNext/>
        <w:keepLines/>
        <w:ind w:firstLine="720"/>
        <w:jc w:val="both"/>
        <w:rPr>
          <w:lang w:val="sr-Cyrl-RS"/>
        </w:rPr>
      </w:pPr>
      <w:r>
        <w:rPr>
          <w:lang w:val="sr-Cyrl-RS"/>
        </w:rPr>
        <w:t xml:space="preserve"> </w:t>
      </w:r>
      <w:r>
        <w:rPr>
          <w:lang w:val="sr-Cyrl-RS"/>
        </w:rPr>
        <w:tab/>
      </w:r>
      <w:r w:rsidR="00AE7934" w:rsidRPr="00DC4A3D">
        <w:rPr>
          <w:lang w:val="sr-Cyrl-RS"/>
        </w:rPr>
        <w:t xml:space="preserve">У случају да два или више </w:t>
      </w:r>
      <w:r w:rsidR="00DC2BAB" w:rsidRPr="00DC4A3D">
        <w:rPr>
          <w:lang w:val="sr-Cyrl-RS"/>
        </w:rPr>
        <w:t>понуђача</w:t>
      </w:r>
      <w:r w:rsidR="00AE7934" w:rsidRPr="00DC4A3D">
        <w:rPr>
          <w:lang w:val="sr-Cyrl-RS"/>
        </w:rPr>
        <w:t xml:space="preserve"> понуде исту цену, Наручилац ће уговор доделити </w:t>
      </w:r>
      <w:r w:rsidR="00133BAC" w:rsidRPr="00DC4A3D">
        <w:rPr>
          <w:lang w:val="sr-Cyrl-RS"/>
        </w:rPr>
        <w:t>Понуђачу</w:t>
      </w:r>
      <w:r w:rsidR="00C97DDE" w:rsidRPr="00DC4A3D">
        <w:rPr>
          <w:lang w:val="sr-Cyrl-RS"/>
        </w:rPr>
        <w:t xml:space="preserve"> код којег је краћи временски период </w:t>
      </w:r>
      <w:r w:rsidR="008D3358" w:rsidRPr="00DC4A3D">
        <w:rPr>
          <w:lang w:val="sr-Cyrl-RS"/>
        </w:rPr>
        <w:t>за решавање рекламације на пружене услуге.</w:t>
      </w:r>
    </w:p>
    <w:p w:rsidR="00707129" w:rsidRDefault="00707129" w:rsidP="00995FFF">
      <w:pPr>
        <w:ind w:left="90" w:firstLine="630"/>
        <w:jc w:val="both"/>
        <w:outlineLvl w:val="0"/>
        <w:rPr>
          <w:noProof/>
          <w:lang w:val="sr-Cyrl-RS"/>
        </w:rPr>
      </w:pPr>
    </w:p>
    <w:p w:rsidR="00707129" w:rsidRDefault="00707129" w:rsidP="00707129">
      <w:pPr>
        <w:numPr>
          <w:ilvl w:val="0"/>
          <w:numId w:val="19"/>
        </w:numPr>
        <w:jc w:val="both"/>
        <w:outlineLvl w:val="0"/>
        <w:rPr>
          <w:b/>
          <w:lang w:val="sr-Cyrl-RS"/>
        </w:rPr>
      </w:pPr>
      <w:r>
        <w:rPr>
          <w:b/>
          <w:lang w:val="sr-Cyrl-RS"/>
        </w:rPr>
        <w:t>Виша сила</w:t>
      </w:r>
    </w:p>
    <w:p w:rsidR="00707129" w:rsidRDefault="00707129" w:rsidP="00707129">
      <w:pPr>
        <w:outlineLvl w:val="0"/>
        <w:rPr>
          <w:b/>
          <w:lang w:val="sr-Cyrl-RS"/>
        </w:rPr>
      </w:pPr>
    </w:p>
    <w:p w:rsidR="00707129" w:rsidRDefault="00DC4A3D" w:rsidP="001057F1">
      <w:pPr>
        <w:ind w:firstLine="720"/>
        <w:jc w:val="both"/>
        <w:outlineLvl w:val="0"/>
        <w:rPr>
          <w:lang w:val="sr-Cyrl-RS"/>
        </w:rPr>
      </w:pPr>
      <w:r>
        <w:rPr>
          <w:lang w:val="sr-Cyrl-RS"/>
        </w:rPr>
        <w:t xml:space="preserve"> </w:t>
      </w:r>
      <w:r>
        <w:rPr>
          <w:lang w:val="sr-Cyrl-RS"/>
        </w:rPr>
        <w:tab/>
      </w:r>
      <w:r w:rsidR="00707129">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07129" w:rsidRDefault="00707129" w:rsidP="001057F1">
      <w:pPr>
        <w:jc w:val="both"/>
        <w:outlineLvl w:val="0"/>
        <w:rPr>
          <w:lang w:val="sr-Cyrl-RS"/>
        </w:rPr>
      </w:pPr>
      <w:r>
        <w:rPr>
          <w:lang w:val="sr-Cyrl-RS"/>
        </w:rPr>
        <w:t xml:space="preserve"> </w:t>
      </w:r>
      <w:r>
        <w:rPr>
          <w:lang w:val="sr-Cyrl-RS"/>
        </w:rPr>
        <w:tab/>
      </w:r>
      <w:r w:rsidR="00DC4A3D">
        <w:rPr>
          <w:lang w:val="sr-Cyrl-RS"/>
        </w:rPr>
        <w:tab/>
      </w: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07129" w:rsidRDefault="00DC4A3D" w:rsidP="00DC4A3D">
      <w:pPr>
        <w:ind w:firstLine="720"/>
        <w:jc w:val="both"/>
        <w:rPr>
          <w:lang w:val="sr-Cyrl-RS"/>
        </w:rPr>
      </w:pPr>
      <w:r>
        <w:rPr>
          <w:lang w:val="sr-Cyrl-RS"/>
        </w:rPr>
        <w:t xml:space="preserve"> </w:t>
      </w:r>
      <w:r>
        <w:rPr>
          <w:lang w:val="sr-Cyrl-RS"/>
        </w:rPr>
        <w:tab/>
      </w:r>
      <w:r w:rsidR="0070712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07129" w:rsidRDefault="00707129" w:rsidP="00707129">
      <w:pPr>
        <w:ind w:firstLine="1440"/>
        <w:rPr>
          <w:lang w:val="sr-Cyrl-RS"/>
        </w:rPr>
      </w:pPr>
    </w:p>
    <w:p w:rsidR="00707129" w:rsidRDefault="00707129" w:rsidP="00707129">
      <w:pPr>
        <w:numPr>
          <w:ilvl w:val="0"/>
          <w:numId w:val="19"/>
        </w:numPr>
        <w:jc w:val="both"/>
        <w:outlineLvl w:val="0"/>
        <w:rPr>
          <w:b/>
          <w:lang w:val="sr-Cyrl-RS"/>
        </w:rPr>
      </w:pPr>
      <w:r>
        <w:rPr>
          <w:b/>
          <w:lang w:val="sr-Cyrl-RS"/>
        </w:rPr>
        <w:t>Уговорна казна</w:t>
      </w:r>
    </w:p>
    <w:p w:rsidR="00707129" w:rsidRDefault="00707129" w:rsidP="00707129">
      <w:pPr>
        <w:rPr>
          <w:b/>
          <w:lang w:val="sr-Cyrl-RS"/>
        </w:rPr>
      </w:pPr>
    </w:p>
    <w:p w:rsidR="00707129" w:rsidRDefault="00707129" w:rsidP="001057F1">
      <w:pPr>
        <w:jc w:val="both"/>
        <w:rPr>
          <w:lang w:val="sr-Cyrl-RS"/>
        </w:rPr>
      </w:pPr>
      <w:r>
        <w:rPr>
          <w:b/>
          <w:lang w:val="sr-Cyrl-RS"/>
        </w:rPr>
        <w:tab/>
      </w:r>
      <w:r w:rsidR="00DC4A3D">
        <w:rPr>
          <w:b/>
          <w:lang w:val="sr-Cyrl-RS"/>
        </w:rPr>
        <w:t xml:space="preserve"> </w:t>
      </w:r>
      <w:r w:rsidR="00DC4A3D">
        <w:rPr>
          <w:b/>
          <w:lang w:val="sr-Cyrl-RS"/>
        </w:rPr>
        <w:tab/>
      </w:r>
      <w:r>
        <w:rPr>
          <w:lang w:val="sr-Cyrl-RS"/>
        </w:rPr>
        <w:t>Уколико Понуђач не изврши све своје обавезе у уговореном року дужан је да плати уговорну казну у висини 2%</w:t>
      </w:r>
      <w:r>
        <w:rPr>
          <w:sz w:val="12"/>
          <w:szCs w:val="12"/>
          <w:lang w:val="sr-Cyrl-RS"/>
        </w:rPr>
        <w:t>0</w:t>
      </w:r>
      <w:r>
        <w:rPr>
          <w:lang w:val="sr-Cyrl-RS"/>
        </w:rPr>
        <w:t xml:space="preserve"> (два промила) од укупно уговорене вредности, за сваки дан закашњења.</w:t>
      </w:r>
    </w:p>
    <w:p w:rsidR="00707129" w:rsidRDefault="00707129" w:rsidP="001057F1">
      <w:pPr>
        <w:jc w:val="both"/>
        <w:rPr>
          <w:lang w:val="sr-Cyrl-RS"/>
        </w:rPr>
      </w:pPr>
      <w:r>
        <w:rPr>
          <w:lang w:val="sr-Cyrl-RS"/>
        </w:rPr>
        <w:tab/>
      </w:r>
      <w:r w:rsidR="00DC4A3D">
        <w:rPr>
          <w:lang w:val="sr-Cyrl-RS"/>
        </w:rPr>
        <w:t xml:space="preserve"> </w:t>
      </w:r>
      <w:r w:rsidR="00DC4A3D">
        <w:rPr>
          <w:lang w:val="sr-Cyrl-RS"/>
        </w:rPr>
        <w:tab/>
      </w:r>
      <w:r>
        <w:rPr>
          <w:lang w:val="sr-Cyrl-RS"/>
        </w:rPr>
        <w:t>Укупан износ уговорне казне не може бити већи од 5% од укупне уговорене вредности.</w:t>
      </w:r>
    </w:p>
    <w:p w:rsidR="00707129" w:rsidRDefault="00707129" w:rsidP="001057F1">
      <w:pPr>
        <w:jc w:val="both"/>
        <w:rPr>
          <w:lang w:val="sr-Cyrl-RS"/>
        </w:rPr>
      </w:pPr>
      <w:r>
        <w:rPr>
          <w:lang w:val="sr-Cyrl-RS"/>
        </w:rPr>
        <w:tab/>
      </w:r>
      <w:r w:rsidR="00DC4A3D">
        <w:rPr>
          <w:lang w:val="sr-Cyrl-RS"/>
        </w:rPr>
        <w:t xml:space="preserve"> </w:t>
      </w:r>
      <w:r w:rsidR="00DC4A3D">
        <w:rPr>
          <w:lang w:val="sr-Cyrl-RS"/>
        </w:rPr>
        <w:tab/>
      </w:r>
      <w:r>
        <w:rPr>
          <w:lang w:val="sr-Cyrl-RS"/>
        </w:rPr>
        <w:t>Наплату уговорне казне  ће извршити, без претходног пристанка Понуђача добара, умањењем рачуна за предвиђени износ.</w:t>
      </w:r>
      <w:r>
        <w:rPr>
          <w:sz w:val="12"/>
          <w:szCs w:val="12"/>
          <w:lang w:val="sr-Cyrl-RS"/>
        </w:rPr>
        <w:t xml:space="preserve"> </w:t>
      </w:r>
    </w:p>
    <w:p w:rsidR="00707129" w:rsidRDefault="00707129" w:rsidP="00995FFF">
      <w:pPr>
        <w:ind w:left="90" w:firstLine="630"/>
        <w:jc w:val="both"/>
        <w:outlineLvl w:val="0"/>
        <w:rPr>
          <w:noProof/>
          <w:lang w:val="sr-Cyrl-RS"/>
        </w:rPr>
      </w:pPr>
    </w:p>
    <w:p w:rsidR="00AE7934" w:rsidRPr="00DB002C" w:rsidRDefault="00AE7934" w:rsidP="00B14A14">
      <w:pPr>
        <w:numPr>
          <w:ilvl w:val="0"/>
          <w:numId w:val="19"/>
        </w:numPr>
        <w:rPr>
          <w:b/>
          <w:lang w:val="sr-Cyrl-RS"/>
        </w:rPr>
      </w:pPr>
      <w:r w:rsidRPr="00DB002C">
        <w:rPr>
          <w:b/>
          <w:lang w:val="sr-Cyrl-RS"/>
        </w:rPr>
        <w:t>Измене током трајања уговора</w:t>
      </w:r>
    </w:p>
    <w:p w:rsidR="00AE7934" w:rsidRDefault="00AE7934" w:rsidP="00AE7934">
      <w:pPr>
        <w:ind w:left="1080"/>
        <w:jc w:val="both"/>
        <w:rPr>
          <w:lang w:val="sr-Cyrl-RS"/>
        </w:rPr>
      </w:pPr>
    </w:p>
    <w:p w:rsidR="00AD64B3" w:rsidRDefault="00DC4A3D" w:rsidP="00F9520D">
      <w:pPr>
        <w:ind w:firstLine="720"/>
        <w:jc w:val="both"/>
        <w:rPr>
          <w:lang w:val="sr-Cyrl-RS"/>
        </w:rPr>
      </w:pPr>
      <w:r>
        <w:rPr>
          <w:lang w:val="sr-Cyrl-RS"/>
        </w:rPr>
        <w:t xml:space="preserve"> </w:t>
      </w:r>
      <w:r>
        <w:rPr>
          <w:lang w:val="sr-Cyrl-RS"/>
        </w:rPr>
        <w:tab/>
      </w:r>
      <w:r w:rsidR="00AE7934">
        <w:rPr>
          <w:lang w:val="sr-Cyrl-RS"/>
        </w:rPr>
        <w:t>Наручилац може током трајања уговора о јавној набавц</w:t>
      </w:r>
      <w:r w:rsidR="00F82276">
        <w:rPr>
          <w:lang w:val="sr-Cyrl-RS"/>
        </w:rPr>
        <w:t>и у складу са одредбом члана 156</w:t>
      </w:r>
      <w:r w:rsidR="00AE7934">
        <w:rPr>
          <w:lang w:val="sr-Cyrl-RS"/>
        </w:rPr>
        <w:t xml:space="preserve"> - 161. Закона о јавним набавкама да измени уговор без спровођења поступка набавке.</w:t>
      </w:r>
    </w:p>
    <w:p w:rsidR="006C7CEB" w:rsidRDefault="006C7CEB" w:rsidP="00F9520D">
      <w:pPr>
        <w:ind w:firstLine="720"/>
        <w:jc w:val="both"/>
        <w:rPr>
          <w:lang w:val="sr-Cyrl-RS"/>
        </w:rPr>
      </w:pPr>
    </w:p>
    <w:p w:rsidR="008E2C71" w:rsidRDefault="008E2C71" w:rsidP="00F9520D">
      <w:pPr>
        <w:ind w:firstLine="720"/>
        <w:jc w:val="both"/>
        <w:rPr>
          <w:lang w:val="sr-Cyrl-RS"/>
        </w:rPr>
      </w:pPr>
    </w:p>
    <w:p w:rsidR="00AE7934" w:rsidRPr="00DB002C" w:rsidRDefault="00AE7934" w:rsidP="00B14A14">
      <w:pPr>
        <w:numPr>
          <w:ilvl w:val="0"/>
          <w:numId w:val="19"/>
        </w:numPr>
        <w:rPr>
          <w:b/>
          <w:lang w:val="sr-Cyrl-RS"/>
        </w:rPr>
      </w:pPr>
      <w:r w:rsidRPr="00DB002C">
        <w:rPr>
          <w:b/>
          <w:lang w:val="sr-Cyrl-RS"/>
        </w:rPr>
        <w:t>Заштита података Наручиоца</w:t>
      </w:r>
    </w:p>
    <w:p w:rsidR="00AE7934" w:rsidRDefault="00AE7934" w:rsidP="00AE7934">
      <w:pPr>
        <w:ind w:left="720"/>
        <w:rPr>
          <w:lang w:val="sr-Cyrl-RS"/>
        </w:rPr>
      </w:pPr>
    </w:p>
    <w:p w:rsidR="00AE7934" w:rsidRDefault="00DC4A3D" w:rsidP="00995FFF">
      <w:pPr>
        <w:ind w:left="90" w:firstLine="630"/>
        <w:jc w:val="both"/>
        <w:rPr>
          <w:lang w:val="sr-Cyrl-RS"/>
        </w:rPr>
      </w:pPr>
      <w:r>
        <w:rPr>
          <w:lang w:val="sr-Cyrl-RS"/>
        </w:rPr>
        <w:t xml:space="preserve"> </w:t>
      </w:r>
      <w:r>
        <w:rPr>
          <w:lang w:val="sr-Cyrl-RS"/>
        </w:rPr>
        <w:tab/>
      </w:r>
      <w:r w:rsidR="00AE7934">
        <w:rPr>
          <w:lang w:val="sr-Cyrl-RS"/>
        </w:rPr>
        <w:t>Наручилац ће захтевати за</w:t>
      </w:r>
      <w:r w:rsidR="00DC2BAB">
        <w:rPr>
          <w:lang w:val="sr-Cyrl-RS"/>
        </w:rPr>
        <w:t>штиту поверљивости података које</w:t>
      </w:r>
      <w:r w:rsidR="00AE7934">
        <w:rPr>
          <w:lang w:val="sr-Cyrl-RS"/>
        </w:rPr>
        <w:t xml:space="preserve"> </w:t>
      </w:r>
      <w:r w:rsidR="00DC2BAB">
        <w:rPr>
          <w:lang w:val="sr-Cyrl-RS"/>
        </w:rPr>
        <w:t>Понуђачу</w:t>
      </w:r>
      <w:r w:rsidR="00AE7934">
        <w:rPr>
          <w:lang w:val="sr-Cyrl-RS"/>
        </w:rPr>
        <w:t xml:space="preserve"> ставља на располагање.</w:t>
      </w:r>
    </w:p>
    <w:p w:rsidR="00AE7934" w:rsidRDefault="00DC4A3D" w:rsidP="00995FFF">
      <w:pPr>
        <w:ind w:left="90" w:firstLine="630"/>
        <w:jc w:val="both"/>
        <w:rPr>
          <w:lang w:val="sr-Cyrl-RS"/>
        </w:rPr>
      </w:pPr>
      <w:r>
        <w:rPr>
          <w:lang w:val="sr-Cyrl-RS"/>
        </w:rPr>
        <w:t xml:space="preserve"> </w:t>
      </w:r>
      <w:r>
        <w:rPr>
          <w:lang w:val="sr-Cyrl-RS"/>
        </w:rPr>
        <w:tab/>
      </w:r>
      <w:r w:rsidR="00AE7934">
        <w:rPr>
          <w:lang w:val="sr-Cyrl-RS"/>
        </w:rPr>
        <w:t>Лице које је примило податке одређене као поверљиве дужно је да их чува и штити, без обзира на степен те поверљивости.</w:t>
      </w:r>
    </w:p>
    <w:p w:rsidR="00AE7934" w:rsidRDefault="00AE7934" w:rsidP="00AE7934">
      <w:pPr>
        <w:rPr>
          <w:lang w:val="sr-Cyrl-RS"/>
        </w:rPr>
      </w:pPr>
    </w:p>
    <w:p w:rsidR="00AE7934" w:rsidRPr="00DB002C" w:rsidRDefault="00AE7934" w:rsidP="00B14A14">
      <w:pPr>
        <w:numPr>
          <w:ilvl w:val="0"/>
          <w:numId w:val="19"/>
        </w:numPr>
        <w:rPr>
          <w:b/>
          <w:lang w:val="sr-Cyrl-RS"/>
        </w:rPr>
      </w:pPr>
      <w:r w:rsidRPr="00DB002C">
        <w:rPr>
          <w:b/>
          <w:lang w:val="sr-Cyrl-RS"/>
        </w:rPr>
        <w:t>Зашт</w:t>
      </w:r>
      <w:r w:rsidR="00147B4E">
        <w:rPr>
          <w:b/>
          <w:lang w:val="sr-Cyrl-RS"/>
        </w:rPr>
        <w:t xml:space="preserve">ита података </w:t>
      </w:r>
      <w:r w:rsidR="008B37EF">
        <w:rPr>
          <w:b/>
          <w:lang w:val="sr-Cyrl-RS"/>
        </w:rPr>
        <w:t>П</w:t>
      </w:r>
      <w:r w:rsidR="00147B4E">
        <w:rPr>
          <w:b/>
          <w:lang w:val="sr-Cyrl-RS"/>
        </w:rPr>
        <w:t>онуђача</w:t>
      </w:r>
    </w:p>
    <w:p w:rsidR="00AE7934" w:rsidRDefault="00AE7934" w:rsidP="00995FFF">
      <w:pPr>
        <w:ind w:left="1080"/>
        <w:jc w:val="both"/>
        <w:rPr>
          <w:lang w:val="sr-Cyrl-RS"/>
        </w:rPr>
      </w:pPr>
    </w:p>
    <w:p w:rsidR="00AE7934" w:rsidRPr="00DC4A3D" w:rsidRDefault="00DC4A3D" w:rsidP="00DC4A3D">
      <w:pPr>
        <w:keepNext/>
        <w:keepLines/>
        <w:ind w:firstLine="720"/>
        <w:jc w:val="both"/>
      </w:pPr>
      <w:r>
        <w:rPr>
          <w:lang w:val="sr-Cyrl-RS"/>
        </w:rPr>
        <w:t xml:space="preserve"> </w:t>
      </w:r>
      <w:r>
        <w:rPr>
          <w:lang w:val="sr-Cyrl-RS"/>
        </w:rPr>
        <w:tab/>
      </w:r>
      <w:proofErr w:type="spellStart"/>
      <w:r w:rsidR="00AE7934" w:rsidRPr="00DC4A3D">
        <w:t>Наручилац</w:t>
      </w:r>
      <w:proofErr w:type="spellEnd"/>
      <w:r w:rsidR="00AE7934" w:rsidRPr="00DC4A3D">
        <w:t xml:space="preserve"> </w:t>
      </w:r>
      <w:proofErr w:type="spellStart"/>
      <w:r w:rsidR="00AE7934" w:rsidRPr="00DC4A3D">
        <w:t>ће</w:t>
      </w:r>
      <w:proofErr w:type="spellEnd"/>
      <w:r w:rsidR="00AE7934" w:rsidRPr="00DC4A3D">
        <w:t xml:space="preserve"> </w:t>
      </w:r>
      <w:proofErr w:type="spellStart"/>
      <w:r w:rsidR="00AE7934" w:rsidRPr="00DC4A3D">
        <w:t>чувати</w:t>
      </w:r>
      <w:proofErr w:type="spellEnd"/>
      <w:r w:rsidR="00AE7934" w:rsidRPr="00DC4A3D">
        <w:t xml:space="preserve"> </w:t>
      </w:r>
      <w:proofErr w:type="spellStart"/>
      <w:r w:rsidR="00AE7934" w:rsidRPr="00DC4A3D">
        <w:t>као</w:t>
      </w:r>
      <w:proofErr w:type="spellEnd"/>
      <w:r w:rsidR="00AE7934" w:rsidRPr="00DC4A3D">
        <w:t xml:space="preserve"> поверљиве све</w:t>
      </w:r>
      <w:r w:rsidR="0098604A" w:rsidRPr="00DC4A3D">
        <w:t xml:space="preserve"> податке о понуђачима</w:t>
      </w:r>
      <w:r w:rsidR="00AE7934" w:rsidRPr="00DC4A3D">
        <w:t xml:space="preserve"> садржане у понуди који су посебним прописом утвђени као поверљиви и које је као такве </w:t>
      </w:r>
      <w:r w:rsidR="00DC2BAB" w:rsidRPr="00DC4A3D">
        <w:t>Понуђач</w:t>
      </w:r>
      <w:r w:rsidR="00AE7934" w:rsidRPr="00DC4A3D">
        <w:t xml:space="preserve"> речју „</w:t>
      </w:r>
      <w:proofErr w:type="gramStart"/>
      <w:r w:rsidR="00AE7934" w:rsidRPr="00DC4A3D">
        <w:t>ПОВЕРЉИВО“ у</w:t>
      </w:r>
      <w:proofErr w:type="gramEnd"/>
      <w:r w:rsidR="00AE7934" w:rsidRPr="00DC4A3D">
        <w:t xml:space="preserve"> понуди. Наручилац </w:t>
      </w:r>
      <w:proofErr w:type="spellStart"/>
      <w:r w:rsidR="00AE7934" w:rsidRPr="00DC4A3D">
        <w:t>ће</w:t>
      </w:r>
      <w:proofErr w:type="spellEnd"/>
      <w:r w:rsidR="00AE7934" w:rsidRPr="00DC4A3D">
        <w:t xml:space="preserve"> </w:t>
      </w:r>
      <w:proofErr w:type="spellStart"/>
      <w:r w:rsidR="00AE7934" w:rsidRPr="00DC4A3D">
        <w:t>одбити</w:t>
      </w:r>
      <w:proofErr w:type="spellEnd"/>
      <w:r w:rsidR="00AE7934" w:rsidRPr="00DC4A3D">
        <w:t xml:space="preserve"> </w:t>
      </w:r>
      <w:proofErr w:type="spellStart"/>
      <w:r w:rsidR="00AE7934" w:rsidRPr="00DC4A3D">
        <w:t>давање</w:t>
      </w:r>
      <w:proofErr w:type="spellEnd"/>
      <w:r w:rsidR="00AE7934" w:rsidRPr="00DC4A3D">
        <w:t xml:space="preserve"> </w:t>
      </w:r>
      <w:proofErr w:type="spellStart"/>
      <w:r w:rsidR="00AE7934" w:rsidRPr="00DC4A3D">
        <w:t>информације</w:t>
      </w:r>
      <w:proofErr w:type="spellEnd"/>
      <w:r w:rsidR="00AE7934" w:rsidRPr="00DC4A3D">
        <w:t xml:space="preserve"> </w:t>
      </w:r>
      <w:proofErr w:type="spellStart"/>
      <w:r w:rsidR="00AE7934" w:rsidRPr="00DC4A3D">
        <w:t>која</w:t>
      </w:r>
      <w:proofErr w:type="spellEnd"/>
      <w:r w:rsidR="00AE7934" w:rsidRPr="00DC4A3D">
        <w:t xml:space="preserve"> </w:t>
      </w:r>
      <w:proofErr w:type="spellStart"/>
      <w:r w:rsidR="00AE7934" w:rsidRPr="00DC4A3D">
        <w:t>би</w:t>
      </w:r>
      <w:proofErr w:type="spellEnd"/>
      <w:r w:rsidR="00AE7934" w:rsidRPr="00DC4A3D">
        <w:t xml:space="preserve"> </w:t>
      </w:r>
      <w:proofErr w:type="spellStart"/>
      <w:r w:rsidR="00AE7934" w:rsidRPr="00DC4A3D">
        <w:t>значила</w:t>
      </w:r>
      <w:proofErr w:type="spellEnd"/>
      <w:r w:rsidR="00AE7934" w:rsidRPr="00DC4A3D">
        <w:t xml:space="preserve"> </w:t>
      </w:r>
      <w:proofErr w:type="spellStart"/>
      <w:r w:rsidR="00AE7934" w:rsidRPr="00DC4A3D">
        <w:t>повреду</w:t>
      </w:r>
      <w:proofErr w:type="spellEnd"/>
      <w:r w:rsidR="00AE7934" w:rsidRPr="00DC4A3D">
        <w:t xml:space="preserve"> </w:t>
      </w:r>
      <w:proofErr w:type="spellStart"/>
      <w:r w:rsidR="00AE7934" w:rsidRPr="00DC4A3D">
        <w:t>поверљивости</w:t>
      </w:r>
      <w:proofErr w:type="spellEnd"/>
      <w:r w:rsidR="00AE7934" w:rsidRPr="00DC4A3D">
        <w:t xml:space="preserve"> </w:t>
      </w:r>
      <w:proofErr w:type="spellStart"/>
      <w:r w:rsidR="00AE7934" w:rsidRPr="00DC4A3D">
        <w:t>података</w:t>
      </w:r>
      <w:proofErr w:type="spellEnd"/>
      <w:r w:rsidR="00AE7934" w:rsidRPr="00DC4A3D">
        <w:t xml:space="preserve"> </w:t>
      </w:r>
      <w:proofErr w:type="spellStart"/>
      <w:r w:rsidR="00AE7934" w:rsidRPr="00DC4A3D">
        <w:t>добијених</w:t>
      </w:r>
      <w:proofErr w:type="spellEnd"/>
      <w:r w:rsidR="00AE7934" w:rsidRPr="00DC4A3D">
        <w:t xml:space="preserve"> у </w:t>
      </w:r>
      <w:proofErr w:type="spellStart"/>
      <w:r w:rsidR="00AE7934" w:rsidRPr="00DC4A3D">
        <w:t>понуди</w:t>
      </w:r>
      <w:proofErr w:type="spellEnd"/>
      <w:r w:rsidR="00AE7934" w:rsidRPr="00DC4A3D">
        <w:t>.</w:t>
      </w:r>
    </w:p>
    <w:p w:rsidR="00AE7934" w:rsidRPr="00DC4A3D" w:rsidRDefault="00DC4A3D" w:rsidP="00DC4A3D">
      <w:pPr>
        <w:keepNext/>
        <w:keepLines/>
        <w:ind w:firstLine="720"/>
        <w:jc w:val="both"/>
      </w:pPr>
      <w:r>
        <w:rPr>
          <w:lang w:val="sr-Cyrl-RS"/>
        </w:rPr>
        <w:t xml:space="preserve"> </w:t>
      </w:r>
      <w:r>
        <w:rPr>
          <w:lang w:val="sr-Cyrl-RS"/>
        </w:rPr>
        <w:tab/>
      </w:r>
      <w:proofErr w:type="spellStart"/>
      <w:r w:rsidR="00AE7934" w:rsidRPr="00DC4A3D">
        <w:t>Неће</w:t>
      </w:r>
      <w:proofErr w:type="spellEnd"/>
      <w:r w:rsidR="00AE7934" w:rsidRPr="00DC4A3D">
        <w:t xml:space="preserve"> </w:t>
      </w:r>
      <w:proofErr w:type="spellStart"/>
      <w:r w:rsidR="00AE7934" w:rsidRPr="00DC4A3D">
        <w:t>се</w:t>
      </w:r>
      <w:proofErr w:type="spellEnd"/>
      <w:r w:rsidR="00AE7934" w:rsidRPr="00DC4A3D">
        <w:t xml:space="preserve"> </w:t>
      </w:r>
      <w:proofErr w:type="spellStart"/>
      <w:r w:rsidR="00AE7934" w:rsidRPr="00DC4A3D">
        <w:t>сматрати</w:t>
      </w:r>
      <w:proofErr w:type="spellEnd"/>
      <w:r w:rsidR="00AE7934" w:rsidRPr="00DC4A3D">
        <w:t xml:space="preserve"> </w:t>
      </w:r>
      <w:proofErr w:type="spellStart"/>
      <w:r w:rsidR="00AE7934" w:rsidRPr="00DC4A3D">
        <w:t>поверљивим</w:t>
      </w:r>
      <w:proofErr w:type="spellEnd"/>
      <w:r w:rsidR="00AE7934" w:rsidRPr="00DC4A3D">
        <w:t xml:space="preserve"> докази о испуњености обавезних услова, цена и други подаци </w:t>
      </w:r>
      <w:proofErr w:type="spellStart"/>
      <w:r w:rsidR="00AE7934" w:rsidRPr="00DC4A3D">
        <w:t>из</w:t>
      </w:r>
      <w:proofErr w:type="spellEnd"/>
      <w:r w:rsidR="00AE7934" w:rsidRPr="00DC4A3D">
        <w:t xml:space="preserve"> </w:t>
      </w:r>
      <w:proofErr w:type="spellStart"/>
      <w:r w:rsidR="00AE7934" w:rsidRPr="00DC4A3D">
        <w:t>понуде</w:t>
      </w:r>
      <w:proofErr w:type="spellEnd"/>
      <w:r w:rsidR="00AE7934" w:rsidRPr="00DC4A3D">
        <w:t xml:space="preserve"> </w:t>
      </w:r>
      <w:proofErr w:type="spellStart"/>
      <w:r w:rsidR="00AE7934" w:rsidRPr="00DC4A3D">
        <w:t>који</w:t>
      </w:r>
      <w:proofErr w:type="spellEnd"/>
      <w:r w:rsidR="00AE7934" w:rsidRPr="00DC4A3D">
        <w:t xml:space="preserve"> </w:t>
      </w:r>
      <w:proofErr w:type="spellStart"/>
      <w:r w:rsidR="00AE7934" w:rsidRPr="00DC4A3D">
        <w:t>су</w:t>
      </w:r>
      <w:proofErr w:type="spellEnd"/>
      <w:r w:rsidR="00AE7934" w:rsidRPr="00DC4A3D">
        <w:t xml:space="preserve"> </w:t>
      </w:r>
      <w:proofErr w:type="spellStart"/>
      <w:r w:rsidR="00AE7934" w:rsidRPr="00DC4A3D">
        <w:t>од</w:t>
      </w:r>
      <w:proofErr w:type="spellEnd"/>
      <w:r w:rsidR="00AE7934" w:rsidRPr="00DC4A3D">
        <w:t xml:space="preserve"> </w:t>
      </w:r>
      <w:proofErr w:type="spellStart"/>
      <w:r w:rsidR="00AE7934" w:rsidRPr="00DC4A3D">
        <w:t>значаја</w:t>
      </w:r>
      <w:proofErr w:type="spellEnd"/>
      <w:r w:rsidR="00AE7934" w:rsidRPr="00DC4A3D">
        <w:t xml:space="preserve"> </w:t>
      </w:r>
      <w:proofErr w:type="spellStart"/>
      <w:r w:rsidR="00AE7934" w:rsidRPr="00DC4A3D">
        <w:t>за</w:t>
      </w:r>
      <w:proofErr w:type="spellEnd"/>
      <w:r w:rsidR="00AE7934" w:rsidRPr="00DC4A3D">
        <w:t xml:space="preserve"> </w:t>
      </w:r>
      <w:proofErr w:type="spellStart"/>
      <w:r w:rsidR="00AE7934" w:rsidRPr="00DC4A3D">
        <w:t>примену</w:t>
      </w:r>
      <w:proofErr w:type="spellEnd"/>
      <w:r w:rsidR="00AE7934" w:rsidRPr="00DC4A3D">
        <w:t xml:space="preserve"> </w:t>
      </w:r>
      <w:proofErr w:type="spellStart"/>
      <w:r w:rsidR="00AE7934" w:rsidRPr="00DC4A3D">
        <w:t>елемената</w:t>
      </w:r>
      <w:proofErr w:type="spellEnd"/>
      <w:r w:rsidR="00AE7934" w:rsidRPr="00DC4A3D">
        <w:t xml:space="preserve"> </w:t>
      </w:r>
      <w:proofErr w:type="spellStart"/>
      <w:r w:rsidR="00AE7934" w:rsidRPr="00DC4A3D">
        <w:t>критеријума</w:t>
      </w:r>
      <w:proofErr w:type="spellEnd"/>
      <w:r w:rsidR="00AE7934" w:rsidRPr="00DC4A3D">
        <w:t xml:space="preserve"> и </w:t>
      </w:r>
      <w:proofErr w:type="spellStart"/>
      <w:r w:rsidR="00AE7934" w:rsidRPr="00DC4A3D">
        <w:t>рангирања</w:t>
      </w:r>
      <w:proofErr w:type="spellEnd"/>
      <w:r w:rsidR="00AE7934" w:rsidRPr="00DC4A3D">
        <w:t xml:space="preserve"> </w:t>
      </w:r>
      <w:proofErr w:type="spellStart"/>
      <w:r w:rsidR="00AE7934" w:rsidRPr="00DC4A3D">
        <w:t>понуде</w:t>
      </w:r>
      <w:proofErr w:type="spellEnd"/>
      <w:r w:rsidR="00AE7934" w:rsidRPr="00DC4A3D">
        <w:t>.</w:t>
      </w:r>
    </w:p>
    <w:p w:rsidR="00AE7934" w:rsidRDefault="00AE7934" w:rsidP="00AE7934">
      <w:pPr>
        <w:ind w:left="1080"/>
        <w:rPr>
          <w:lang w:val="sr-Cyrl-RS"/>
        </w:rPr>
      </w:pPr>
    </w:p>
    <w:p w:rsidR="00AE7934" w:rsidRDefault="00AE7934" w:rsidP="00AE7934">
      <w:pPr>
        <w:ind w:left="720"/>
        <w:rPr>
          <w:lang w:val="sr-Cyrl-RS"/>
        </w:rPr>
      </w:pPr>
    </w:p>
    <w:p w:rsidR="00AE7934" w:rsidRDefault="00AE7934" w:rsidP="00AE7934">
      <w:pPr>
        <w:ind w:left="720"/>
        <w:rPr>
          <w:lang w:val="sr-Cyrl-RS"/>
        </w:rPr>
      </w:pPr>
    </w:p>
    <w:p w:rsidR="00AE7934" w:rsidRDefault="00AE7934" w:rsidP="00AE7934">
      <w:pPr>
        <w:ind w:left="720"/>
        <w:rPr>
          <w:lang w:val="sr-Cyrl-RS"/>
        </w:rPr>
      </w:pPr>
    </w:p>
    <w:p w:rsidR="00AE7934" w:rsidRDefault="00AE7934"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C31E6E" w:rsidRDefault="00C31E6E" w:rsidP="00AE7934">
      <w:pPr>
        <w:ind w:left="720"/>
        <w:rPr>
          <w:lang w:val="sr-Cyrl-RS"/>
        </w:rPr>
      </w:pPr>
    </w:p>
    <w:p w:rsidR="00C31E6E" w:rsidRDefault="00C31E6E" w:rsidP="00AE7934">
      <w:pPr>
        <w:ind w:left="720"/>
        <w:rPr>
          <w:lang w:val="sr-Cyrl-RS"/>
        </w:rPr>
      </w:pPr>
    </w:p>
    <w:p w:rsidR="00C31E6E" w:rsidRDefault="00C31E6E"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C44DE3">
      <w:pPr>
        <w:pStyle w:val="basic-paragraph"/>
        <w:shd w:val="clear" w:color="auto" w:fill="FFFFFF"/>
        <w:spacing w:before="0" w:beforeAutospacing="0" w:after="150" w:afterAutospacing="0"/>
        <w:rPr>
          <w:b/>
          <w:color w:val="333333"/>
          <w:sz w:val="20"/>
          <w:szCs w:val="20"/>
        </w:rPr>
      </w:pPr>
    </w:p>
    <w:p w:rsidR="00F65651" w:rsidRDefault="00F65651" w:rsidP="00C44DE3">
      <w:pPr>
        <w:pStyle w:val="basic-paragraph"/>
        <w:shd w:val="clear" w:color="auto" w:fill="FFFFFF"/>
        <w:spacing w:before="0" w:beforeAutospacing="0" w:after="150" w:afterAutospacing="0"/>
        <w:rPr>
          <w:b/>
          <w:color w:val="333333"/>
          <w:sz w:val="20"/>
          <w:szCs w:val="20"/>
        </w:rPr>
      </w:pPr>
    </w:p>
    <w:p w:rsidR="00AE7934" w:rsidRPr="007C6FB2" w:rsidRDefault="00AE7934" w:rsidP="007C6FB2">
      <w:pPr>
        <w:pStyle w:val="basic-paragraph"/>
        <w:shd w:val="clear" w:color="auto" w:fill="FFFFFF"/>
        <w:spacing w:before="0" w:beforeAutospacing="0" w:after="150" w:afterAutospacing="0"/>
        <w:rPr>
          <w:b/>
          <w:color w:val="333333"/>
          <w:lang w:val="sr-Cyrl-RS"/>
        </w:rPr>
      </w:pPr>
    </w:p>
    <w:p w:rsidR="00AE7934" w:rsidRDefault="00AE7934" w:rsidP="00AE7934">
      <w:pPr>
        <w:pStyle w:val="basic-paragraph"/>
        <w:shd w:val="clear" w:color="auto" w:fill="FFFFFF"/>
        <w:spacing w:before="0" w:beforeAutospacing="0" w:after="150" w:afterAutospacing="0"/>
        <w:ind w:firstLine="480"/>
        <w:rPr>
          <w:b/>
          <w:color w:val="333333"/>
          <w:sz w:val="20"/>
          <w:szCs w:val="20"/>
          <w:lang w:val="sr-Cyrl-RS"/>
        </w:rPr>
      </w:pPr>
    </w:p>
    <w:p w:rsidR="00C44DE3" w:rsidRDefault="00C44DE3" w:rsidP="00C31E6E">
      <w:pPr>
        <w:pStyle w:val="basic-paragraph"/>
        <w:shd w:val="clear" w:color="auto" w:fill="FFFFFF"/>
        <w:spacing w:before="0" w:beforeAutospacing="0" w:after="150" w:afterAutospacing="0"/>
        <w:rPr>
          <w:b/>
          <w:color w:val="333333"/>
          <w:sz w:val="20"/>
          <w:szCs w:val="20"/>
          <w:lang w:val="sr-Cyrl-RS"/>
        </w:rPr>
      </w:pPr>
    </w:p>
    <w:p w:rsidR="00D86EC4" w:rsidRDefault="00D86EC4" w:rsidP="00AB5977">
      <w:pPr>
        <w:pStyle w:val="basic-paragraph"/>
        <w:shd w:val="clear" w:color="auto" w:fill="FFFFFF"/>
        <w:spacing w:before="0" w:beforeAutospacing="0" w:after="150" w:afterAutospacing="0"/>
        <w:ind w:firstLine="480"/>
        <w:rPr>
          <w:b/>
          <w:color w:val="333333"/>
          <w:lang w:val="sr-Cyrl-RS"/>
        </w:rPr>
        <w:sectPr w:rsidR="00D86EC4" w:rsidSect="00074F6F">
          <w:headerReference w:type="even" r:id="rId9"/>
          <w:headerReference w:type="default" r:id="rId10"/>
          <w:footerReference w:type="even" r:id="rId11"/>
          <w:footerReference w:type="default" r:id="rId12"/>
          <w:footerReference w:type="first" r:id="rId13"/>
          <w:pgSz w:w="11907" w:h="16840" w:code="9"/>
          <w:pgMar w:top="1170" w:right="1440" w:bottom="1440" w:left="1440" w:header="720" w:footer="720" w:gutter="0"/>
          <w:pgNumType w:start="1"/>
          <w:cols w:space="720"/>
          <w:docGrid w:linePitch="360"/>
        </w:sectPr>
      </w:pPr>
    </w:p>
    <w:p w:rsidR="00AE7934" w:rsidRDefault="00AE7934" w:rsidP="00AE7934">
      <w:pPr>
        <w:pStyle w:val="basic-paragraph"/>
        <w:shd w:val="clear" w:color="auto" w:fill="FFFFFF"/>
        <w:spacing w:before="0" w:beforeAutospacing="0" w:after="150" w:afterAutospacing="0"/>
        <w:ind w:firstLine="480"/>
        <w:jc w:val="center"/>
        <w:rPr>
          <w:b/>
          <w:color w:val="333333"/>
          <w:lang w:val="sr-Cyrl-RS"/>
        </w:rPr>
      </w:pPr>
      <w:r w:rsidRPr="00D0224E">
        <w:rPr>
          <w:b/>
          <w:color w:val="333333"/>
          <w:lang w:val="sr-Cyrl-RS"/>
        </w:rPr>
        <w:t>СПЕЦИФИКАЦИЈА СА СТРУКТУРОМ ПОНУЂЕНЕ ЦЕНЕ</w:t>
      </w:r>
    </w:p>
    <w:p w:rsidR="00C31E6E" w:rsidRPr="00D0224E" w:rsidRDefault="00C31E6E" w:rsidP="00AE7934">
      <w:pPr>
        <w:pStyle w:val="basic-paragraph"/>
        <w:shd w:val="clear" w:color="auto" w:fill="FFFFFF"/>
        <w:spacing w:before="0" w:beforeAutospacing="0" w:after="150" w:afterAutospacing="0"/>
        <w:ind w:firstLine="480"/>
        <w:jc w:val="center"/>
        <w:rPr>
          <w:b/>
          <w:color w:val="333333"/>
          <w:lang w:val="sr-Cyrl-RS"/>
        </w:rPr>
      </w:pPr>
    </w:p>
    <w:p w:rsidR="00C31E6E" w:rsidRDefault="00A41212" w:rsidP="00C31E6E">
      <w:pPr>
        <w:pStyle w:val="basic-paragraph"/>
        <w:shd w:val="clear" w:color="auto" w:fill="FFFFFF"/>
        <w:spacing w:before="0" w:beforeAutospacing="0" w:after="150" w:afterAutospacing="0"/>
        <w:ind w:firstLine="480"/>
        <w:rPr>
          <w:color w:val="333333"/>
          <w:szCs w:val="20"/>
          <w:lang w:val="sr-Cyrl-RS"/>
        </w:rPr>
      </w:pPr>
      <w:r>
        <w:rPr>
          <w:b/>
          <w:lang w:val="sr-Cyrl-RS"/>
        </w:rPr>
        <w:tab/>
      </w:r>
      <w:r w:rsidR="00C31E6E">
        <w:rPr>
          <w:lang w:val="sr-Cyrl-CS"/>
        </w:rPr>
        <w:t>Понуђач</w:t>
      </w:r>
      <w:r w:rsidR="00C31E6E">
        <w:rPr>
          <w:color w:val="333333"/>
          <w:szCs w:val="20"/>
          <w:lang w:val="sr-Cyrl-RS"/>
        </w:rPr>
        <w:t xml:space="preserve"> је дужан да попуни све ставке из обрасца спецификације.</w:t>
      </w:r>
    </w:p>
    <w:p w:rsidR="00A41212" w:rsidRDefault="00A41212" w:rsidP="00A41212">
      <w:pPr>
        <w:rPr>
          <w:lang w:val="sr-Cyrl-RS"/>
        </w:rPr>
      </w:pPr>
    </w:p>
    <w:p w:rsidR="003637EA" w:rsidRPr="00F9520D" w:rsidRDefault="003637EA" w:rsidP="003637EA">
      <w:pPr>
        <w:rPr>
          <w:b/>
        </w:rPr>
      </w:pPr>
      <w:proofErr w:type="spellStart"/>
      <w:r w:rsidRPr="00F9520D">
        <w:rPr>
          <w:b/>
        </w:rPr>
        <w:t>Табела</w:t>
      </w:r>
      <w:proofErr w:type="spellEnd"/>
      <w:r w:rsidRPr="00F9520D">
        <w:rPr>
          <w:b/>
        </w:rPr>
        <w:t xml:space="preserve"> 1. </w:t>
      </w:r>
      <w:proofErr w:type="spellStart"/>
      <w:r w:rsidRPr="00F9520D">
        <w:rPr>
          <w:b/>
        </w:rPr>
        <w:t>Цена</w:t>
      </w:r>
      <w:proofErr w:type="spellEnd"/>
      <w:r w:rsidRPr="00F9520D">
        <w:rPr>
          <w:b/>
        </w:rPr>
        <w:t xml:space="preserve"> </w:t>
      </w:r>
      <w:proofErr w:type="spellStart"/>
      <w:r w:rsidRPr="00F9520D">
        <w:rPr>
          <w:b/>
        </w:rPr>
        <w:t>редовног</w:t>
      </w:r>
      <w:proofErr w:type="spellEnd"/>
      <w:r w:rsidRPr="00F9520D">
        <w:rPr>
          <w:b/>
        </w:rPr>
        <w:t xml:space="preserve"> – </w:t>
      </w:r>
      <w:proofErr w:type="spellStart"/>
      <w:r w:rsidRPr="00F9520D">
        <w:rPr>
          <w:b/>
        </w:rPr>
        <w:t>годишњег</w:t>
      </w:r>
      <w:proofErr w:type="spellEnd"/>
      <w:r w:rsidRPr="00F9520D">
        <w:rPr>
          <w:b/>
        </w:rPr>
        <w:t xml:space="preserve"> </w:t>
      </w:r>
      <w:proofErr w:type="spellStart"/>
      <w:r w:rsidRPr="00F9520D">
        <w:rPr>
          <w:b/>
        </w:rPr>
        <w:t>одржавања</w:t>
      </w:r>
      <w:proofErr w:type="spellEnd"/>
      <w:r w:rsidRPr="00F9520D">
        <w:rPr>
          <w:b/>
        </w:rPr>
        <w:t xml:space="preserve"> </w:t>
      </w:r>
      <w:proofErr w:type="spellStart"/>
      <w:r w:rsidRPr="00F9520D">
        <w:rPr>
          <w:b/>
        </w:rPr>
        <w:t>виљушкара</w:t>
      </w:r>
      <w:proofErr w:type="spellEnd"/>
      <w:r w:rsidRPr="00F9520D">
        <w:rPr>
          <w:b/>
        </w:rPr>
        <w:t xml:space="preserve"> </w:t>
      </w:r>
      <w:proofErr w:type="spellStart"/>
      <w:r w:rsidRPr="00F9520D">
        <w:rPr>
          <w:b/>
        </w:rPr>
        <w:t>по</w:t>
      </w:r>
      <w:proofErr w:type="spellEnd"/>
      <w:r w:rsidRPr="00F9520D">
        <w:rPr>
          <w:b/>
        </w:rPr>
        <w:t xml:space="preserve"> </w:t>
      </w:r>
      <w:proofErr w:type="spellStart"/>
      <w:r w:rsidRPr="00F9520D">
        <w:rPr>
          <w:b/>
        </w:rPr>
        <w:t>једном</w:t>
      </w:r>
      <w:proofErr w:type="spellEnd"/>
      <w:r w:rsidRPr="00F9520D">
        <w:rPr>
          <w:b/>
        </w:rPr>
        <w:t xml:space="preserve"> </w:t>
      </w:r>
      <w:proofErr w:type="spellStart"/>
      <w:r w:rsidRPr="00F9520D">
        <w:rPr>
          <w:b/>
        </w:rPr>
        <w:t>сервисирању</w:t>
      </w:r>
      <w:proofErr w:type="spellEnd"/>
    </w:p>
    <w:tbl>
      <w:tblPr>
        <w:tblpPr w:leftFromText="180" w:rightFromText="180" w:vertAnchor="text" w:horzAnchor="margin" w:tblpXSpec="center" w:tblpY="125"/>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3845"/>
        <w:gridCol w:w="1908"/>
        <w:gridCol w:w="1864"/>
        <w:gridCol w:w="1864"/>
        <w:gridCol w:w="1597"/>
        <w:gridCol w:w="1590"/>
      </w:tblGrid>
      <w:tr w:rsidR="00D86EC4" w:rsidRPr="003637EA" w:rsidTr="00D86EC4">
        <w:tc>
          <w:tcPr>
            <w:tcW w:w="1282" w:type="dxa"/>
          </w:tcPr>
          <w:p w:rsidR="00D86EC4" w:rsidRPr="003637EA" w:rsidRDefault="00D86EC4" w:rsidP="00D86EC4">
            <w:pPr>
              <w:jc w:val="center"/>
              <w:rPr>
                <w:b/>
                <w:sz w:val="20"/>
                <w:szCs w:val="20"/>
              </w:rPr>
            </w:pPr>
            <w:proofErr w:type="spellStart"/>
            <w:r w:rsidRPr="003637EA">
              <w:rPr>
                <w:b/>
                <w:sz w:val="20"/>
                <w:szCs w:val="20"/>
              </w:rPr>
              <w:t>Ред</w:t>
            </w:r>
            <w:proofErr w:type="spellEnd"/>
            <w:r w:rsidRPr="003637EA">
              <w:rPr>
                <w:b/>
                <w:sz w:val="20"/>
                <w:szCs w:val="20"/>
              </w:rPr>
              <w:t xml:space="preserve">. </w:t>
            </w:r>
            <w:proofErr w:type="spellStart"/>
            <w:r w:rsidRPr="003637EA">
              <w:rPr>
                <w:b/>
                <w:sz w:val="20"/>
                <w:szCs w:val="20"/>
              </w:rPr>
              <w:t>бр</w:t>
            </w:r>
            <w:proofErr w:type="spellEnd"/>
            <w:r w:rsidRPr="003637EA">
              <w:rPr>
                <w:b/>
                <w:sz w:val="20"/>
                <w:szCs w:val="20"/>
              </w:rPr>
              <w:t>.</w:t>
            </w:r>
          </w:p>
        </w:tc>
        <w:tc>
          <w:tcPr>
            <w:tcW w:w="3845" w:type="dxa"/>
          </w:tcPr>
          <w:p w:rsidR="00D86EC4" w:rsidRPr="003637EA" w:rsidRDefault="00D86EC4" w:rsidP="00D86EC4">
            <w:pPr>
              <w:jc w:val="center"/>
              <w:rPr>
                <w:b/>
                <w:sz w:val="20"/>
                <w:szCs w:val="20"/>
              </w:rPr>
            </w:pPr>
            <w:proofErr w:type="spellStart"/>
            <w:r w:rsidRPr="003637EA">
              <w:rPr>
                <w:b/>
                <w:sz w:val="20"/>
                <w:szCs w:val="20"/>
              </w:rPr>
              <w:t>Врста</w:t>
            </w:r>
            <w:proofErr w:type="spellEnd"/>
            <w:r w:rsidRPr="003637EA">
              <w:rPr>
                <w:b/>
                <w:sz w:val="20"/>
                <w:szCs w:val="20"/>
              </w:rPr>
              <w:t xml:space="preserve"> </w:t>
            </w:r>
            <w:proofErr w:type="spellStart"/>
            <w:r w:rsidRPr="003637EA">
              <w:rPr>
                <w:b/>
                <w:sz w:val="20"/>
                <w:szCs w:val="20"/>
              </w:rPr>
              <w:t>услуге</w:t>
            </w:r>
            <w:proofErr w:type="spellEnd"/>
          </w:p>
        </w:tc>
        <w:tc>
          <w:tcPr>
            <w:tcW w:w="1908" w:type="dxa"/>
          </w:tcPr>
          <w:p w:rsidR="00D86EC4" w:rsidRPr="00D86EC4" w:rsidRDefault="00D86EC4" w:rsidP="00D86EC4">
            <w:pPr>
              <w:jc w:val="center"/>
              <w:rPr>
                <w:b/>
                <w:sz w:val="20"/>
                <w:szCs w:val="20"/>
                <w:lang w:val="sr-Cyrl-RS"/>
              </w:rPr>
            </w:pP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одржавања</w:t>
            </w:r>
            <w:proofErr w:type="spellEnd"/>
            <w:r w:rsidRPr="003637EA">
              <w:rPr>
                <w:b/>
                <w:sz w:val="20"/>
                <w:szCs w:val="20"/>
              </w:rPr>
              <w:t xml:space="preserve"> </w:t>
            </w:r>
            <w:proofErr w:type="spellStart"/>
            <w:r w:rsidRPr="003637EA">
              <w:rPr>
                <w:b/>
                <w:sz w:val="20"/>
                <w:szCs w:val="20"/>
              </w:rPr>
              <w:t>по</w:t>
            </w:r>
            <w:proofErr w:type="spellEnd"/>
            <w:r w:rsidRPr="003637EA">
              <w:rPr>
                <w:b/>
                <w:sz w:val="20"/>
                <w:szCs w:val="20"/>
              </w:rPr>
              <w:t xml:space="preserve"> </w:t>
            </w:r>
            <w:proofErr w:type="spellStart"/>
            <w:r w:rsidRPr="003637EA">
              <w:rPr>
                <w:b/>
                <w:sz w:val="20"/>
                <w:szCs w:val="20"/>
              </w:rPr>
              <w:t>јединици</w:t>
            </w:r>
            <w:proofErr w:type="spellEnd"/>
            <w:r w:rsidRPr="003637EA">
              <w:rPr>
                <w:b/>
                <w:sz w:val="20"/>
                <w:szCs w:val="20"/>
              </w:rPr>
              <w:t xml:space="preserve"> </w:t>
            </w:r>
            <w:proofErr w:type="spellStart"/>
            <w:r w:rsidRPr="003637EA">
              <w:rPr>
                <w:b/>
                <w:sz w:val="20"/>
                <w:szCs w:val="20"/>
              </w:rPr>
              <w:t>мере</w:t>
            </w:r>
            <w:proofErr w:type="spellEnd"/>
            <w:r>
              <w:rPr>
                <w:b/>
                <w:sz w:val="20"/>
                <w:szCs w:val="20"/>
                <w:lang w:val="sr-Cyrl-RS"/>
              </w:rPr>
              <w:t xml:space="preserve"> без ПДВ</w:t>
            </w:r>
          </w:p>
        </w:tc>
        <w:tc>
          <w:tcPr>
            <w:tcW w:w="1864" w:type="dxa"/>
          </w:tcPr>
          <w:p w:rsidR="00D86EC4" w:rsidRPr="003637EA" w:rsidRDefault="00D86EC4" w:rsidP="00D86EC4">
            <w:pPr>
              <w:jc w:val="center"/>
              <w:rPr>
                <w:b/>
                <w:sz w:val="20"/>
                <w:szCs w:val="20"/>
              </w:rPr>
            </w:pP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одржавања</w:t>
            </w:r>
            <w:proofErr w:type="spellEnd"/>
            <w:r w:rsidRPr="003637EA">
              <w:rPr>
                <w:b/>
                <w:sz w:val="20"/>
                <w:szCs w:val="20"/>
              </w:rPr>
              <w:t xml:space="preserve"> </w:t>
            </w:r>
            <w:proofErr w:type="spellStart"/>
            <w:r w:rsidRPr="003637EA">
              <w:rPr>
                <w:b/>
                <w:sz w:val="20"/>
                <w:szCs w:val="20"/>
              </w:rPr>
              <w:t>по</w:t>
            </w:r>
            <w:proofErr w:type="spellEnd"/>
            <w:r w:rsidRPr="003637EA">
              <w:rPr>
                <w:b/>
                <w:sz w:val="20"/>
                <w:szCs w:val="20"/>
              </w:rPr>
              <w:t xml:space="preserve"> </w:t>
            </w:r>
            <w:proofErr w:type="spellStart"/>
            <w:r w:rsidRPr="003637EA">
              <w:rPr>
                <w:b/>
                <w:sz w:val="20"/>
                <w:szCs w:val="20"/>
              </w:rPr>
              <w:t>јединици</w:t>
            </w:r>
            <w:proofErr w:type="spellEnd"/>
            <w:r w:rsidRPr="003637EA">
              <w:rPr>
                <w:b/>
                <w:sz w:val="20"/>
                <w:szCs w:val="20"/>
              </w:rPr>
              <w:t xml:space="preserve"> </w:t>
            </w:r>
            <w:proofErr w:type="spellStart"/>
            <w:r w:rsidRPr="003637EA">
              <w:rPr>
                <w:b/>
                <w:sz w:val="20"/>
                <w:szCs w:val="20"/>
              </w:rPr>
              <w:t>мере</w:t>
            </w:r>
            <w:proofErr w:type="spellEnd"/>
            <w:r>
              <w:rPr>
                <w:b/>
                <w:sz w:val="20"/>
                <w:szCs w:val="20"/>
                <w:lang w:val="sr-Cyrl-RS"/>
              </w:rPr>
              <w:t xml:space="preserve"> са ПДВ</w:t>
            </w:r>
          </w:p>
        </w:tc>
        <w:tc>
          <w:tcPr>
            <w:tcW w:w="1864" w:type="dxa"/>
          </w:tcPr>
          <w:p w:rsidR="00D86EC4" w:rsidRPr="003637EA" w:rsidRDefault="00D86EC4" w:rsidP="00D86EC4">
            <w:pPr>
              <w:jc w:val="center"/>
              <w:rPr>
                <w:b/>
                <w:sz w:val="20"/>
                <w:szCs w:val="20"/>
              </w:rPr>
            </w:pPr>
            <w:proofErr w:type="spellStart"/>
            <w:r w:rsidRPr="003637EA">
              <w:rPr>
                <w:b/>
                <w:sz w:val="20"/>
                <w:szCs w:val="20"/>
              </w:rPr>
              <w:t>Оквирни</w:t>
            </w:r>
            <w:proofErr w:type="spellEnd"/>
            <w:r w:rsidRPr="003637EA">
              <w:rPr>
                <w:b/>
                <w:sz w:val="20"/>
                <w:szCs w:val="20"/>
              </w:rPr>
              <w:t xml:space="preserve"> </w:t>
            </w:r>
            <w:proofErr w:type="spellStart"/>
            <w:r w:rsidRPr="003637EA">
              <w:rPr>
                <w:b/>
                <w:sz w:val="20"/>
                <w:szCs w:val="20"/>
              </w:rPr>
              <w:t>број</w:t>
            </w:r>
            <w:proofErr w:type="spellEnd"/>
            <w:r w:rsidRPr="003637EA">
              <w:rPr>
                <w:b/>
                <w:sz w:val="20"/>
                <w:szCs w:val="20"/>
              </w:rPr>
              <w:t xml:space="preserve"> </w:t>
            </w:r>
            <w:proofErr w:type="spellStart"/>
            <w:r w:rsidRPr="003637EA">
              <w:rPr>
                <w:b/>
                <w:sz w:val="20"/>
                <w:szCs w:val="20"/>
              </w:rPr>
              <w:t>виљушкара</w:t>
            </w:r>
            <w:proofErr w:type="spellEnd"/>
          </w:p>
        </w:tc>
        <w:tc>
          <w:tcPr>
            <w:tcW w:w="1597" w:type="dxa"/>
          </w:tcPr>
          <w:p w:rsidR="00D86EC4" w:rsidRPr="00D86EC4" w:rsidRDefault="00D86EC4" w:rsidP="00D86EC4">
            <w:pPr>
              <w:jc w:val="center"/>
              <w:rPr>
                <w:b/>
                <w:sz w:val="20"/>
                <w:szCs w:val="20"/>
                <w:lang w:val="sr-Cyrl-RS"/>
              </w:rPr>
            </w:pPr>
            <w:r>
              <w:rPr>
                <w:b/>
                <w:sz w:val="20"/>
                <w:szCs w:val="20"/>
                <w:lang w:val="sr-Cyrl-RS"/>
              </w:rPr>
              <w:t>Укупна цена</w:t>
            </w:r>
            <w:r w:rsidRPr="003637EA">
              <w:rPr>
                <w:b/>
                <w:sz w:val="20"/>
                <w:szCs w:val="20"/>
              </w:rPr>
              <w:t xml:space="preserve"> </w:t>
            </w:r>
            <w:proofErr w:type="spellStart"/>
            <w:r w:rsidRPr="003637EA">
              <w:rPr>
                <w:b/>
                <w:sz w:val="20"/>
                <w:szCs w:val="20"/>
              </w:rPr>
              <w:t>редовног</w:t>
            </w:r>
            <w:proofErr w:type="spellEnd"/>
            <w:r w:rsidRPr="003637EA">
              <w:rPr>
                <w:b/>
                <w:sz w:val="20"/>
                <w:szCs w:val="20"/>
              </w:rPr>
              <w:t xml:space="preserve"> </w:t>
            </w:r>
            <w:proofErr w:type="spellStart"/>
            <w:r w:rsidRPr="003637EA">
              <w:rPr>
                <w:b/>
                <w:sz w:val="20"/>
                <w:szCs w:val="20"/>
              </w:rPr>
              <w:t>одржа</w:t>
            </w:r>
            <w:proofErr w:type="spellEnd"/>
            <w:r>
              <w:rPr>
                <w:b/>
                <w:sz w:val="20"/>
                <w:szCs w:val="20"/>
                <w:lang w:val="sr-Cyrl-RS"/>
              </w:rPr>
              <w:t>вања без ПДВ</w:t>
            </w:r>
          </w:p>
        </w:tc>
        <w:tc>
          <w:tcPr>
            <w:tcW w:w="1590" w:type="dxa"/>
          </w:tcPr>
          <w:p w:rsidR="00D86EC4" w:rsidRPr="00D86EC4" w:rsidRDefault="00D86EC4" w:rsidP="00D86EC4">
            <w:pPr>
              <w:jc w:val="center"/>
              <w:rPr>
                <w:b/>
                <w:sz w:val="20"/>
                <w:szCs w:val="20"/>
                <w:lang w:val="sr-Cyrl-RS"/>
              </w:rPr>
            </w:pPr>
            <w:r>
              <w:rPr>
                <w:b/>
                <w:sz w:val="20"/>
                <w:szCs w:val="20"/>
                <w:lang w:val="sr-Cyrl-RS"/>
              </w:rPr>
              <w:t>Укупна цена</w:t>
            </w:r>
            <w:r w:rsidRPr="003637EA">
              <w:rPr>
                <w:b/>
                <w:sz w:val="20"/>
                <w:szCs w:val="20"/>
              </w:rPr>
              <w:t xml:space="preserve"> </w:t>
            </w:r>
            <w:proofErr w:type="spellStart"/>
            <w:r w:rsidRPr="003637EA">
              <w:rPr>
                <w:b/>
                <w:sz w:val="20"/>
                <w:szCs w:val="20"/>
              </w:rPr>
              <w:t>редовног</w:t>
            </w:r>
            <w:proofErr w:type="spellEnd"/>
            <w:r w:rsidRPr="003637EA">
              <w:rPr>
                <w:b/>
                <w:sz w:val="20"/>
                <w:szCs w:val="20"/>
              </w:rPr>
              <w:t xml:space="preserve"> </w:t>
            </w:r>
            <w:proofErr w:type="spellStart"/>
            <w:r w:rsidRPr="003637EA">
              <w:rPr>
                <w:b/>
                <w:sz w:val="20"/>
                <w:szCs w:val="20"/>
              </w:rPr>
              <w:t>одржа</w:t>
            </w:r>
            <w:proofErr w:type="spellEnd"/>
            <w:r>
              <w:rPr>
                <w:b/>
                <w:sz w:val="20"/>
                <w:szCs w:val="20"/>
                <w:lang w:val="sr-Cyrl-RS"/>
              </w:rPr>
              <w:t>вања са ПДВ</w:t>
            </w:r>
          </w:p>
        </w:tc>
      </w:tr>
      <w:tr w:rsidR="00D86EC4" w:rsidRPr="003637EA" w:rsidTr="00D86EC4">
        <w:tc>
          <w:tcPr>
            <w:tcW w:w="1282" w:type="dxa"/>
          </w:tcPr>
          <w:p w:rsidR="00D86EC4" w:rsidRPr="003637EA" w:rsidRDefault="00D86EC4" w:rsidP="00D86EC4">
            <w:pPr>
              <w:jc w:val="center"/>
              <w:rPr>
                <w:b/>
                <w:sz w:val="20"/>
                <w:szCs w:val="20"/>
                <w:lang w:val="sr-Cyrl-RS"/>
              </w:rPr>
            </w:pPr>
            <w:r w:rsidRPr="003637EA">
              <w:rPr>
                <w:b/>
                <w:sz w:val="20"/>
                <w:szCs w:val="20"/>
                <w:lang w:val="sr-Cyrl-RS"/>
              </w:rPr>
              <w:t>1</w:t>
            </w:r>
          </w:p>
        </w:tc>
        <w:tc>
          <w:tcPr>
            <w:tcW w:w="3845" w:type="dxa"/>
          </w:tcPr>
          <w:p w:rsidR="00D86EC4" w:rsidRPr="003637EA" w:rsidRDefault="00D86EC4" w:rsidP="00D86EC4">
            <w:pPr>
              <w:jc w:val="center"/>
              <w:rPr>
                <w:b/>
                <w:sz w:val="20"/>
                <w:szCs w:val="20"/>
                <w:lang w:val="sr-Cyrl-RS"/>
              </w:rPr>
            </w:pPr>
            <w:r w:rsidRPr="003637EA">
              <w:rPr>
                <w:b/>
                <w:sz w:val="20"/>
                <w:szCs w:val="20"/>
                <w:lang w:val="sr-Cyrl-RS"/>
              </w:rPr>
              <w:t>2</w:t>
            </w:r>
          </w:p>
        </w:tc>
        <w:tc>
          <w:tcPr>
            <w:tcW w:w="1908" w:type="dxa"/>
          </w:tcPr>
          <w:p w:rsidR="00D86EC4" w:rsidRPr="003637EA" w:rsidRDefault="00D86EC4" w:rsidP="00D86EC4">
            <w:pPr>
              <w:jc w:val="center"/>
              <w:rPr>
                <w:b/>
                <w:sz w:val="20"/>
                <w:szCs w:val="20"/>
                <w:lang w:val="sr-Cyrl-RS"/>
              </w:rPr>
            </w:pPr>
            <w:r w:rsidRPr="003637EA">
              <w:rPr>
                <w:b/>
                <w:sz w:val="20"/>
                <w:szCs w:val="20"/>
                <w:lang w:val="sr-Cyrl-RS"/>
              </w:rPr>
              <w:t>3</w:t>
            </w:r>
          </w:p>
        </w:tc>
        <w:tc>
          <w:tcPr>
            <w:tcW w:w="1864" w:type="dxa"/>
          </w:tcPr>
          <w:p w:rsidR="00D86EC4" w:rsidRPr="003637EA" w:rsidRDefault="00D86EC4" w:rsidP="00D86EC4">
            <w:pPr>
              <w:jc w:val="center"/>
              <w:rPr>
                <w:b/>
                <w:sz w:val="20"/>
                <w:szCs w:val="20"/>
                <w:lang w:val="sr-Cyrl-RS"/>
              </w:rPr>
            </w:pPr>
            <w:r>
              <w:rPr>
                <w:b/>
                <w:sz w:val="20"/>
                <w:szCs w:val="20"/>
                <w:lang w:val="sr-Cyrl-RS"/>
              </w:rPr>
              <w:t>4</w:t>
            </w:r>
          </w:p>
        </w:tc>
        <w:tc>
          <w:tcPr>
            <w:tcW w:w="1864" w:type="dxa"/>
          </w:tcPr>
          <w:p w:rsidR="00D86EC4" w:rsidRPr="003637EA" w:rsidRDefault="00D86EC4" w:rsidP="00D86EC4">
            <w:pPr>
              <w:jc w:val="center"/>
              <w:rPr>
                <w:b/>
                <w:sz w:val="20"/>
                <w:szCs w:val="20"/>
                <w:lang w:val="sr-Cyrl-RS"/>
              </w:rPr>
            </w:pPr>
            <w:r>
              <w:rPr>
                <w:b/>
                <w:sz w:val="20"/>
                <w:szCs w:val="20"/>
                <w:lang w:val="sr-Cyrl-RS"/>
              </w:rPr>
              <w:t>5</w:t>
            </w:r>
          </w:p>
        </w:tc>
        <w:tc>
          <w:tcPr>
            <w:tcW w:w="1597" w:type="dxa"/>
          </w:tcPr>
          <w:p w:rsidR="00D86EC4" w:rsidRPr="00D86EC4" w:rsidRDefault="00D86EC4" w:rsidP="00D86EC4">
            <w:pPr>
              <w:jc w:val="center"/>
              <w:rPr>
                <w:b/>
                <w:sz w:val="20"/>
                <w:szCs w:val="20"/>
              </w:rPr>
            </w:pPr>
            <w:r>
              <w:rPr>
                <w:b/>
                <w:sz w:val="20"/>
                <w:szCs w:val="20"/>
                <w:lang w:val="sr-Cyrl-RS"/>
              </w:rPr>
              <w:t>6=</w:t>
            </w:r>
            <w:r>
              <w:rPr>
                <w:b/>
                <w:sz w:val="20"/>
                <w:szCs w:val="20"/>
                <w:lang w:val="sr-Latn-RS"/>
              </w:rPr>
              <w:t>(</w:t>
            </w:r>
            <w:r>
              <w:rPr>
                <w:b/>
                <w:sz w:val="20"/>
                <w:szCs w:val="20"/>
                <w:lang w:val="sr-Cyrl-RS"/>
              </w:rPr>
              <w:t>3</w:t>
            </w:r>
            <w:r>
              <w:rPr>
                <w:b/>
                <w:sz w:val="20"/>
                <w:szCs w:val="20"/>
              </w:rPr>
              <w:t>x5)</w:t>
            </w:r>
          </w:p>
        </w:tc>
        <w:tc>
          <w:tcPr>
            <w:tcW w:w="1590" w:type="dxa"/>
          </w:tcPr>
          <w:p w:rsidR="00D86EC4" w:rsidRPr="003637EA" w:rsidRDefault="00D86EC4" w:rsidP="00D86EC4">
            <w:pPr>
              <w:jc w:val="center"/>
              <w:rPr>
                <w:b/>
                <w:sz w:val="20"/>
                <w:szCs w:val="20"/>
                <w:lang w:val="sr-Cyrl-RS"/>
              </w:rPr>
            </w:pPr>
            <w:r>
              <w:rPr>
                <w:b/>
                <w:sz w:val="20"/>
                <w:szCs w:val="20"/>
                <w:lang w:val="sr-Latn-RS"/>
              </w:rPr>
              <w:t>7</w:t>
            </w:r>
            <w:r>
              <w:rPr>
                <w:b/>
                <w:sz w:val="20"/>
                <w:szCs w:val="20"/>
                <w:lang w:val="sr-Cyrl-RS"/>
              </w:rPr>
              <w:t>=</w:t>
            </w:r>
            <w:r>
              <w:rPr>
                <w:b/>
                <w:sz w:val="20"/>
                <w:szCs w:val="20"/>
                <w:lang w:val="sr-Latn-RS"/>
              </w:rPr>
              <w:t>(4</w:t>
            </w:r>
            <w:r>
              <w:rPr>
                <w:b/>
                <w:sz w:val="20"/>
                <w:szCs w:val="20"/>
              </w:rPr>
              <w:t>x5)</w:t>
            </w:r>
          </w:p>
        </w:tc>
      </w:tr>
      <w:tr w:rsidR="00D86EC4" w:rsidRPr="003637EA" w:rsidTr="00C547DB">
        <w:trPr>
          <w:trHeight w:val="980"/>
        </w:trPr>
        <w:tc>
          <w:tcPr>
            <w:tcW w:w="1282" w:type="dxa"/>
          </w:tcPr>
          <w:p w:rsidR="00D86EC4" w:rsidRPr="003637EA" w:rsidRDefault="00D86EC4" w:rsidP="00D86EC4">
            <w:pPr>
              <w:jc w:val="center"/>
              <w:rPr>
                <w:sz w:val="20"/>
                <w:szCs w:val="20"/>
              </w:rPr>
            </w:pPr>
          </w:p>
          <w:p w:rsidR="00D86EC4" w:rsidRPr="003637EA" w:rsidRDefault="00D86EC4" w:rsidP="00D86EC4">
            <w:pPr>
              <w:jc w:val="center"/>
              <w:rPr>
                <w:sz w:val="20"/>
                <w:szCs w:val="20"/>
              </w:rPr>
            </w:pPr>
            <w:r w:rsidRPr="003637EA">
              <w:rPr>
                <w:sz w:val="20"/>
                <w:szCs w:val="20"/>
              </w:rPr>
              <w:t>1.</w:t>
            </w:r>
          </w:p>
        </w:tc>
        <w:tc>
          <w:tcPr>
            <w:tcW w:w="3845" w:type="dxa"/>
          </w:tcPr>
          <w:p w:rsidR="00D86EC4" w:rsidRPr="003637EA" w:rsidRDefault="00D86EC4" w:rsidP="00D86EC4">
            <w:pPr>
              <w:jc w:val="center"/>
              <w:rPr>
                <w:sz w:val="20"/>
                <w:szCs w:val="20"/>
              </w:rPr>
            </w:pPr>
          </w:p>
          <w:p w:rsidR="00D86EC4" w:rsidRPr="003637EA" w:rsidRDefault="00D86EC4" w:rsidP="00D86EC4">
            <w:pPr>
              <w:jc w:val="center"/>
              <w:rPr>
                <w:sz w:val="20"/>
                <w:szCs w:val="20"/>
              </w:rPr>
            </w:pPr>
            <w:proofErr w:type="spellStart"/>
            <w:r w:rsidRPr="003637EA">
              <w:rPr>
                <w:sz w:val="20"/>
                <w:szCs w:val="20"/>
              </w:rPr>
              <w:t>Редован</w:t>
            </w:r>
            <w:proofErr w:type="spellEnd"/>
            <w:r w:rsidRPr="003637EA">
              <w:rPr>
                <w:sz w:val="20"/>
                <w:szCs w:val="20"/>
              </w:rPr>
              <w:t xml:space="preserve"> </w:t>
            </w:r>
            <w:proofErr w:type="spellStart"/>
            <w:r w:rsidRPr="003637EA">
              <w:rPr>
                <w:sz w:val="20"/>
                <w:szCs w:val="20"/>
              </w:rPr>
              <w:t>сервис</w:t>
            </w:r>
            <w:proofErr w:type="spellEnd"/>
            <w:r w:rsidRPr="003637EA">
              <w:rPr>
                <w:sz w:val="20"/>
                <w:szCs w:val="20"/>
              </w:rPr>
              <w:t xml:space="preserve"> </w:t>
            </w:r>
          </w:p>
        </w:tc>
        <w:tc>
          <w:tcPr>
            <w:tcW w:w="1908" w:type="dxa"/>
          </w:tcPr>
          <w:p w:rsidR="00D86EC4" w:rsidRPr="003637EA" w:rsidRDefault="00D86EC4" w:rsidP="00C547DB">
            <w:pPr>
              <w:jc w:val="right"/>
              <w:rPr>
                <w:sz w:val="20"/>
                <w:szCs w:val="20"/>
                <w:lang w:val="sr-Cyrl-RS"/>
              </w:rPr>
            </w:pPr>
          </w:p>
          <w:p w:rsidR="00D86EC4" w:rsidRPr="003637EA" w:rsidRDefault="00D86EC4" w:rsidP="00C547DB">
            <w:pPr>
              <w:jc w:val="right"/>
              <w:rPr>
                <w:sz w:val="20"/>
                <w:szCs w:val="20"/>
                <w:lang w:val="sr-Latn-RS"/>
              </w:rPr>
            </w:pPr>
          </w:p>
        </w:tc>
        <w:tc>
          <w:tcPr>
            <w:tcW w:w="1864" w:type="dxa"/>
          </w:tcPr>
          <w:p w:rsidR="00D86EC4" w:rsidRPr="003637EA" w:rsidRDefault="00D86EC4" w:rsidP="00C547DB">
            <w:pPr>
              <w:jc w:val="right"/>
              <w:rPr>
                <w:sz w:val="20"/>
                <w:szCs w:val="20"/>
              </w:rPr>
            </w:pPr>
          </w:p>
        </w:tc>
        <w:tc>
          <w:tcPr>
            <w:tcW w:w="1864" w:type="dxa"/>
          </w:tcPr>
          <w:p w:rsidR="00D86EC4" w:rsidRPr="003637EA" w:rsidRDefault="00D86EC4" w:rsidP="00D86EC4">
            <w:pPr>
              <w:jc w:val="center"/>
              <w:rPr>
                <w:sz w:val="20"/>
                <w:szCs w:val="20"/>
              </w:rPr>
            </w:pPr>
          </w:p>
          <w:p w:rsidR="00D86EC4" w:rsidRPr="003637EA" w:rsidRDefault="00147846" w:rsidP="00D86EC4">
            <w:pPr>
              <w:jc w:val="center"/>
              <w:rPr>
                <w:sz w:val="20"/>
                <w:szCs w:val="20"/>
                <w:lang w:val="sr-Cyrl-RS"/>
              </w:rPr>
            </w:pPr>
            <w:r>
              <w:rPr>
                <w:sz w:val="20"/>
                <w:szCs w:val="20"/>
                <w:lang w:val="sr-Cyrl-RS"/>
              </w:rPr>
              <w:t>22</w:t>
            </w:r>
          </w:p>
        </w:tc>
        <w:tc>
          <w:tcPr>
            <w:tcW w:w="1597" w:type="dxa"/>
            <w:vAlign w:val="center"/>
          </w:tcPr>
          <w:p w:rsidR="00D86EC4" w:rsidRPr="003637EA" w:rsidRDefault="00D86EC4" w:rsidP="00C547DB">
            <w:pPr>
              <w:rPr>
                <w:sz w:val="20"/>
                <w:szCs w:val="20"/>
                <w:lang w:val="sr-Latn-RS"/>
              </w:rPr>
            </w:pPr>
          </w:p>
        </w:tc>
        <w:tc>
          <w:tcPr>
            <w:tcW w:w="1590" w:type="dxa"/>
            <w:vAlign w:val="center"/>
          </w:tcPr>
          <w:p w:rsidR="00D86EC4" w:rsidRPr="003637EA" w:rsidRDefault="00D86EC4" w:rsidP="00C547DB">
            <w:pPr>
              <w:jc w:val="right"/>
              <w:rPr>
                <w:sz w:val="20"/>
                <w:szCs w:val="20"/>
                <w:lang w:val="sr-Cyrl-RS"/>
              </w:rPr>
            </w:pPr>
          </w:p>
        </w:tc>
      </w:tr>
      <w:tr w:rsidR="00D86EC4" w:rsidRPr="003637EA" w:rsidTr="00C547DB">
        <w:trPr>
          <w:trHeight w:val="980"/>
        </w:trPr>
        <w:tc>
          <w:tcPr>
            <w:tcW w:w="1282" w:type="dxa"/>
            <w:tcBorders>
              <w:bottom w:val="single" w:sz="4" w:space="0" w:color="auto"/>
            </w:tcBorders>
          </w:tcPr>
          <w:p w:rsidR="00D86EC4" w:rsidRPr="003637EA" w:rsidRDefault="00D86EC4" w:rsidP="00D86EC4">
            <w:pPr>
              <w:jc w:val="center"/>
              <w:rPr>
                <w:sz w:val="20"/>
                <w:szCs w:val="20"/>
                <w:lang w:val="sr-Cyrl-RS"/>
              </w:rPr>
            </w:pPr>
            <w:r w:rsidRPr="003637EA">
              <w:rPr>
                <w:sz w:val="20"/>
                <w:szCs w:val="20"/>
                <w:lang w:val="sr-Cyrl-RS"/>
              </w:rPr>
              <w:t>2.</w:t>
            </w:r>
          </w:p>
        </w:tc>
        <w:tc>
          <w:tcPr>
            <w:tcW w:w="3845" w:type="dxa"/>
            <w:tcBorders>
              <w:bottom w:val="single" w:sz="4" w:space="0" w:color="auto"/>
            </w:tcBorders>
          </w:tcPr>
          <w:p w:rsidR="00D86EC4" w:rsidRPr="003637EA" w:rsidRDefault="00D86EC4" w:rsidP="00D86EC4">
            <w:pPr>
              <w:keepNext/>
              <w:jc w:val="center"/>
              <w:rPr>
                <w:sz w:val="20"/>
                <w:szCs w:val="20"/>
                <w:lang w:val="sr-Cyrl-RS"/>
              </w:rPr>
            </w:pPr>
            <w:r w:rsidRPr="003637EA">
              <w:rPr>
                <w:sz w:val="20"/>
                <w:szCs w:val="20"/>
                <w:lang w:val="sr-Cyrl-RS"/>
              </w:rPr>
              <w:t>Прибављање извештаја надлежног органа о исправности опреме од стране овлашћене институције.</w:t>
            </w:r>
          </w:p>
          <w:p w:rsidR="00D86EC4" w:rsidRPr="003637EA" w:rsidRDefault="00D86EC4" w:rsidP="00D86EC4">
            <w:pPr>
              <w:jc w:val="center"/>
              <w:rPr>
                <w:sz w:val="20"/>
                <w:szCs w:val="20"/>
              </w:rPr>
            </w:pPr>
          </w:p>
        </w:tc>
        <w:tc>
          <w:tcPr>
            <w:tcW w:w="1908" w:type="dxa"/>
            <w:tcBorders>
              <w:bottom w:val="single" w:sz="4" w:space="0" w:color="auto"/>
            </w:tcBorders>
          </w:tcPr>
          <w:p w:rsidR="00D86EC4" w:rsidRPr="003637EA" w:rsidRDefault="00D86EC4" w:rsidP="00C547DB">
            <w:pPr>
              <w:jc w:val="right"/>
              <w:rPr>
                <w:sz w:val="20"/>
                <w:szCs w:val="20"/>
                <w:lang w:val="sr-Latn-RS"/>
              </w:rPr>
            </w:pPr>
          </w:p>
        </w:tc>
        <w:tc>
          <w:tcPr>
            <w:tcW w:w="1864" w:type="dxa"/>
          </w:tcPr>
          <w:p w:rsidR="00D86EC4" w:rsidRPr="003637EA" w:rsidRDefault="00D86EC4" w:rsidP="00C547DB">
            <w:pPr>
              <w:jc w:val="right"/>
              <w:rPr>
                <w:sz w:val="20"/>
                <w:szCs w:val="20"/>
                <w:lang w:val="sr-Latn-RS"/>
              </w:rPr>
            </w:pPr>
          </w:p>
        </w:tc>
        <w:tc>
          <w:tcPr>
            <w:tcW w:w="1864" w:type="dxa"/>
          </w:tcPr>
          <w:p w:rsidR="00D86EC4" w:rsidRPr="003637EA" w:rsidRDefault="00147846" w:rsidP="00D86EC4">
            <w:pPr>
              <w:jc w:val="center"/>
              <w:rPr>
                <w:sz w:val="20"/>
                <w:szCs w:val="20"/>
                <w:lang w:val="sr-Latn-RS"/>
              </w:rPr>
            </w:pPr>
            <w:r>
              <w:rPr>
                <w:sz w:val="20"/>
                <w:szCs w:val="20"/>
                <w:lang w:val="sr-Latn-RS"/>
              </w:rPr>
              <w:t>11</w:t>
            </w:r>
          </w:p>
        </w:tc>
        <w:tc>
          <w:tcPr>
            <w:tcW w:w="1597" w:type="dxa"/>
            <w:vAlign w:val="center"/>
          </w:tcPr>
          <w:p w:rsidR="00D86EC4" w:rsidRPr="003637EA" w:rsidRDefault="00D86EC4" w:rsidP="00C547DB">
            <w:pPr>
              <w:jc w:val="right"/>
              <w:rPr>
                <w:sz w:val="20"/>
                <w:szCs w:val="20"/>
                <w:lang w:val="sr-Latn-RS"/>
              </w:rPr>
            </w:pPr>
          </w:p>
        </w:tc>
        <w:tc>
          <w:tcPr>
            <w:tcW w:w="1590" w:type="dxa"/>
            <w:vAlign w:val="center"/>
          </w:tcPr>
          <w:p w:rsidR="00D86EC4" w:rsidRPr="003637EA" w:rsidRDefault="00D86EC4" w:rsidP="00C547DB">
            <w:pPr>
              <w:jc w:val="right"/>
              <w:rPr>
                <w:sz w:val="20"/>
                <w:szCs w:val="20"/>
                <w:lang w:val="sr-Latn-RS"/>
              </w:rPr>
            </w:pPr>
          </w:p>
        </w:tc>
      </w:tr>
      <w:tr w:rsidR="00D86EC4" w:rsidRPr="003637EA" w:rsidTr="00C547DB">
        <w:trPr>
          <w:trHeight w:val="980"/>
        </w:trPr>
        <w:tc>
          <w:tcPr>
            <w:tcW w:w="1282" w:type="dxa"/>
            <w:tcBorders>
              <w:right w:val="nil"/>
            </w:tcBorders>
            <w:vAlign w:val="center"/>
          </w:tcPr>
          <w:p w:rsidR="00D86EC4" w:rsidRPr="003637EA" w:rsidRDefault="00D86EC4" w:rsidP="00D86EC4">
            <w:pPr>
              <w:keepNext/>
              <w:jc w:val="right"/>
              <w:rPr>
                <w:sz w:val="20"/>
                <w:szCs w:val="20"/>
                <w:lang w:val="ru-RU"/>
              </w:rPr>
            </w:pPr>
          </w:p>
          <w:p w:rsidR="00D86EC4" w:rsidRPr="003637EA" w:rsidRDefault="00D86EC4" w:rsidP="00D86EC4">
            <w:pPr>
              <w:keepNext/>
              <w:jc w:val="right"/>
              <w:rPr>
                <w:sz w:val="20"/>
                <w:szCs w:val="20"/>
                <w:lang w:val="ru-RU"/>
              </w:rPr>
            </w:pPr>
          </w:p>
        </w:tc>
        <w:tc>
          <w:tcPr>
            <w:tcW w:w="3845" w:type="dxa"/>
            <w:tcBorders>
              <w:left w:val="nil"/>
              <w:right w:val="nil"/>
            </w:tcBorders>
          </w:tcPr>
          <w:p w:rsidR="00D86EC4" w:rsidRPr="003637EA" w:rsidRDefault="00D86EC4" w:rsidP="00D86EC4">
            <w:pPr>
              <w:keepNext/>
              <w:jc w:val="center"/>
              <w:rPr>
                <w:sz w:val="20"/>
                <w:szCs w:val="20"/>
                <w:lang w:val="ru-RU"/>
              </w:rPr>
            </w:pPr>
          </w:p>
          <w:p w:rsidR="00D86EC4" w:rsidRPr="003637EA" w:rsidRDefault="00D86EC4" w:rsidP="00D86EC4">
            <w:pPr>
              <w:keepNext/>
              <w:jc w:val="center"/>
              <w:rPr>
                <w:sz w:val="20"/>
                <w:szCs w:val="20"/>
                <w:lang w:val="ru-RU"/>
              </w:rPr>
            </w:pPr>
          </w:p>
        </w:tc>
        <w:tc>
          <w:tcPr>
            <w:tcW w:w="1908" w:type="dxa"/>
            <w:tcBorders>
              <w:left w:val="nil"/>
              <w:right w:val="nil"/>
            </w:tcBorders>
            <w:vAlign w:val="center"/>
          </w:tcPr>
          <w:p w:rsidR="00D86EC4" w:rsidRPr="003637EA" w:rsidRDefault="00D86EC4" w:rsidP="00D86EC4">
            <w:pPr>
              <w:keepNext/>
              <w:jc w:val="right"/>
              <w:rPr>
                <w:sz w:val="20"/>
                <w:szCs w:val="20"/>
                <w:lang w:val="ru-RU"/>
              </w:rPr>
            </w:pPr>
          </w:p>
          <w:p w:rsidR="00D86EC4" w:rsidRPr="003637EA" w:rsidRDefault="00D86EC4" w:rsidP="00D86EC4">
            <w:pPr>
              <w:keepNext/>
              <w:jc w:val="right"/>
              <w:rPr>
                <w:sz w:val="20"/>
                <w:szCs w:val="20"/>
                <w:lang w:val="ru-RU"/>
              </w:rPr>
            </w:pPr>
          </w:p>
        </w:tc>
        <w:tc>
          <w:tcPr>
            <w:tcW w:w="1864" w:type="dxa"/>
            <w:tcBorders>
              <w:left w:val="nil"/>
              <w:right w:val="nil"/>
            </w:tcBorders>
          </w:tcPr>
          <w:p w:rsidR="00D86EC4" w:rsidRPr="003637EA" w:rsidRDefault="00D86EC4" w:rsidP="00D86EC4">
            <w:pPr>
              <w:keepNext/>
              <w:jc w:val="center"/>
              <w:rPr>
                <w:sz w:val="20"/>
                <w:szCs w:val="20"/>
                <w:lang w:val="ru-RU"/>
              </w:rPr>
            </w:pPr>
          </w:p>
        </w:tc>
        <w:tc>
          <w:tcPr>
            <w:tcW w:w="1864" w:type="dxa"/>
            <w:tcBorders>
              <w:left w:val="nil"/>
            </w:tcBorders>
          </w:tcPr>
          <w:p w:rsidR="00D86EC4" w:rsidRPr="003637EA" w:rsidRDefault="00D86EC4" w:rsidP="00D86EC4">
            <w:pPr>
              <w:keepNext/>
              <w:jc w:val="center"/>
              <w:rPr>
                <w:sz w:val="20"/>
                <w:szCs w:val="20"/>
                <w:lang w:val="ru-RU"/>
              </w:rPr>
            </w:pPr>
          </w:p>
          <w:p w:rsidR="00D86EC4" w:rsidRPr="003637EA" w:rsidRDefault="00D86EC4" w:rsidP="00D86EC4">
            <w:pPr>
              <w:keepNext/>
              <w:jc w:val="right"/>
              <w:rPr>
                <w:b/>
                <w:sz w:val="20"/>
                <w:szCs w:val="20"/>
                <w:lang w:val="ru-RU"/>
              </w:rPr>
            </w:pPr>
            <w:r w:rsidRPr="003637EA">
              <w:rPr>
                <w:b/>
                <w:sz w:val="20"/>
                <w:szCs w:val="20"/>
                <w:lang w:val="ru-RU"/>
              </w:rPr>
              <w:t>УКУПНО:</w:t>
            </w:r>
          </w:p>
          <w:p w:rsidR="00D86EC4" w:rsidRPr="003637EA" w:rsidRDefault="00D86EC4" w:rsidP="00D86EC4">
            <w:pPr>
              <w:keepNext/>
              <w:jc w:val="center"/>
              <w:rPr>
                <w:sz w:val="20"/>
                <w:szCs w:val="20"/>
                <w:lang w:val="ru-RU"/>
              </w:rPr>
            </w:pPr>
          </w:p>
        </w:tc>
        <w:tc>
          <w:tcPr>
            <w:tcW w:w="1597" w:type="dxa"/>
            <w:vAlign w:val="center"/>
          </w:tcPr>
          <w:p w:rsidR="00D86EC4" w:rsidRPr="00C547DB" w:rsidRDefault="00D86EC4" w:rsidP="00C547DB">
            <w:pPr>
              <w:keepNext/>
              <w:rPr>
                <w:sz w:val="20"/>
                <w:szCs w:val="20"/>
                <w:lang w:val="sr-Latn-RS"/>
              </w:rPr>
            </w:pPr>
          </w:p>
        </w:tc>
        <w:tc>
          <w:tcPr>
            <w:tcW w:w="1590" w:type="dxa"/>
            <w:vAlign w:val="center"/>
          </w:tcPr>
          <w:p w:rsidR="00D86EC4" w:rsidRPr="003637EA" w:rsidRDefault="00D86EC4" w:rsidP="00C547DB">
            <w:pPr>
              <w:keepNext/>
              <w:jc w:val="right"/>
              <w:rPr>
                <w:sz w:val="20"/>
                <w:szCs w:val="20"/>
                <w:lang w:val="sr-Latn-RS"/>
              </w:rPr>
            </w:pPr>
          </w:p>
        </w:tc>
      </w:tr>
    </w:tbl>
    <w:p w:rsidR="003637EA" w:rsidRPr="003637EA" w:rsidRDefault="003637EA" w:rsidP="003637EA">
      <w:pPr>
        <w:rPr>
          <w:b/>
          <w:sz w:val="20"/>
          <w:szCs w:val="20"/>
        </w:rPr>
      </w:pPr>
    </w:p>
    <w:p w:rsidR="003637EA" w:rsidRDefault="003637EA"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D86EC4" w:rsidRPr="003637EA" w:rsidRDefault="00D86EC4" w:rsidP="003637EA">
      <w:pPr>
        <w:rPr>
          <w:sz w:val="20"/>
          <w:szCs w:val="20"/>
        </w:rPr>
      </w:pPr>
    </w:p>
    <w:p w:rsidR="003637EA" w:rsidRDefault="003637EA" w:rsidP="003637EA">
      <w:pPr>
        <w:rPr>
          <w:b/>
          <w:lang w:val="sr-Cyrl-RS"/>
        </w:rPr>
      </w:pPr>
      <w:proofErr w:type="spellStart"/>
      <w:r w:rsidRPr="00F9520D">
        <w:rPr>
          <w:b/>
        </w:rPr>
        <w:t>Табела</w:t>
      </w:r>
      <w:proofErr w:type="spellEnd"/>
      <w:r w:rsidRPr="00F9520D">
        <w:rPr>
          <w:b/>
        </w:rPr>
        <w:t xml:space="preserve"> 2. </w:t>
      </w:r>
      <w:proofErr w:type="spellStart"/>
      <w:r w:rsidRPr="00F9520D">
        <w:rPr>
          <w:b/>
        </w:rPr>
        <w:t>Цена</w:t>
      </w:r>
      <w:proofErr w:type="spellEnd"/>
      <w:r w:rsidRPr="00F9520D">
        <w:rPr>
          <w:b/>
        </w:rPr>
        <w:t xml:space="preserve"> </w:t>
      </w:r>
      <w:r w:rsidR="00F9520D">
        <w:rPr>
          <w:b/>
          <w:lang w:val="sr-Cyrl-RS"/>
        </w:rPr>
        <w:t>радног часа једног радника за поправке</w:t>
      </w:r>
    </w:p>
    <w:p w:rsidR="00F9520D" w:rsidRPr="00F9520D" w:rsidRDefault="00F9520D" w:rsidP="003637EA">
      <w:pPr>
        <w:rPr>
          <w:lang w:val="sr-Cyrl-RS"/>
        </w:rPr>
      </w:pPr>
      <w:r>
        <w:rPr>
          <w:b/>
          <w:lang w:val="sr-Cyrl-RS"/>
        </w:rPr>
        <w:tab/>
        <w:t xml:space="preserve">      Виљушкари – цена једног часа за поправке</w:t>
      </w:r>
    </w:p>
    <w:tbl>
      <w:tblPr>
        <w:tblW w:w="14130"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800"/>
        <w:gridCol w:w="990"/>
        <w:gridCol w:w="1440"/>
        <w:gridCol w:w="2070"/>
        <w:gridCol w:w="1800"/>
        <w:gridCol w:w="1800"/>
        <w:gridCol w:w="1800"/>
        <w:gridCol w:w="1800"/>
      </w:tblGrid>
      <w:tr w:rsidR="00D86EC4" w:rsidRPr="003637EA" w:rsidTr="00D86EC4">
        <w:tc>
          <w:tcPr>
            <w:tcW w:w="630" w:type="dxa"/>
          </w:tcPr>
          <w:p w:rsidR="00D86EC4" w:rsidRPr="003637EA" w:rsidRDefault="00D86EC4" w:rsidP="00E61DC5">
            <w:pPr>
              <w:keepNext/>
              <w:rPr>
                <w:b/>
                <w:sz w:val="20"/>
                <w:szCs w:val="20"/>
                <w:lang w:val="ru-RU"/>
              </w:rPr>
            </w:pPr>
          </w:p>
          <w:p w:rsidR="00D86EC4" w:rsidRPr="003637EA" w:rsidRDefault="00D86EC4" w:rsidP="00E61DC5">
            <w:pPr>
              <w:keepNext/>
              <w:rPr>
                <w:b/>
                <w:sz w:val="20"/>
                <w:szCs w:val="20"/>
                <w:lang w:val="ru-RU"/>
              </w:rPr>
            </w:pPr>
            <w:r w:rsidRPr="003637EA">
              <w:rPr>
                <w:b/>
                <w:sz w:val="20"/>
                <w:szCs w:val="20"/>
                <w:lang w:val="ru-RU"/>
              </w:rPr>
              <w:t>Ред. бр.</w:t>
            </w:r>
          </w:p>
        </w:tc>
        <w:tc>
          <w:tcPr>
            <w:tcW w:w="2790" w:type="dxa"/>
            <w:gridSpan w:val="2"/>
          </w:tcPr>
          <w:p w:rsidR="00D86EC4" w:rsidRPr="003637EA" w:rsidRDefault="00D86EC4" w:rsidP="00E61DC5">
            <w:pPr>
              <w:keepNext/>
              <w:jc w:val="center"/>
              <w:rPr>
                <w:b/>
                <w:sz w:val="20"/>
                <w:szCs w:val="20"/>
                <w:lang w:val="ru-RU"/>
              </w:rPr>
            </w:pPr>
          </w:p>
          <w:p w:rsidR="00D86EC4" w:rsidRPr="003637EA" w:rsidRDefault="00D86EC4" w:rsidP="00E61DC5">
            <w:pPr>
              <w:keepNext/>
              <w:jc w:val="center"/>
              <w:rPr>
                <w:b/>
                <w:sz w:val="20"/>
                <w:szCs w:val="20"/>
                <w:lang w:val="ru-RU"/>
              </w:rPr>
            </w:pPr>
          </w:p>
          <w:p w:rsidR="00D86EC4" w:rsidRPr="003637EA" w:rsidRDefault="00F9520D" w:rsidP="00E61DC5">
            <w:pPr>
              <w:keepNext/>
              <w:jc w:val="center"/>
              <w:rPr>
                <w:b/>
                <w:sz w:val="20"/>
                <w:szCs w:val="20"/>
                <w:lang w:val="ru-RU"/>
              </w:rPr>
            </w:pPr>
            <w:r>
              <w:rPr>
                <w:b/>
                <w:sz w:val="20"/>
                <w:szCs w:val="20"/>
                <w:lang w:val="ru-RU"/>
              </w:rPr>
              <w:t>Назив услуге</w:t>
            </w:r>
          </w:p>
        </w:tc>
        <w:tc>
          <w:tcPr>
            <w:tcW w:w="1440" w:type="dxa"/>
          </w:tcPr>
          <w:p w:rsidR="00D86EC4" w:rsidRPr="003637EA" w:rsidRDefault="00D86EC4" w:rsidP="00E61DC5">
            <w:pPr>
              <w:keepNext/>
              <w:jc w:val="center"/>
              <w:rPr>
                <w:b/>
                <w:sz w:val="20"/>
                <w:szCs w:val="20"/>
                <w:lang w:val="ru-RU"/>
              </w:rPr>
            </w:pPr>
          </w:p>
          <w:p w:rsidR="00D86EC4" w:rsidRPr="003637EA" w:rsidRDefault="00D86EC4" w:rsidP="00E61DC5">
            <w:pPr>
              <w:keepNext/>
              <w:jc w:val="center"/>
              <w:rPr>
                <w:b/>
                <w:sz w:val="20"/>
                <w:szCs w:val="20"/>
                <w:lang w:val="ru-RU"/>
              </w:rPr>
            </w:pPr>
            <w:r w:rsidRPr="003637EA">
              <w:rPr>
                <w:b/>
                <w:sz w:val="20"/>
                <w:szCs w:val="20"/>
                <w:lang w:val="ru-RU"/>
              </w:rPr>
              <w:t>Јед. мере</w:t>
            </w:r>
          </w:p>
        </w:tc>
        <w:tc>
          <w:tcPr>
            <w:tcW w:w="2070" w:type="dxa"/>
          </w:tcPr>
          <w:p w:rsidR="00D86EC4" w:rsidRPr="003637EA" w:rsidRDefault="00D86EC4" w:rsidP="00E61DC5">
            <w:pPr>
              <w:keepNext/>
              <w:jc w:val="center"/>
              <w:rPr>
                <w:b/>
                <w:sz w:val="20"/>
                <w:szCs w:val="20"/>
                <w:lang w:val="ru-RU"/>
              </w:rPr>
            </w:pPr>
            <w:r w:rsidRPr="003637EA">
              <w:rPr>
                <w:b/>
                <w:sz w:val="20"/>
                <w:szCs w:val="20"/>
                <w:lang w:val="ru-RU"/>
              </w:rPr>
              <w:t>Јединична цена са урачунатим свим зависним трошковима без ПДВ</w:t>
            </w:r>
          </w:p>
        </w:tc>
        <w:tc>
          <w:tcPr>
            <w:tcW w:w="1800" w:type="dxa"/>
          </w:tcPr>
          <w:p w:rsidR="00D86EC4" w:rsidRPr="003637EA" w:rsidRDefault="00D86EC4" w:rsidP="00D86EC4">
            <w:pPr>
              <w:keepNext/>
              <w:jc w:val="center"/>
              <w:rPr>
                <w:b/>
                <w:sz w:val="20"/>
                <w:szCs w:val="20"/>
                <w:lang w:val="ru-RU"/>
              </w:rPr>
            </w:pPr>
            <w:r w:rsidRPr="003637EA">
              <w:rPr>
                <w:b/>
                <w:sz w:val="20"/>
                <w:szCs w:val="20"/>
                <w:lang w:val="ru-RU"/>
              </w:rPr>
              <w:t xml:space="preserve">Јединична цена са урачунатим свим зависним трошковима </w:t>
            </w:r>
            <w:r>
              <w:rPr>
                <w:b/>
                <w:sz w:val="20"/>
                <w:szCs w:val="20"/>
                <w:lang w:val="sr-Latn-RS"/>
              </w:rPr>
              <w:t>sa</w:t>
            </w:r>
            <w:r w:rsidRPr="003637EA">
              <w:rPr>
                <w:b/>
                <w:sz w:val="20"/>
                <w:szCs w:val="20"/>
                <w:lang w:val="ru-RU"/>
              </w:rPr>
              <w:t xml:space="preserve"> ПДВ</w:t>
            </w:r>
          </w:p>
        </w:tc>
        <w:tc>
          <w:tcPr>
            <w:tcW w:w="1800" w:type="dxa"/>
          </w:tcPr>
          <w:p w:rsidR="00D86EC4" w:rsidRPr="003637EA" w:rsidRDefault="00E66372" w:rsidP="00E61DC5">
            <w:pPr>
              <w:keepNext/>
              <w:jc w:val="center"/>
              <w:rPr>
                <w:b/>
                <w:sz w:val="20"/>
                <w:szCs w:val="20"/>
                <w:lang w:val="ru-RU"/>
              </w:rPr>
            </w:pPr>
            <w:r>
              <w:rPr>
                <w:b/>
                <w:sz w:val="20"/>
                <w:szCs w:val="20"/>
                <w:lang w:val="ru-RU"/>
              </w:rPr>
              <w:t xml:space="preserve">Оквирни број </w:t>
            </w:r>
            <w:r w:rsidR="00F9520D">
              <w:rPr>
                <w:b/>
                <w:sz w:val="20"/>
                <w:szCs w:val="20"/>
                <w:lang w:val="ru-RU"/>
              </w:rPr>
              <w:t>часова</w:t>
            </w:r>
            <w:r w:rsidR="00D86EC4" w:rsidRPr="003637EA">
              <w:rPr>
                <w:b/>
                <w:sz w:val="20"/>
                <w:szCs w:val="20"/>
                <w:lang w:val="ru-RU"/>
              </w:rPr>
              <w:t xml:space="preserve"> на годишњем нивоу</w:t>
            </w:r>
          </w:p>
        </w:tc>
        <w:tc>
          <w:tcPr>
            <w:tcW w:w="1800" w:type="dxa"/>
          </w:tcPr>
          <w:p w:rsidR="00D86EC4" w:rsidRPr="003637EA" w:rsidRDefault="00F9520D" w:rsidP="00E61DC5">
            <w:pPr>
              <w:keepNext/>
              <w:jc w:val="center"/>
              <w:rPr>
                <w:b/>
                <w:sz w:val="20"/>
                <w:szCs w:val="20"/>
                <w:lang w:val="ru-RU"/>
              </w:rPr>
            </w:pPr>
            <w:r>
              <w:rPr>
                <w:b/>
                <w:sz w:val="20"/>
                <w:szCs w:val="20"/>
                <w:lang w:val="ru-RU"/>
              </w:rPr>
              <w:t>Укупна вредност радних часова</w:t>
            </w:r>
            <w:r w:rsidR="00D86EC4" w:rsidRPr="003637EA">
              <w:rPr>
                <w:b/>
                <w:sz w:val="20"/>
                <w:szCs w:val="20"/>
                <w:lang w:val="ru-RU"/>
              </w:rPr>
              <w:t xml:space="preserve"> на годишњем нивоу за поправке без ПДВ</w:t>
            </w:r>
          </w:p>
        </w:tc>
        <w:tc>
          <w:tcPr>
            <w:tcW w:w="1800" w:type="dxa"/>
          </w:tcPr>
          <w:p w:rsidR="00D86EC4" w:rsidRPr="003637EA" w:rsidRDefault="00F9520D" w:rsidP="00D86EC4">
            <w:pPr>
              <w:keepNext/>
              <w:jc w:val="center"/>
              <w:rPr>
                <w:b/>
                <w:sz w:val="20"/>
                <w:szCs w:val="20"/>
                <w:lang w:val="ru-RU"/>
              </w:rPr>
            </w:pPr>
            <w:r>
              <w:rPr>
                <w:b/>
                <w:sz w:val="20"/>
                <w:szCs w:val="20"/>
                <w:lang w:val="ru-RU"/>
              </w:rPr>
              <w:t>Укупна вредност радних часова</w:t>
            </w:r>
            <w:r w:rsidR="00D86EC4" w:rsidRPr="003637EA">
              <w:rPr>
                <w:b/>
                <w:sz w:val="20"/>
                <w:szCs w:val="20"/>
                <w:lang w:val="ru-RU"/>
              </w:rPr>
              <w:t xml:space="preserve"> на годишњем нивоу за поправке </w:t>
            </w:r>
            <w:r w:rsidR="00D86EC4">
              <w:rPr>
                <w:b/>
                <w:sz w:val="20"/>
                <w:szCs w:val="20"/>
                <w:lang w:val="sr-Latn-RS"/>
              </w:rPr>
              <w:t>sa</w:t>
            </w:r>
            <w:r w:rsidR="00D86EC4" w:rsidRPr="003637EA">
              <w:rPr>
                <w:b/>
                <w:sz w:val="20"/>
                <w:szCs w:val="20"/>
                <w:lang w:val="ru-RU"/>
              </w:rPr>
              <w:t xml:space="preserve"> ПДВ</w:t>
            </w:r>
          </w:p>
        </w:tc>
      </w:tr>
      <w:tr w:rsidR="00D86EC4" w:rsidRPr="003637EA" w:rsidTr="00D86EC4">
        <w:tc>
          <w:tcPr>
            <w:tcW w:w="630" w:type="dxa"/>
          </w:tcPr>
          <w:p w:rsidR="00D86EC4" w:rsidRPr="003637EA" w:rsidRDefault="00D86EC4" w:rsidP="00E61DC5">
            <w:pPr>
              <w:keepNext/>
              <w:jc w:val="center"/>
              <w:rPr>
                <w:b/>
                <w:sz w:val="20"/>
                <w:szCs w:val="20"/>
                <w:lang w:val="ru-RU"/>
              </w:rPr>
            </w:pPr>
            <w:r w:rsidRPr="003637EA">
              <w:rPr>
                <w:b/>
                <w:sz w:val="20"/>
                <w:szCs w:val="20"/>
                <w:lang w:val="ru-RU"/>
              </w:rPr>
              <w:t>1</w:t>
            </w:r>
          </w:p>
        </w:tc>
        <w:tc>
          <w:tcPr>
            <w:tcW w:w="2790" w:type="dxa"/>
            <w:gridSpan w:val="2"/>
          </w:tcPr>
          <w:p w:rsidR="00D86EC4" w:rsidRPr="003637EA" w:rsidRDefault="00D86EC4" w:rsidP="00E61DC5">
            <w:pPr>
              <w:keepNext/>
              <w:keepLines/>
              <w:snapToGrid w:val="0"/>
              <w:jc w:val="center"/>
              <w:rPr>
                <w:b/>
                <w:bCs/>
                <w:sz w:val="20"/>
                <w:szCs w:val="20"/>
                <w:lang w:val="ru-RU"/>
              </w:rPr>
            </w:pPr>
            <w:r w:rsidRPr="003637EA">
              <w:rPr>
                <w:b/>
                <w:bCs/>
                <w:sz w:val="20"/>
                <w:szCs w:val="20"/>
                <w:lang w:val="ru-RU"/>
              </w:rPr>
              <w:t>2</w:t>
            </w:r>
          </w:p>
        </w:tc>
        <w:tc>
          <w:tcPr>
            <w:tcW w:w="1440" w:type="dxa"/>
            <w:vAlign w:val="center"/>
          </w:tcPr>
          <w:p w:rsidR="00D86EC4" w:rsidRPr="003637EA" w:rsidRDefault="00D86EC4" w:rsidP="00E61DC5">
            <w:pPr>
              <w:keepNext/>
              <w:keepLines/>
              <w:snapToGrid w:val="0"/>
              <w:jc w:val="center"/>
              <w:rPr>
                <w:b/>
                <w:bCs/>
                <w:sz w:val="20"/>
                <w:szCs w:val="20"/>
                <w:lang w:val="ru-RU"/>
              </w:rPr>
            </w:pPr>
            <w:r w:rsidRPr="003637EA">
              <w:rPr>
                <w:b/>
                <w:bCs/>
                <w:sz w:val="20"/>
                <w:szCs w:val="20"/>
                <w:lang w:val="ru-RU"/>
              </w:rPr>
              <w:t>3</w:t>
            </w:r>
          </w:p>
        </w:tc>
        <w:tc>
          <w:tcPr>
            <w:tcW w:w="2070" w:type="dxa"/>
          </w:tcPr>
          <w:p w:rsidR="00D86EC4" w:rsidRPr="003637EA" w:rsidRDefault="00D86EC4" w:rsidP="00E61DC5">
            <w:pPr>
              <w:keepNext/>
              <w:jc w:val="center"/>
              <w:rPr>
                <w:b/>
                <w:sz w:val="20"/>
                <w:szCs w:val="20"/>
                <w:lang w:val="ru-RU"/>
              </w:rPr>
            </w:pPr>
            <w:r w:rsidRPr="003637EA">
              <w:rPr>
                <w:b/>
                <w:sz w:val="20"/>
                <w:szCs w:val="20"/>
                <w:lang w:val="ru-RU"/>
              </w:rPr>
              <w:t>4</w:t>
            </w:r>
          </w:p>
        </w:tc>
        <w:tc>
          <w:tcPr>
            <w:tcW w:w="1800" w:type="dxa"/>
          </w:tcPr>
          <w:p w:rsidR="00D86EC4" w:rsidRPr="003637EA" w:rsidRDefault="00C547DB" w:rsidP="00E61DC5">
            <w:pPr>
              <w:keepNext/>
              <w:jc w:val="center"/>
              <w:rPr>
                <w:b/>
                <w:sz w:val="20"/>
                <w:szCs w:val="20"/>
                <w:lang w:val="ru-RU"/>
              </w:rPr>
            </w:pPr>
            <w:r>
              <w:rPr>
                <w:b/>
                <w:sz w:val="20"/>
                <w:szCs w:val="20"/>
                <w:lang w:val="ru-RU"/>
              </w:rPr>
              <w:t>5</w:t>
            </w:r>
          </w:p>
        </w:tc>
        <w:tc>
          <w:tcPr>
            <w:tcW w:w="1800" w:type="dxa"/>
          </w:tcPr>
          <w:p w:rsidR="00D86EC4" w:rsidRPr="003637EA" w:rsidRDefault="00C547DB" w:rsidP="00E61DC5">
            <w:pPr>
              <w:keepNext/>
              <w:jc w:val="center"/>
              <w:rPr>
                <w:b/>
                <w:sz w:val="20"/>
                <w:szCs w:val="20"/>
                <w:lang w:val="ru-RU"/>
              </w:rPr>
            </w:pPr>
            <w:r>
              <w:rPr>
                <w:b/>
                <w:sz w:val="20"/>
                <w:szCs w:val="20"/>
                <w:lang w:val="ru-RU"/>
              </w:rPr>
              <w:t>6</w:t>
            </w:r>
          </w:p>
        </w:tc>
        <w:tc>
          <w:tcPr>
            <w:tcW w:w="1800" w:type="dxa"/>
          </w:tcPr>
          <w:p w:rsidR="00D86EC4" w:rsidRPr="003637EA" w:rsidRDefault="00C547DB" w:rsidP="00E61DC5">
            <w:pPr>
              <w:keepNext/>
              <w:jc w:val="center"/>
              <w:rPr>
                <w:b/>
                <w:sz w:val="20"/>
                <w:szCs w:val="20"/>
                <w:lang w:val="ru-RU"/>
              </w:rPr>
            </w:pPr>
            <w:r>
              <w:rPr>
                <w:b/>
                <w:sz w:val="20"/>
                <w:szCs w:val="20"/>
                <w:lang w:val="ru-RU"/>
              </w:rPr>
              <w:t>7</w:t>
            </w:r>
            <w:r w:rsidR="001B098B">
              <w:rPr>
                <w:b/>
                <w:sz w:val="20"/>
                <w:szCs w:val="20"/>
                <w:lang w:val="sr-Cyrl-RS"/>
              </w:rPr>
              <w:t>=</w:t>
            </w:r>
            <w:r w:rsidR="001B098B">
              <w:rPr>
                <w:b/>
                <w:sz w:val="20"/>
                <w:szCs w:val="20"/>
                <w:lang w:val="sr-Latn-RS"/>
              </w:rPr>
              <w:t>(</w:t>
            </w:r>
            <w:r w:rsidR="001B098B">
              <w:rPr>
                <w:b/>
                <w:sz w:val="20"/>
                <w:szCs w:val="20"/>
                <w:lang w:val="sr-Cyrl-RS"/>
              </w:rPr>
              <w:t>4</w:t>
            </w:r>
            <w:r w:rsidR="001B098B">
              <w:rPr>
                <w:b/>
                <w:sz w:val="20"/>
                <w:szCs w:val="20"/>
              </w:rPr>
              <w:t>x6)</w:t>
            </w:r>
          </w:p>
        </w:tc>
        <w:tc>
          <w:tcPr>
            <w:tcW w:w="1800" w:type="dxa"/>
          </w:tcPr>
          <w:p w:rsidR="00D86EC4" w:rsidRPr="003637EA" w:rsidRDefault="00C547DB" w:rsidP="00E61DC5">
            <w:pPr>
              <w:keepNext/>
              <w:jc w:val="center"/>
              <w:rPr>
                <w:b/>
                <w:sz w:val="20"/>
                <w:szCs w:val="20"/>
                <w:lang w:val="ru-RU"/>
              </w:rPr>
            </w:pPr>
            <w:r>
              <w:rPr>
                <w:b/>
                <w:sz w:val="20"/>
                <w:szCs w:val="20"/>
                <w:lang w:val="ru-RU"/>
              </w:rPr>
              <w:t>8</w:t>
            </w:r>
            <w:r w:rsidR="001B098B">
              <w:rPr>
                <w:b/>
                <w:sz w:val="20"/>
                <w:szCs w:val="20"/>
                <w:lang w:val="sr-Cyrl-RS"/>
              </w:rPr>
              <w:t>=</w:t>
            </w:r>
            <w:r w:rsidR="001B098B">
              <w:rPr>
                <w:b/>
                <w:sz w:val="20"/>
                <w:szCs w:val="20"/>
                <w:lang w:val="sr-Latn-RS"/>
              </w:rPr>
              <w:t>(</w:t>
            </w:r>
            <w:r w:rsidR="001B098B">
              <w:rPr>
                <w:b/>
                <w:sz w:val="20"/>
                <w:szCs w:val="20"/>
                <w:lang w:val="sr-Cyrl-RS"/>
              </w:rPr>
              <w:t>5</w:t>
            </w:r>
            <w:r w:rsidR="001B098B">
              <w:rPr>
                <w:b/>
                <w:sz w:val="20"/>
                <w:szCs w:val="20"/>
              </w:rPr>
              <w:t>x6)</w:t>
            </w:r>
          </w:p>
        </w:tc>
      </w:tr>
      <w:tr w:rsidR="00D86EC4" w:rsidRPr="003637EA" w:rsidTr="00D86EC4">
        <w:tc>
          <w:tcPr>
            <w:tcW w:w="630" w:type="dxa"/>
          </w:tcPr>
          <w:p w:rsidR="00D86EC4" w:rsidRPr="003637EA" w:rsidRDefault="00D86EC4" w:rsidP="00E61DC5">
            <w:pPr>
              <w:keepNext/>
              <w:jc w:val="center"/>
              <w:rPr>
                <w:sz w:val="20"/>
                <w:szCs w:val="20"/>
                <w:lang w:val="ru-RU"/>
              </w:rPr>
            </w:pPr>
            <w:r w:rsidRPr="003637EA">
              <w:rPr>
                <w:sz w:val="20"/>
                <w:szCs w:val="20"/>
                <w:lang w:val="ru-RU"/>
              </w:rPr>
              <w:t>1</w:t>
            </w:r>
          </w:p>
        </w:tc>
        <w:tc>
          <w:tcPr>
            <w:tcW w:w="2790" w:type="dxa"/>
            <w:gridSpan w:val="2"/>
          </w:tcPr>
          <w:p w:rsidR="00D86EC4" w:rsidRPr="003637EA" w:rsidRDefault="00D86EC4" w:rsidP="00E61DC5">
            <w:pPr>
              <w:keepNext/>
              <w:keepLines/>
              <w:snapToGrid w:val="0"/>
              <w:rPr>
                <w:bCs/>
                <w:sz w:val="20"/>
                <w:szCs w:val="20"/>
                <w:lang w:val="ru-RU"/>
              </w:rPr>
            </w:pPr>
            <w:r w:rsidRPr="003637EA">
              <w:rPr>
                <w:bCs/>
                <w:sz w:val="20"/>
                <w:szCs w:val="20"/>
                <w:lang w:val="ru-RU"/>
              </w:rPr>
              <w:t>Аутомеханичарске услуге</w:t>
            </w:r>
          </w:p>
        </w:tc>
        <w:tc>
          <w:tcPr>
            <w:tcW w:w="1440" w:type="dxa"/>
            <w:vAlign w:val="center"/>
          </w:tcPr>
          <w:p w:rsidR="00D86EC4" w:rsidRPr="003637EA" w:rsidRDefault="00147846" w:rsidP="00E61DC5">
            <w:pPr>
              <w:keepNext/>
              <w:keepLines/>
              <w:snapToGrid w:val="0"/>
              <w:jc w:val="center"/>
              <w:rPr>
                <w:bCs/>
                <w:sz w:val="20"/>
                <w:szCs w:val="20"/>
                <w:lang w:val="ru-RU"/>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sr-Latn-RS"/>
              </w:rPr>
            </w:pPr>
          </w:p>
        </w:tc>
        <w:tc>
          <w:tcPr>
            <w:tcW w:w="1800" w:type="dxa"/>
          </w:tcPr>
          <w:p w:rsidR="00D86EC4" w:rsidRPr="003637EA" w:rsidRDefault="00D86EC4" w:rsidP="00E66372">
            <w:pPr>
              <w:keepNext/>
              <w:jc w:val="right"/>
              <w:rPr>
                <w:sz w:val="20"/>
                <w:szCs w:val="20"/>
                <w:lang w:val="sr-Latn-RS"/>
              </w:rPr>
            </w:pPr>
          </w:p>
        </w:tc>
        <w:tc>
          <w:tcPr>
            <w:tcW w:w="1800" w:type="dxa"/>
          </w:tcPr>
          <w:p w:rsidR="00D86EC4" w:rsidRPr="00147846" w:rsidRDefault="00AC5AEE" w:rsidP="00E61DC5">
            <w:pPr>
              <w:keepNext/>
              <w:jc w:val="center"/>
              <w:rPr>
                <w:sz w:val="20"/>
                <w:szCs w:val="20"/>
                <w:lang w:val="sr-Cyrl-RS"/>
              </w:rPr>
            </w:pPr>
            <w:r>
              <w:rPr>
                <w:sz w:val="20"/>
                <w:szCs w:val="20"/>
                <w:lang w:val="sr-Latn-RS"/>
              </w:rPr>
              <w:t>5</w:t>
            </w:r>
            <w:r w:rsidR="00147846">
              <w:rPr>
                <w:sz w:val="20"/>
                <w:szCs w:val="20"/>
                <w:lang w:val="sr-Cyrl-RS"/>
              </w:rPr>
              <w:t>0</w:t>
            </w:r>
          </w:p>
        </w:tc>
        <w:tc>
          <w:tcPr>
            <w:tcW w:w="1800" w:type="dxa"/>
          </w:tcPr>
          <w:p w:rsidR="00D86EC4" w:rsidRPr="003637EA" w:rsidRDefault="00D86EC4" w:rsidP="00C547DB">
            <w:pPr>
              <w:keepNext/>
              <w:jc w:val="right"/>
              <w:rPr>
                <w:sz w:val="20"/>
                <w:szCs w:val="20"/>
                <w:lang w:val="sr-Latn-RS"/>
              </w:rPr>
            </w:pPr>
          </w:p>
        </w:tc>
        <w:tc>
          <w:tcPr>
            <w:tcW w:w="1800" w:type="dxa"/>
          </w:tcPr>
          <w:p w:rsidR="00D86EC4" w:rsidRPr="003637EA" w:rsidRDefault="00D86EC4" w:rsidP="00C547DB">
            <w:pPr>
              <w:keepNext/>
              <w:jc w:val="right"/>
              <w:rPr>
                <w:sz w:val="20"/>
                <w:szCs w:val="20"/>
                <w:lang w:val="sr-Latn-RS"/>
              </w:rPr>
            </w:pPr>
          </w:p>
        </w:tc>
      </w:tr>
      <w:tr w:rsidR="00D86EC4" w:rsidRPr="003637EA" w:rsidTr="00D86EC4">
        <w:tc>
          <w:tcPr>
            <w:tcW w:w="630" w:type="dxa"/>
          </w:tcPr>
          <w:p w:rsidR="00D86EC4" w:rsidRPr="003637EA" w:rsidRDefault="00D86EC4" w:rsidP="00E61DC5">
            <w:pPr>
              <w:keepNext/>
              <w:jc w:val="center"/>
              <w:rPr>
                <w:sz w:val="20"/>
                <w:szCs w:val="20"/>
                <w:lang w:val="ru-RU"/>
              </w:rPr>
            </w:pPr>
            <w:r w:rsidRPr="003637EA">
              <w:rPr>
                <w:sz w:val="20"/>
                <w:szCs w:val="20"/>
                <w:lang w:val="ru-RU"/>
              </w:rPr>
              <w:t>2</w:t>
            </w:r>
          </w:p>
        </w:tc>
        <w:tc>
          <w:tcPr>
            <w:tcW w:w="2790" w:type="dxa"/>
            <w:gridSpan w:val="2"/>
            <w:vAlign w:val="center"/>
          </w:tcPr>
          <w:p w:rsidR="00D86EC4" w:rsidRPr="003637EA" w:rsidRDefault="00D86EC4" w:rsidP="00E61DC5">
            <w:pPr>
              <w:keepNext/>
              <w:keepLines/>
              <w:rPr>
                <w:sz w:val="20"/>
                <w:szCs w:val="20"/>
              </w:rPr>
            </w:pPr>
            <w:proofErr w:type="spellStart"/>
            <w:r w:rsidRPr="003637EA">
              <w:rPr>
                <w:sz w:val="20"/>
                <w:szCs w:val="20"/>
              </w:rPr>
              <w:t>Аутоелектричарске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ru-RU"/>
              </w:rPr>
            </w:pPr>
          </w:p>
        </w:tc>
        <w:tc>
          <w:tcPr>
            <w:tcW w:w="1800" w:type="dxa"/>
          </w:tcPr>
          <w:p w:rsidR="00D86EC4" w:rsidRPr="003637EA" w:rsidRDefault="00D86EC4" w:rsidP="00E66372">
            <w:pPr>
              <w:jc w:val="right"/>
              <w:rPr>
                <w:sz w:val="20"/>
                <w:szCs w:val="20"/>
              </w:rPr>
            </w:pPr>
          </w:p>
        </w:tc>
        <w:tc>
          <w:tcPr>
            <w:tcW w:w="1800" w:type="dxa"/>
          </w:tcPr>
          <w:p w:rsidR="00D86EC4" w:rsidRPr="00147846" w:rsidRDefault="00AC5AEE" w:rsidP="00E61DC5">
            <w:pPr>
              <w:jc w:val="center"/>
              <w:rPr>
                <w:sz w:val="20"/>
                <w:szCs w:val="20"/>
                <w:lang w:val="sr-Cyrl-RS"/>
              </w:rPr>
            </w:pPr>
            <w:r>
              <w:rPr>
                <w:sz w:val="20"/>
                <w:szCs w:val="20"/>
              </w:rPr>
              <w:t>5</w:t>
            </w:r>
            <w:r w:rsidR="00147846">
              <w:rPr>
                <w:sz w:val="20"/>
                <w:szCs w:val="20"/>
                <w:lang w:val="sr-Cyrl-RS"/>
              </w:rPr>
              <w:t>0</w:t>
            </w:r>
          </w:p>
        </w:tc>
        <w:tc>
          <w:tcPr>
            <w:tcW w:w="1800" w:type="dxa"/>
          </w:tcPr>
          <w:p w:rsidR="00D86EC4" w:rsidRPr="003637EA" w:rsidRDefault="00D86EC4" w:rsidP="00C547DB">
            <w:pPr>
              <w:keepNext/>
              <w:jc w:val="right"/>
              <w:rPr>
                <w:sz w:val="20"/>
                <w:szCs w:val="20"/>
                <w:lang w:val="ru-RU"/>
              </w:rPr>
            </w:pPr>
          </w:p>
        </w:tc>
        <w:tc>
          <w:tcPr>
            <w:tcW w:w="1800" w:type="dxa"/>
          </w:tcPr>
          <w:p w:rsidR="00D86EC4" w:rsidRPr="003637EA" w:rsidRDefault="00D86EC4" w:rsidP="00C547DB">
            <w:pPr>
              <w:keepNext/>
              <w:jc w:val="right"/>
              <w:rPr>
                <w:sz w:val="20"/>
                <w:szCs w:val="20"/>
                <w:lang w:val="ru-RU"/>
              </w:rPr>
            </w:pPr>
          </w:p>
        </w:tc>
      </w:tr>
      <w:tr w:rsidR="00D86EC4" w:rsidRPr="003637EA" w:rsidTr="00C547DB">
        <w:tc>
          <w:tcPr>
            <w:tcW w:w="630" w:type="dxa"/>
          </w:tcPr>
          <w:p w:rsidR="00D86EC4" w:rsidRPr="003637EA" w:rsidRDefault="00D86EC4" w:rsidP="00E61DC5">
            <w:pPr>
              <w:keepNext/>
              <w:jc w:val="center"/>
              <w:rPr>
                <w:sz w:val="20"/>
                <w:szCs w:val="20"/>
                <w:lang w:val="ru-RU"/>
              </w:rPr>
            </w:pPr>
            <w:r w:rsidRPr="003637EA">
              <w:rPr>
                <w:sz w:val="20"/>
                <w:szCs w:val="20"/>
                <w:lang w:val="ru-RU"/>
              </w:rPr>
              <w:t>3</w:t>
            </w:r>
          </w:p>
        </w:tc>
        <w:tc>
          <w:tcPr>
            <w:tcW w:w="2790" w:type="dxa"/>
            <w:gridSpan w:val="2"/>
            <w:vAlign w:val="center"/>
          </w:tcPr>
          <w:p w:rsidR="00D86EC4" w:rsidRPr="003637EA" w:rsidRDefault="00D86EC4" w:rsidP="00E61DC5">
            <w:pPr>
              <w:keepNext/>
              <w:keepLines/>
              <w:rPr>
                <w:sz w:val="20"/>
                <w:szCs w:val="20"/>
              </w:rPr>
            </w:pPr>
            <w:proofErr w:type="spellStart"/>
            <w:r w:rsidRPr="003637EA">
              <w:rPr>
                <w:sz w:val="20"/>
                <w:szCs w:val="20"/>
              </w:rPr>
              <w:t>Аутолимарске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ru-RU"/>
              </w:rPr>
            </w:pPr>
          </w:p>
        </w:tc>
        <w:tc>
          <w:tcPr>
            <w:tcW w:w="1800" w:type="dxa"/>
          </w:tcPr>
          <w:p w:rsidR="00D86EC4" w:rsidRPr="003637EA" w:rsidRDefault="00D86EC4" w:rsidP="00E66372">
            <w:pPr>
              <w:jc w:val="right"/>
              <w:rPr>
                <w:sz w:val="20"/>
                <w:szCs w:val="20"/>
              </w:rPr>
            </w:pPr>
          </w:p>
        </w:tc>
        <w:tc>
          <w:tcPr>
            <w:tcW w:w="1800" w:type="dxa"/>
          </w:tcPr>
          <w:p w:rsidR="00D86EC4" w:rsidRPr="003637EA" w:rsidRDefault="00147846" w:rsidP="00E61DC5">
            <w:pPr>
              <w:jc w:val="center"/>
              <w:rPr>
                <w:sz w:val="20"/>
                <w:szCs w:val="20"/>
              </w:rPr>
            </w:pPr>
            <w:r>
              <w:rPr>
                <w:sz w:val="20"/>
                <w:szCs w:val="20"/>
              </w:rPr>
              <w:t>20</w:t>
            </w:r>
          </w:p>
        </w:tc>
        <w:tc>
          <w:tcPr>
            <w:tcW w:w="1800" w:type="dxa"/>
            <w:vAlign w:val="center"/>
          </w:tcPr>
          <w:p w:rsidR="00D86EC4" w:rsidRPr="003637EA" w:rsidRDefault="00D86EC4" w:rsidP="00C547DB">
            <w:pPr>
              <w:keepNext/>
              <w:jc w:val="right"/>
              <w:rPr>
                <w:sz w:val="20"/>
                <w:szCs w:val="20"/>
                <w:lang w:val="sr-Latn-RS"/>
              </w:rPr>
            </w:pPr>
          </w:p>
        </w:tc>
        <w:tc>
          <w:tcPr>
            <w:tcW w:w="1800" w:type="dxa"/>
          </w:tcPr>
          <w:p w:rsidR="00D86EC4" w:rsidRPr="003637EA" w:rsidRDefault="00D86EC4" w:rsidP="00C547DB">
            <w:pPr>
              <w:keepNext/>
              <w:jc w:val="right"/>
              <w:rPr>
                <w:sz w:val="20"/>
                <w:szCs w:val="20"/>
                <w:lang w:val="sr-Latn-RS"/>
              </w:rPr>
            </w:pPr>
          </w:p>
        </w:tc>
      </w:tr>
      <w:tr w:rsidR="00D86EC4" w:rsidRPr="003637EA" w:rsidTr="00D86EC4">
        <w:tc>
          <w:tcPr>
            <w:tcW w:w="630" w:type="dxa"/>
            <w:tcBorders>
              <w:bottom w:val="single" w:sz="4" w:space="0" w:color="auto"/>
            </w:tcBorders>
          </w:tcPr>
          <w:p w:rsidR="00D86EC4" w:rsidRPr="003637EA" w:rsidRDefault="00D86EC4" w:rsidP="00E61DC5">
            <w:pPr>
              <w:keepNext/>
              <w:jc w:val="center"/>
              <w:rPr>
                <w:sz w:val="20"/>
                <w:szCs w:val="20"/>
                <w:lang w:val="ru-RU"/>
              </w:rPr>
            </w:pPr>
            <w:r w:rsidRPr="003637EA">
              <w:rPr>
                <w:sz w:val="20"/>
                <w:szCs w:val="20"/>
                <w:lang w:val="ru-RU"/>
              </w:rPr>
              <w:t>4</w:t>
            </w:r>
          </w:p>
        </w:tc>
        <w:tc>
          <w:tcPr>
            <w:tcW w:w="2790" w:type="dxa"/>
            <w:gridSpan w:val="2"/>
            <w:tcBorders>
              <w:bottom w:val="single" w:sz="4" w:space="0" w:color="auto"/>
            </w:tcBorders>
            <w:vAlign w:val="center"/>
          </w:tcPr>
          <w:p w:rsidR="00D86EC4" w:rsidRPr="003637EA" w:rsidRDefault="00D86EC4" w:rsidP="00E61DC5">
            <w:pPr>
              <w:keepNext/>
              <w:keepLines/>
              <w:rPr>
                <w:sz w:val="20"/>
                <w:szCs w:val="20"/>
              </w:rPr>
            </w:pPr>
            <w:proofErr w:type="spellStart"/>
            <w:r w:rsidRPr="003637EA">
              <w:rPr>
                <w:sz w:val="20"/>
                <w:szCs w:val="20"/>
              </w:rPr>
              <w:t>Аутолакирерске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tcBorders>
              <w:bottom w:val="single" w:sz="4" w:space="0" w:color="auto"/>
            </w:tcBorders>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Borders>
              <w:bottom w:val="single" w:sz="4" w:space="0" w:color="auto"/>
            </w:tcBorders>
          </w:tcPr>
          <w:p w:rsidR="00D86EC4" w:rsidRPr="003637EA" w:rsidRDefault="00D86EC4" w:rsidP="00E66372">
            <w:pPr>
              <w:keepNext/>
              <w:jc w:val="right"/>
              <w:rPr>
                <w:sz w:val="20"/>
                <w:szCs w:val="20"/>
                <w:lang w:val="ru-RU"/>
              </w:rPr>
            </w:pPr>
          </w:p>
        </w:tc>
        <w:tc>
          <w:tcPr>
            <w:tcW w:w="1800" w:type="dxa"/>
            <w:tcBorders>
              <w:bottom w:val="single" w:sz="4" w:space="0" w:color="auto"/>
            </w:tcBorders>
          </w:tcPr>
          <w:p w:rsidR="00D86EC4" w:rsidRPr="003637EA" w:rsidRDefault="00D86EC4" w:rsidP="00E66372">
            <w:pPr>
              <w:jc w:val="right"/>
              <w:rPr>
                <w:sz w:val="20"/>
                <w:szCs w:val="20"/>
              </w:rPr>
            </w:pPr>
          </w:p>
        </w:tc>
        <w:tc>
          <w:tcPr>
            <w:tcW w:w="1800" w:type="dxa"/>
            <w:tcBorders>
              <w:bottom w:val="single" w:sz="4" w:space="0" w:color="auto"/>
            </w:tcBorders>
          </w:tcPr>
          <w:p w:rsidR="00D86EC4" w:rsidRPr="003637EA" w:rsidRDefault="00147846" w:rsidP="00E61DC5">
            <w:pPr>
              <w:jc w:val="center"/>
              <w:rPr>
                <w:sz w:val="20"/>
                <w:szCs w:val="20"/>
              </w:rPr>
            </w:pPr>
            <w:r>
              <w:rPr>
                <w:sz w:val="20"/>
                <w:szCs w:val="20"/>
              </w:rPr>
              <w:t>10</w:t>
            </w:r>
          </w:p>
        </w:tc>
        <w:tc>
          <w:tcPr>
            <w:tcW w:w="1800" w:type="dxa"/>
          </w:tcPr>
          <w:p w:rsidR="00D86EC4" w:rsidRPr="003637EA" w:rsidRDefault="00D86EC4" w:rsidP="00C547DB">
            <w:pPr>
              <w:keepNext/>
              <w:jc w:val="right"/>
              <w:rPr>
                <w:sz w:val="20"/>
                <w:szCs w:val="20"/>
                <w:lang w:val="ru-RU"/>
              </w:rPr>
            </w:pPr>
          </w:p>
        </w:tc>
        <w:tc>
          <w:tcPr>
            <w:tcW w:w="1800" w:type="dxa"/>
          </w:tcPr>
          <w:p w:rsidR="00D86EC4" w:rsidRPr="003637EA" w:rsidRDefault="00D86EC4" w:rsidP="00C547DB">
            <w:pPr>
              <w:keepNext/>
              <w:jc w:val="right"/>
              <w:rPr>
                <w:sz w:val="20"/>
                <w:szCs w:val="20"/>
                <w:lang w:val="ru-RU"/>
              </w:rPr>
            </w:pPr>
          </w:p>
        </w:tc>
      </w:tr>
      <w:tr w:rsidR="00D86EC4" w:rsidRPr="003637EA" w:rsidTr="00D86EC4">
        <w:trPr>
          <w:trHeight w:val="287"/>
        </w:trPr>
        <w:tc>
          <w:tcPr>
            <w:tcW w:w="630" w:type="dxa"/>
            <w:tcBorders>
              <w:bottom w:val="single" w:sz="4" w:space="0" w:color="auto"/>
              <w:right w:val="nil"/>
            </w:tcBorders>
          </w:tcPr>
          <w:p w:rsidR="00D86EC4" w:rsidRPr="003637EA" w:rsidRDefault="00D86EC4" w:rsidP="00E61DC5">
            <w:pPr>
              <w:keepNext/>
              <w:jc w:val="center"/>
              <w:rPr>
                <w:sz w:val="20"/>
                <w:szCs w:val="20"/>
                <w:lang w:val="ru-RU"/>
              </w:rPr>
            </w:pPr>
          </w:p>
        </w:tc>
        <w:tc>
          <w:tcPr>
            <w:tcW w:w="1800" w:type="dxa"/>
            <w:tcBorders>
              <w:right w:val="nil"/>
            </w:tcBorders>
          </w:tcPr>
          <w:p w:rsidR="00D86EC4" w:rsidRPr="003637EA" w:rsidRDefault="00D86EC4" w:rsidP="00E61DC5">
            <w:pPr>
              <w:keepNext/>
              <w:jc w:val="right"/>
              <w:rPr>
                <w:sz w:val="20"/>
                <w:szCs w:val="20"/>
                <w:lang w:val="ru-RU"/>
              </w:rPr>
            </w:pPr>
          </w:p>
        </w:tc>
        <w:tc>
          <w:tcPr>
            <w:tcW w:w="8100" w:type="dxa"/>
            <w:gridSpan w:val="5"/>
            <w:tcBorders>
              <w:left w:val="nil"/>
              <w:right w:val="single" w:sz="4" w:space="0" w:color="auto"/>
            </w:tcBorders>
            <w:vAlign w:val="center"/>
          </w:tcPr>
          <w:p w:rsidR="00D86EC4" w:rsidRPr="003637EA" w:rsidRDefault="00D86EC4" w:rsidP="00E61DC5">
            <w:pPr>
              <w:keepNext/>
              <w:jc w:val="right"/>
              <w:rPr>
                <w:sz w:val="20"/>
                <w:szCs w:val="20"/>
                <w:lang w:val="ru-RU"/>
              </w:rPr>
            </w:pPr>
          </w:p>
          <w:p w:rsidR="00D86EC4" w:rsidRPr="003637EA" w:rsidRDefault="00D86EC4" w:rsidP="00E61DC5">
            <w:pPr>
              <w:keepNext/>
              <w:jc w:val="right"/>
              <w:rPr>
                <w:b/>
                <w:sz w:val="20"/>
                <w:szCs w:val="20"/>
                <w:lang w:val="ru-RU"/>
              </w:rPr>
            </w:pPr>
            <w:r w:rsidRPr="003637EA">
              <w:rPr>
                <w:b/>
                <w:sz w:val="20"/>
                <w:szCs w:val="20"/>
                <w:lang w:val="ru-RU"/>
              </w:rPr>
              <w:t>УКУПНО:</w:t>
            </w:r>
          </w:p>
          <w:p w:rsidR="00D86EC4" w:rsidRPr="003637EA" w:rsidRDefault="00D86EC4" w:rsidP="00E61DC5">
            <w:pPr>
              <w:rPr>
                <w:sz w:val="20"/>
                <w:szCs w:val="20"/>
                <w:lang w:val="ru-RU"/>
              </w:rPr>
            </w:pPr>
          </w:p>
        </w:tc>
        <w:tc>
          <w:tcPr>
            <w:tcW w:w="1800" w:type="dxa"/>
            <w:tcBorders>
              <w:left w:val="single" w:sz="4" w:space="0" w:color="auto"/>
            </w:tcBorders>
          </w:tcPr>
          <w:p w:rsidR="00D86EC4" w:rsidRPr="003637EA" w:rsidRDefault="00D86EC4" w:rsidP="00C547DB">
            <w:pPr>
              <w:keepNext/>
              <w:jc w:val="right"/>
              <w:rPr>
                <w:sz w:val="20"/>
                <w:szCs w:val="20"/>
                <w:lang w:val="sr-Latn-RS"/>
              </w:rPr>
            </w:pPr>
          </w:p>
        </w:tc>
        <w:tc>
          <w:tcPr>
            <w:tcW w:w="1800" w:type="dxa"/>
            <w:tcBorders>
              <w:left w:val="single" w:sz="4" w:space="0" w:color="auto"/>
            </w:tcBorders>
          </w:tcPr>
          <w:p w:rsidR="00D86EC4" w:rsidRPr="003637EA" w:rsidRDefault="00D86EC4" w:rsidP="00C547DB">
            <w:pPr>
              <w:keepNext/>
              <w:jc w:val="right"/>
              <w:rPr>
                <w:sz w:val="20"/>
                <w:szCs w:val="20"/>
                <w:lang w:val="ru-RU"/>
              </w:rPr>
            </w:pPr>
          </w:p>
        </w:tc>
      </w:tr>
    </w:tbl>
    <w:p w:rsidR="003637EA" w:rsidRDefault="003637EA"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Pr="003637EA" w:rsidRDefault="0063733B" w:rsidP="003637EA">
      <w:pPr>
        <w:rPr>
          <w:sz w:val="20"/>
          <w:szCs w:val="20"/>
        </w:rPr>
      </w:pPr>
    </w:p>
    <w:p w:rsidR="003637EA" w:rsidRPr="00E66372" w:rsidRDefault="003637EA" w:rsidP="003637EA">
      <w:pPr>
        <w:rPr>
          <w:b/>
        </w:rPr>
      </w:pPr>
      <w:proofErr w:type="spellStart"/>
      <w:r w:rsidRPr="00E66372">
        <w:rPr>
          <w:b/>
        </w:rPr>
        <w:t>Табела</w:t>
      </w:r>
      <w:proofErr w:type="spellEnd"/>
      <w:r w:rsidRPr="00E66372">
        <w:rPr>
          <w:b/>
        </w:rPr>
        <w:t xml:space="preserve"> 3. </w:t>
      </w:r>
      <w:proofErr w:type="spellStart"/>
      <w:r w:rsidRPr="00E66372">
        <w:rPr>
          <w:b/>
        </w:rPr>
        <w:t>Цен</w:t>
      </w:r>
      <w:r w:rsidR="00E66372" w:rsidRPr="00E66372">
        <w:rPr>
          <w:b/>
        </w:rPr>
        <w:t>а</w:t>
      </w:r>
      <w:proofErr w:type="spellEnd"/>
      <w:r w:rsidR="00E66372" w:rsidRPr="00E66372">
        <w:rPr>
          <w:b/>
        </w:rPr>
        <w:t xml:space="preserve"> </w:t>
      </w:r>
      <w:proofErr w:type="spellStart"/>
      <w:r w:rsidR="00E66372" w:rsidRPr="00E66372">
        <w:rPr>
          <w:b/>
        </w:rPr>
        <w:t>резервних</w:t>
      </w:r>
      <w:proofErr w:type="spellEnd"/>
      <w:r w:rsidR="00E66372" w:rsidRPr="00E66372">
        <w:rPr>
          <w:b/>
        </w:rPr>
        <w:t xml:space="preserve"> </w:t>
      </w:r>
      <w:proofErr w:type="spellStart"/>
      <w:r w:rsidR="00E66372" w:rsidRPr="00E66372">
        <w:rPr>
          <w:b/>
        </w:rPr>
        <w:t>делова</w:t>
      </w:r>
      <w:proofErr w:type="spellEnd"/>
      <w:r w:rsidR="00E66372" w:rsidRPr="00E66372">
        <w:rPr>
          <w:b/>
        </w:rPr>
        <w:t xml:space="preserve"> и </w:t>
      </w:r>
      <w:proofErr w:type="spellStart"/>
      <w:r w:rsidR="00E66372" w:rsidRPr="00E66372">
        <w:rPr>
          <w:b/>
        </w:rPr>
        <w:t>материјала</w:t>
      </w:r>
      <w:proofErr w:type="spellEnd"/>
    </w:p>
    <w:tbl>
      <w:tblPr>
        <w:tblW w:w="1431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170"/>
        <w:gridCol w:w="1710"/>
        <w:gridCol w:w="1350"/>
        <w:gridCol w:w="2070"/>
        <w:gridCol w:w="1800"/>
        <w:gridCol w:w="1800"/>
        <w:gridCol w:w="1890"/>
        <w:gridCol w:w="1890"/>
      </w:tblGrid>
      <w:tr w:rsidR="00D86EC4" w:rsidRPr="003637EA" w:rsidTr="00C547DB">
        <w:tc>
          <w:tcPr>
            <w:tcW w:w="630" w:type="dxa"/>
          </w:tcPr>
          <w:p w:rsidR="00D86EC4" w:rsidRPr="003637EA" w:rsidRDefault="00D86EC4" w:rsidP="00E61DC5">
            <w:pPr>
              <w:jc w:val="center"/>
              <w:rPr>
                <w:b/>
                <w:sz w:val="20"/>
                <w:szCs w:val="20"/>
              </w:rPr>
            </w:pPr>
            <w:proofErr w:type="spellStart"/>
            <w:r w:rsidRPr="003637EA">
              <w:rPr>
                <w:b/>
                <w:sz w:val="20"/>
                <w:szCs w:val="20"/>
              </w:rPr>
              <w:t>Ред</w:t>
            </w:r>
            <w:proofErr w:type="spellEnd"/>
            <w:r w:rsidRPr="003637EA">
              <w:rPr>
                <w:b/>
                <w:sz w:val="20"/>
                <w:szCs w:val="20"/>
              </w:rPr>
              <w:t xml:space="preserve">. </w:t>
            </w:r>
            <w:proofErr w:type="spellStart"/>
            <w:r w:rsidRPr="003637EA">
              <w:rPr>
                <w:b/>
                <w:sz w:val="20"/>
                <w:szCs w:val="20"/>
              </w:rPr>
              <w:t>бр</w:t>
            </w:r>
            <w:proofErr w:type="spellEnd"/>
            <w:r w:rsidRPr="003637EA">
              <w:rPr>
                <w:b/>
                <w:sz w:val="20"/>
                <w:szCs w:val="20"/>
              </w:rPr>
              <w:t>.</w:t>
            </w:r>
          </w:p>
        </w:tc>
        <w:tc>
          <w:tcPr>
            <w:tcW w:w="2880" w:type="dxa"/>
            <w:gridSpan w:val="2"/>
          </w:tcPr>
          <w:p w:rsidR="00D86EC4" w:rsidRPr="003637EA" w:rsidRDefault="00D86EC4" w:rsidP="00E61DC5">
            <w:pPr>
              <w:jc w:val="center"/>
              <w:rPr>
                <w:b/>
                <w:sz w:val="20"/>
                <w:szCs w:val="20"/>
              </w:rPr>
            </w:pPr>
            <w:proofErr w:type="spellStart"/>
            <w:r w:rsidRPr="003637EA">
              <w:rPr>
                <w:b/>
                <w:sz w:val="20"/>
                <w:szCs w:val="20"/>
              </w:rPr>
              <w:t>Назив</w:t>
            </w:r>
            <w:proofErr w:type="spellEnd"/>
            <w:r w:rsidRPr="003637EA">
              <w:rPr>
                <w:b/>
                <w:sz w:val="20"/>
                <w:szCs w:val="20"/>
              </w:rPr>
              <w:t xml:space="preserve"> </w:t>
            </w:r>
            <w:proofErr w:type="spellStart"/>
            <w:r w:rsidRPr="003637EA">
              <w:rPr>
                <w:b/>
                <w:sz w:val="20"/>
                <w:szCs w:val="20"/>
              </w:rPr>
              <w:t>материјала</w:t>
            </w:r>
            <w:proofErr w:type="spellEnd"/>
          </w:p>
        </w:tc>
        <w:tc>
          <w:tcPr>
            <w:tcW w:w="1350" w:type="dxa"/>
          </w:tcPr>
          <w:p w:rsidR="00D86EC4" w:rsidRPr="003637EA" w:rsidRDefault="00D86EC4" w:rsidP="00E61DC5">
            <w:pPr>
              <w:jc w:val="center"/>
              <w:rPr>
                <w:b/>
                <w:sz w:val="20"/>
                <w:szCs w:val="20"/>
              </w:rPr>
            </w:pPr>
            <w:proofErr w:type="spellStart"/>
            <w:r w:rsidRPr="003637EA">
              <w:rPr>
                <w:b/>
                <w:sz w:val="20"/>
                <w:szCs w:val="20"/>
              </w:rPr>
              <w:t>Јединица</w:t>
            </w:r>
            <w:proofErr w:type="spellEnd"/>
            <w:r w:rsidRPr="003637EA">
              <w:rPr>
                <w:b/>
                <w:sz w:val="20"/>
                <w:szCs w:val="20"/>
              </w:rPr>
              <w:t xml:space="preserve"> </w:t>
            </w:r>
            <w:proofErr w:type="spellStart"/>
            <w:r w:rsidRPr="003637EA">
              <w:rPr>
                <w:b/>
                <w:sz w:val="20"/>
                <w:szCs w:val="20"/>
              </w:rPr>
              <w:t>мере</w:t>
            </w:r>
            <w:proofErr w:type="spellEnd"/>
          </w:p>
        </w:tc>
        <w:tc>
          <w:tcPr>
            <w:tcW w:w="2070" w:type="dxa"/>
          </w:tcPr>
          <w:p w:rsidR="00D86EC4" w:rsidRPr="003637EA" w:rsidRDefault="00D86EC4" w:rsidP="00E61DC5">
            <w:pPr>
              <w:jc w:val="center"/>
              <w:rPr>
                <w:b/>
                <w:sz w:val="20"/>
                <w:szCs w:val="20"/>
              </w:rPr>
            </w:pPr>
            <w:proofErr w:type="spellStart"/>
            <w:r w:rsidRPr="003637EA">
              <w:rPr>
                <w:b/>
                <w:sz w:val="20"/>
                <w:szCs w:val="20"/>
              </w:rPr>
              <w:t>Јединична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без</w:t>
            </w:r>
            <w:proofErr w:type="spellEnd"/>
            <w:r w:rsidRPr="003637EA">
              <w:rPr>
                <w:b/>
                <w:sz w:val="20"/>
                <w:szCs w:val="20"/>
              </w:rPr>
              <w:t xml:space="preserve"> ПДВ</w:t>
            </w:r>
          </w:p>
        </w:tc>
        <w:tc>
          <w:tcPr>
            <w:tcW w:w="1800" w:type="dxa"/>
          </w:tcPr>
          <w:p w:rsidR="00D86EC4" w:rsidRPr="003637EA" w:rsidRDefault="00D86EC4" w:rsidP="00D86EC4">
            <w:pPr>
              <w:jc w:val="center"/>
              <w:rPr>
                <w:b/>
                <w:sz w:val="20"/>
                <w:szCs w:val="20"/>
              </w:rPr>
            </w:pPr>
            <w:proofErr w:type="spellStart"/>
            <w:r w:rsidRPr="003637EA">
              <w:rPr>
                <w:b/>
                <w:sz w:val="20"/>
                <w:szCs w:val="20"/>
              </w:rPr>
              <w:t>Јединична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r>
              <w:rPr>
                <w:b/>
                <w:sz w:val="20"/>
                <w:szCs w:val="20"/>
                <w:lang w:val="sr-Cyrl-RS"/>
              </w:rPr>
              <w:t>са</w:t>
            </w:r>
            <w:r w:rsidRPr="003637EA">
              <w:rPr>
                <w:b/>
                <w:sz w:val="20"/>
                <w:szCs w:val="20"/>
              </w:rPr>
              <w:t xml:space="preserve"> ПДВ</w:t>
            </w:r>
          </w:p>
        </w:tc>
        <w:tc>
          <w:tcPr>
            <w:tcW w:w="1800" w:type="dxa"/>
          </w:tcPr>
          <w:p w:rsidR="00D86EC4" w:rsidRPr="003637EA" w:rsidRDefault="00D86EC4" w:rsidP="00E61DC5">
            <w:pPr>
              <w:jc w:val="center"/>
              <w:rPr>
                <w:b/>
                <w:sz w:val="20"/>
                <w:szCs w:val="20"/>
              </w:rPr>
            </w:pPr>
            <w:proofErr w:type="spellStart"/>
            <w:r w:rsidRPr="003637EA">
              <w:rPr>
                <w:b/>
                <w:sz w:val="20"/>
                <w:szCs w:val="20"/>
              </w:rPr>
              <w:t>Оквирна</w:t>
            </w:r>
            <w:proofErr w:type="spellEnd"/>
            <w:r w:rsidRPr="003637EA">
              <w:rPr>
                <w:b/>
                <w:sz w:val="20"/>
                <w:szCs w:val="20"/>
              </w:rPr>
              <w:t xml:space="preserve"> </w:t>
            </w:r>
            <w:proofErr w:type="spellStart"/>
            <w:r w:rsidRPr="003637EA">
              <w:rPr>
                <w:b/>
                <w:sz w:val="20"/>
                <w:szCs w:val="20"/>
              </w:rPr>
              <w:t>количина</w:t>
            </w:r>
            <w:proofErr w:type="spellEnd"/>
          </w:p>
        </w:tc>
        <w:tc>
          <w:tcPr>
            <w:tcW w:w="1890" w:type="dxa"/>
          </w:tcPr>
          <w:p w:rsidR="00D86EC4" w:rsidRPr="003637EA" w:rsidRDefault="00D86EC4" w:rsidP="00E61DC5">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без</w:t>
            </w:r>
            <w:proofErr w:type="spellEnd"/>
            <w:r w:rsidRPr="003637EA">
              <w:rPr>
                <w:b/>
                <w:sz w:val="20"/>
                <w:szCs w:val="20"/>
              </w:rPr>
              <w:t xml:space="preserve"> ПДВ</w:t>
            </w:r>
          </w:p>
        </w:tc>
        <w:tc>
          <w:tcPr>
            <w:tcW w:w="1890" w:type="dxa"/>
          </w:tcPr>
          <w:p w:rsidR="00D86EC4" w:rsidRPr="003637EA" w:rsidRDefault="00D86EC4" w:rsidP="00D86EC4">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r>
              <w:rPr>
                <w:b/>
                <w:sz w:val="20"/>
                <w:szCs w:val="20"/>
                <w:lang w:val="sr-Cyrl-RS"/>
              </w:rPr>
              <w:t>са</w:t>
            </w:r>
            <w:r w:rsidRPr="003637EA">
              <w:rPr>
                <w:b/>
                <w:sz w:val="20"/>
                <w:szCs w:val="20"/>
              </w:rPr>
              <w:t xml:space="preserve"> ПДВ</w:t>
            </w:r>
          </w:p>
        </w:tc>
      </w:tr>
      <w:tr w:rsidR="00D86EC4" w:rsidRPr="003637EA" w:rsidTr="00C547DB">
        <w:tc>
          <w:tcPr>
            <w:tcW w:w="630" w:type="dxa"/>
          </w:tcPr>
          <w:p w:rsidR="00D86EC4" w:rsidRPr="003637EA" w:rsidRDefault="00D86EC4" w:rsidP="00E61DC5">
            <w:pPr>
              <w:jc w:val="center"/>
              <w:rPr>
                <w:b/>
                <w:sz w:val="20"/>
                <w:szCs w:val="20"/>
                <w:lang w:val="sr-Cyrl-RS"/>
              </w:rPr>
            </w:pPr>
            <w:r w:rsidRPr="003637EA">
              <w:rPr>
                <w:b/>
                <w:sz w:val="20"/>
                <w:szCs w:val="20"/>
                <w:lang w:val="sr-Cyrl-RS"/>
              </w:rPr>
              <w:t>1</w:t>
            </w:r>
          </w:p>
        </w:tc>
        <w:tc>
          <w:tcPr>
            <w:tcW w:w="2880" w:type="dxa"/>
            <w:gridSpan w:val="2"/>
          </w:tcPr>
          <w:p w:rsidR="00D86EC4" w:rsidRPr="003637EA" w:rsidRDefault="00D86EC4" w:rsidP="00E61DC5">
            <w:pPr>
              <w:jc w:val="center"/>
              <w:rPr>
                <w:b/>
                <w:sz w:val="20"/>
                <w:szCs w:val="20"/>
                <w:lang w:val="sr-Cyrl-RS"/>
              </w:rPr>
            </w:pPr>
            <w:r w:rsidRPr="003637EA">
              <w:rPr>
                <w:b/>
                <w:sz w:val="20"/>
                <w:szCs w:val="20"/>
                <w:lang w:val="sr-Cyrl-RS"/>
              </w:rPr>
              <w:t>2</w:t>
            </w:r>
          </w:p>
        </w:tc>
        <w:tc>
          <w:tcPr>
            <w:tcW w:w="1350" w:type="dxa"/>
          </w:tcPr>
          <w:p w:rsidR="00D86EC4" w:rsidRPr="003637EA" w:rsidRDefault="00D86EC4" w:rsidP="00E61DC5">
            <w:pPr>
              <w:jc w:val="center"/>
              <w:rPr>
                <w:b/>
                <w:sz w:val="20"/>
                <w:szCs w:val="20"/>
                <w:lang w:val="sr-Cyrl-RS"/>
              </w:rPr>
            </w:pPr>
            <w:r w:rsidRPr="003637EA">
              <w:rPr>
                <w:b/>
                <w:sz w:val="20"/>
                <w:szCs w:val="20"/>
                <w:lang w:val="sr-Cyrl-RS"/>
              </w:rPr>
              <w:t>3</w:t>
            </w:r>
          </w:p>
        </w:tc>
        <w:tc>
          <w:tcPr>
            <w:tcW w:w="2070" w:type="dxa"/>
          </w:tcPr>
          <w:p w:rsidR="00D86EC4" w:rsidRPr="003637EA" w:rsidRDefault="00D86EC4" w:rsidP="00E61DC5">
            <w:pPr>
              <w:jc w:val="center"/>
              <w:rPr>
                <w:b/>
                <w:sz w:val="20"/>
                <w:szCs w:val="20"/>
                <w:lang w:val="sr-Cyrl-RS"/>
              </w:rPr>
            </w:pPr>
            <w:r w:rsidRPr="003637EA">
              <w:rPr>
                <w:b/>
                <w:sz w:val="20"/>
                <w:szCs w:val="20"/>
                <w:lang w:val="sr-Cyrl-RS"/>
              </w:rPr>
              <w:t>4</w:t>
            </w:r>
          </w:p>
        </w:tc>
        <w:tc>
          <w:tcPr>
            <w:tcW w:w="1800" w:type="dxa"/>
          </w:tcPr>
          <w:p w:rsidR="00D86EC4" w:rsidRPr="003637EA" w:rsidRDefault="00C547DB" w:rsidP="00E61DC5">
            <w:pPr>
              <w:jc w:val="center"/>
              <w:rPr>
                <w:b/>
                <w:sz w:val="20"/>
                <w:szCs w:val="20"/>
                <w:lang w:val="sr-Cyrl-RS"/>
              </w:rPr>
            </w:pPr>
            <w:r>
              <w:rPr>
                <w:b/>
                <w:sz w:val="20"/>
                <w:szCs w:val="20"/>
                <w:lang w:val="sr-Cyrl-RS"/>
              </w:rPr>
              <w:t>5</w:t>
            </w:r>
          </w:p>
        </w:tc>
        <w:tc>
          <w:tcPr>
            <w:tcW w:w="1800" w:type="dxa"/>
          </w:tcPr>
          <w:p w:rsidR="00D86EC4" w:rsidRPr="003637EA" w:rsidRDefault="00C547DB" w:rsidP="00E61DC5">
            <w:pPr>
              <w:jc w:val="center"/>
              <w:rPr>
                <w:b/>
                <w:sz w:val="20"/>
                <w:szCs w:val="20"/>
                <w:lang w:val="sr-Cyrl-RS"/>
              </w:rPr>
            </w:pPr>
            <w:r>
              <w:rPr>
                <w:b/>
                <w:sz w:val="20"/>
                <w:szCs w:val="20"/>
                <w:lang w:val="sr-Cyrl-RS"/>
              </w:rPr>
              <w:t>6</w:t>
            </w:r>
          </w:p>
        </w:tc>
        <w:tc>
          <w:tcPr>
            <w:tcW w:w="1890" w:type="dxa"/>
          </w:tcPr>
          <w:p w:rsidR="00D86EC4" w:rsidRPr="003637EA" w:rsidRDefault="001B098B" w:rsidP="00E61DC5">
            <w:pPr>
              <w:jc w:val="center"/>
              <w:rPr>
                <w:b/>
                <w:sz w:val="20"/>
                <w:szCs w:val="20"/>
                <w:lang w:val="sr-Cyrl-RS"/>
              </w:rPr>
            </w:pPr>
            <w:r>
              <w:rPr>
                <w:b/>
                <w:sz w:val="20"/>
                <w:szCs w:val="20"/>
                <w:lang w:val="ru-RU"/>
              </w:rPr>
              <w:t>7</w:t>
            </w:r>
            <w:r>
              <w:rPr>
                <w:b/>
                <w:sz w:val="20"/>
                <w:szCs w:val="20"/>
                <w:lang w:val="sr-Cyrl-RS"/>
              </w:rPr>
              <w:t>=</w:t>
            </w:r>
            <w:r>
              <w:rPr>
                <w:b/>
                <w:sz w:val="20"/>
                <w:szCs w:val="20"/>
                <w:lang w:val="sr-Latn-RS"/>
              </w:rPr>
              <w:t>(</w:t>
            </w:r>
            <w:r>
              <w:rPr>
                <w:b/>
                <w:sz w:val="20"/>
                <w:szCs w:val="20"/>
                <w:lang w:val="sr-Cyrl-RS"/>
              </w:rPr>
              <w:t>4</w:t>
            </w:r>
            <w:r>
              <w:rPr>
                <w:b/>
                <w:sz w:val="20"/>
                <w:szCs w:val="20"/>
              </w:rPr>
              <w:t>x6)</w:t>
            </w:r>
          </w:p>
        </w:tc>
        <w:tc>
          <w:tcPr>
            <w:tcW w:w="1890" w:type="dxa"/>
          </w:tcPr>
          <w:p w:rsidR="00D86EC4" w:rsidRPr="003637EA" w:rsidRDefault="001B098B" w:rsidP="00E61DC5">
            <w:pPr>
              <w:jc w:val="center"/>
              <w:rPr>
                <w:b/>
                <w:sz w:val="20"/>
                <w:szCs w:val="20"/>
                <w:lang w:val="sr-Cyrl-RS"/>
              </w:rPr>
            </w:pPr>
            <w:r>
              <w:rPr>
                <w:b/>
                <w:sz w:val="20"/>
                <w:szCs w:val="20"/>
                <w:lang w:val="ru-RU"/>
              </w:rPr>
              <w:t>8</w:t>
            </w:r>
            <w:r>
              <w:rPr>
                <w:b/>
                <w:sz w:val="20"/>
                <w:szCs w:val="20"/>
                <w:lang w:val="sr-Cyrl-RS"/>
              </w:rPr>
              <w:t>=</w:t>
            </w:r>
            <w:r>
              <w:rPr>
                <w:b/>
                <w:sz w:val="20"/>
                <w:szCs w:val="20"/>
                <w:lang w:val="sr-Latn-RS"/>
              </w:rPr>
              <w:t>(</w:t>
            </w:r>
            <w:r>
              <w:rPr>
                <w:b/>
                <w:sz w:val="20"/>
                <w:szCs w:val="20"/>
                <w:lang w:val="sr-Cyrl-RS"/>
              </w:rPr>
              <w:t>5</w:t>
            </w:r>
            <w:r>
              <w:rPr>
                <w:b/>
                <w:sz w:val="20"/>
                <w:szCs w:val="20"/>
              </w:rPr>
              <w:t>x6)</w:t>
            </w:r>
          </w:p>
        </w:tc>
      </w:tr>
      <w:tr w:rsidR="00E66372" w:rsidRPr="003637EA" w:rsidTr="00C547DB">
        <w:tc>
          <w:tcPr>
            <w:tcW w:w="630" w:type="dxa"/>
          </w:tcPr>
          <w:p w:rsidR="00E66372" w:rsidRPr="00E66372" w:rsidRDefault="00E66372" w:rsidP="00E61DC5">
            <w:pPr>
              <w:jc w:val="center"/>
              <w:rPr>
                <w:sz w:val="20"/>
                <w:szCs w:val="20"/>
                <w:lang w:val="sr-Cyrl-RS"/>
              </w:rPr>
            </w:pPr>
            <w:r>
              <w:rPr>
                <w:sz w:val="20"/>
                <w:szCs w:val="20"/>
                <w:lang w:val="sr-Cyrl-RS"/>
              </w:rPr>
              <w:t>1.</w:t>
            </w:r>
          </w:p>
        </w:tc>
        <w:tc>
          <w:tcPr>
            <w:tcW w:w="2880" w:type="dxa"/>
            <w:gridSpan w:val="2"/>
          </w:tcPr>
          <w:p w:rsidR="00E66372" w:rsidRPr="00E66372" w:rsidRDefault="00E66372" w:rsidP="00E61DC5">
            <w:pPr>
              <w:jc w:val="center"/>
              <w:rPr>
                <w:sz w:val="20"/>
                <w:szCs w:val="20"/>
                <w:lang w:val="sr-Latn-RS"/>
              </w:rPr>
            </w:pPr>
            <w:r>
              <w:rPr>
                <w:sz w:val="20"/>
                <w:szCs w:val="20"/>
                <w:lang w:val="sr-Cyrl-RS"/>
              </w:rPr>
              <w:t xml:space="preserve">Батерија Тракциона </w:t>
            </w:r>
            <w:r>
              <w:rPr>
                <w:sz w:val="20"/>
                <w:szCs w:val="20"/>
                <w:lang w:val="sr-Latn-RS"/>
              </w:rPr>
              <w:t>BT SWE</w:t>
            </w:r>
          </w:p>
        </w:tc>
        <w:tc>
          <w:tcPr>
            <w:tcW w:w="1350" w:type="dxa"/>
          </w:tcPr>
          <w:p w:rsidR="00E66372" w:rsidRPr="003637EA" w:rsidRDefault="00E66372"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E66372" w:rsidRPr="003637EA" w:rsidRDefault="00E66372" w:rsidP="00C547DB">
            <w:pPr>
              <w:jc w:val="right"/>
              <w:rPr>
                <w:sz w:val="20"/>
                <w:szCs w:val="20"/>
                <w:lang w:val="sr-Latn-RS"/>
              </w:rPr>
            </w:pPr>
          </w:p>
        </w:tc>
        <w:tc>
          <w:tcPr>
            <w:tcW w:w="1800" w:type="dxa"/>
            <w:vAlign w:val="center"/>
          </w:tcPr>
          <w:p w:rsidR="00E66372" w:rsidRPr="003637EA" w:rsidRDefault="00E66372" w:rsidP="00C547DB">
            <w:pPr>
              <w:jc w:val="right"/>
              <w:rPr>
                <w:sz w:val="20"/>
                <w:szCs w:val="20"/>
              </w:rPr>
            </w:pPr>
          </w:p>
        </w:tc>
        <w:tc>
          <w:tcPr>
            <w:tcW w:w="1800" w:type="dxa"/>
          </w:tcPr>
          <w:p w:rsidR="00E66372" w:rsidRPr="003637EA" w:rsidRDefault="00E66372" w:rsidP="00E61DC5">
            <w:pPr>
              <w:jc w:val="center"/>
              <w:rPr>
                <w:sz w:val="20"/>
                <w:szCs w:val="20"/>
              </w:rPr>
            </w:pPr>
            <w:r>
              <w:rPr>
                <w:sz w:val="20"/>
                <w:szCs w:val="20"/>
              </w:rPr>
              <w:t>1</w:t>
            </w:r>
          </w:p>
        </w:tc>
        <w:tc>
          <w:tcPr>
            <w:tcW w:w="1890" w:type="dxa"/>
            <w:vAlign w:val="center"/>
          </w:tcPr>
          <w:p w:rsidR="00E66372" w:rsidRPr="003637EA" w:rsidRDefault="00E66372" w:rsidP="00E66372">
            <w:pPr>
              <w:jc w:val="right"/>
              <w:rPr>
                <w:sz w:val="20"/>
                <w:szCs w:val="20"/>
                <w:lang w:val="sr-Latn-RS"/>
              </w:rPr>
            </w:pPr>
          </w:p>
        </w:tc>
        <w:tc>
          <w:tcPr>
            <w:tcW w:w="1890" w:type="dxa"/>
            <w:vAlign w:val="center"/>
          </w:tcPr>
          <w:p w:rsidR="00E66372" w:rsidRPr="003637EA" w:rsidRDefault="00E66372" w:rsidP="00E66372">
            <w:pPr>
              <w:jc w:val="right"/>
              <w:rPr>
                <w:sz w:val="20"/>
                <w:szCs w:val="20"/>
                <w:lang w:val="sr-Latn-RS"/>
              </w:rPr>
            </w:pPr>
          </w:p>
        </w:tc>
      </w:tr>
      <w:tr w:rsidR="00E66372" w:rsidRPr="003637EA" w:rsidTr="00C547DB">
        <w:tc>
          <w:tcPr>
            <w:tcW w:w="630" w:type="dxa"/>
          </w:tcPr>
          <w:p w:rsidR="00E66372" w:rsidRPr="003637EA" w:rsidRDefault="00E66372" w:rsidP="00E61DC5">
            <w:pPr>
              <w:jc w:val="center"/>
              <w:rPr>
                <w:sz w:val="20"/>
                <w:szCs w:val="20"/>
              </w:rPr>
            </w:pPr>
            <w:r>
              <w:rPr>
                <w:sz w:val="20"/>
                <w:szCs w:val="20"/>
              </w:rPr>
              <w:t>2.</w:t>
            </w:r>
          </w:p>
        </w:tc>
        <w:tc>
          <w:tcPr>
            <w:tcW w:w="2880" w:type="dxa"/>
            <w:gridSpan w:val="2"/>
          </w:tcPr>
          <w:p w:rsidR="00E66372" w:rsidRPr="00E66372" w:rsidRDefault="00E66372" w:rsidP="00E61DC5">
            <w:pPr>
              <w:jc w:val="center"/>
              <w:rPr>
                <w:sz w:val="20"/>
                <w:szCs w:val="20"/>
                <w:lang w:val="sr-Latn-RS"/>
              </w:rPr>
            </w:pPr>
            <w:r>
              <w:rPr>
                <w:sz w:val="20"/>
                <w:szCs w:val="20"/>
                <w:lang w:val="sr-Cyrl-RS"/>
              </w:rPr>
              <w:t xml:space="preserve">Акумулатор </w:t>
            </w:r>
            <w:r>
              <w:rPr>
                <w:sz w:val="20"/>
                <w:szCs w:val="20"/>
                <w:lang w:val="sr-Latn-RS"/>
              </w:rPr>
              <w:t>CATERPILAR 25</w:t>
            </w:r>
          </w:p>
        </w:tc>
        <w:tc>
          <w:tcPr>
            <w:tcW w:w="1350" w:type="dxa"/>
          </w:tcPr>
          <w:p w:rsidR="00E66372" w:rsidRPr="003637EA" w:rsidRDefault="00E66372"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E66372" w:rsidRPr="003637EA" w:rsidRDefault="00E66372" w:rsidP="00C547DB">
            <w:pPr>
              <w:jc w:val="right"/>
              <w:rPr>
                <w:sz w:val="20"/>
                <w:szCs w:val="20"/>
                <w:lang w:val="sr-Latn-RS"/>
              </w:rPr>
            </w:pPr>
          </w:p>
        </w:tc>
        <w:tc>
          <w:tcPr>
            <w:tcW w:w="1800" w:type="dxa"/>
            <w:vAlign w:val="center"/>
          </w:tcPr>
          <w:p w:rsidR="00E66372" w:rsidRPr="003637EA" w:rsidRDefault="00E66372" w:rsidP="00C547DB">
            <w:pPr>
              <w:jc w:val="right"/>
              <w:rPr>
                <w:sz w:val="20"/>
                <w:szCs w:val="20"/>
              </w:rPr>
            </w:pPr>
          </w:p>
        </w:tc>
        <w:tc>
          <w:tcPr>
            <w:tcW w:w="1800" w:type="dxa"/>
          </w:tcPr>
          <w:p w:rsidR="00E66372" w:rsidRPr="003637EA" w:rsidRDefault="00E66372" w:rsidP="00E61DC5">
            <w:pPr>
              <w:jc w:val="center"/>
              <w:rPr>
                <w:sz w:val="20"/>
                <w:szCs w:val="20"/>
              </w:rPr>
            </w:pPr>
            <w:r>
              <w:rPr>
                <w:sz w:val="20"/>
                <w:szCs w:val="20"/>
              </w:rPr>
              <w:t>1</w:t>
            </w:r>
          </w:p>
        </w:tc>
        <w:tc>
          <w:tcPr>
            <w:tcW w:w="1890" w:type="dxa"/>
            <w:vAlign w:val="center"/>
          </w:tcPr>
          <w:p w:rsidR="00E66372" w:rsidRPr="003637EA" w:rsidRDefault="00E66372" w:rsidP="00E66372">
            <w:pPr>
              <w:jc w:val="right"/>
              <w:rPr>
                <w:sz w:val="20"/>
                <w:szCs w:val="20"/>
                <w:lang w:val="sr-Latn-RS"/>
              </w:rPr>
            </w:pPr>
          </w:p>
        </w:tc>
        <w:tc>
          <w:tcPr>
            <w:tcW w:w="1890" w:type="dxa"/>
            <w:vAlign w:val="center"/>
          </w:tcPr>
          <w:p w:rsidR="00E66372" w:rsidRPr="003637EA" w:rsidRDefault="00E66372" w:rsidP="00E66372">
            <w:pPr>
              <w:jc w:val="right"/>
              <w:rPr>
                <w:sz w:val="20"/>
                <w:szCs w:val="20"/>
                <w:lang w:val="sr-Latn-RS"/>
              </w:rPr>
            </w:pPr>
          </w:p>
        </w:tc>
      </w:tr>
      <w:tr w:rsidR="00D86EC4" w:rsidRPr="003637EA" w:rsidTr="00C547DB">
        <w:tc>
          <w:tcPr>
            <w:tcW w:w="630" w:type="dxa"/>
          </w:tcPr>
          <w:p w:rsidR="00D86EC4" w:rsidRPr="003637EA" w:rsidRDefault="00C547DB" w:rsidP="00E61DC5">
            <w:pPr>
              <w:jc w:val="center"/>
              <w:rPr>
                <w:sz w:val="20"/>
                <w:szCs w:val="20"/>
              </w:rPr>
            </w:pPr>
            <w:r>
              <w:rPr>
                <w:sz w:val="20"/>
                <w:szCs w:val="20"/>
              </w:rPr>
              <w:t>3</w:t>
            </w:r>
            <w:r w:rsidR="00D86EC4" w:rsidRPr="003637EA">
              <w:rPr>
                <w:sz w:val="20"/>
                <w:szCs w:val="20"/>
              </w:rPr>
              <w:t>.</w:t>
            </w:r>
          </w:p>
        </w:tc>
        <w:tc>
          <w:tcPr>
            <w:tcW w:w="2880" w:type="dxa"/>
            <w:gridSpan w:val="2"/>
          </w:tcPr>
          <w:p w:rsidR="00D86EC4" w:rsidRPr="003637EA" w:rsidRDefault="00D86EC4" w:rsidP="00E61DC5">
            <w:pPr>
              <w:jc w:val="center"/>
              <w:rPr>
                <w:sz w:val="20"/>
                <w:szCs w:val="20"/>
              </w:rPr>
            </w:pPr>
            <w:proofErr w:type="spellStart"/>
            <w:r w:rsidRPr="003637EA">
              <w:rPr>
                <w:sz w:val="20"/>
                <w:szCs w:val="20"/>
              </w:rPr>
              <w:t>Филтер</w:t>
            </w:r>
            <w:proofErr w:type="spellEnd"/>
            <w:r w:rsidRPr="003637EA">
              <w:rPr>
                <w:sz w:val="20"/>
                <w:szCs w:val="20"/>
              </w:rPr>
              <w:t xml:space="preserve"> </w:t>
            </w:r>
            <w:proofErr w:type="spellStart"/>
            <w:r w:rsidRPr="003637EA">
              <w:rPr>
                <w:sz w:val="20"/>
                <w:szCs w:val="20"/>
              </w:rPr>
              <w:t>нафте</w:t>
            </w:r>
            <w:proofErr w:type="spellEnd"/>
            <w:r w:rsidRPr="003637EA">
              <w:rPr>
                <w:sz w:val="20"/>
                <w:szCs w:val="20"/>
              </w:rPr>
              <w:t xml:space="preserve"> DFG</w:t>
            </w:r>
          </w:p>
        </w:tc>
        <w:tc>
          <w:tcPr>
            <w:tcW w:w="1350" w:type="dxa"/>
          </w:tcPr>
          <w:p w:rsidR="00D86EC4" w:rsidRPr="003637EA" w:rsidRDefault="00D86EC4"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D86EC4" w:rsidRPr="003637EA" w:rsidRDefault="00D86EC4" w:rsidP="00C547DB">
            <w:pPr>
              <w:jc w:val="right"/>
              <w:rPr>
                <w:sz w:val="20"/>
                <w:szCs w:val="20"/>
                <w:lang w:val="sr-Latn-RS"/>
              </w:rPr>
            </w:pPr>
          </w:p>
        </w:tc>
        <w:tc>
          <w:tcPr>
            <w:tcW w:w="1800" w:type="dxa"/>
            <w:vAlign w:val="center"/>
          </w:tcPr>
          <w:p w:rsidR="00D86EC4" w:rsidRPr="003637EA" w:rsidRDefault="00D86EC4" w:rsidP="00C547DB">
            <w:pPr>
              <w:jc w:val="right"/>
              <w:rPr>
                <w:sz w:val="20"/>
                <w:szCs w:val="20"/>
              </w:rPr>
            </w:pPr>
          </w:p>
        </w:tc>
        <w:tc>
          <w:tcPr>
            <w:tcW w:w="1800" w:type="dxa"/>
          </w:tcPr>
          <w:p w:rsidR="00D86EC4" w:rsidRPr="003637EA" w:rsidRDefault="00D86EC4" w:rsidP="00E61DC5">
            <w:pPr>
              <w:jc w:val="center"/>
              <w:rPr>
                <w:sz w:val="20"/>
                <w:szCs w:val="20"/>
              </w:rPr>
            </w:pPr>
            <w:r w:rsidRPr="003637EA">
              <w:rPr>
                <w:sz w:val="20"/>
                <w:szCs w:val="20"/>
              </w:rPr>
              <w:t>5</w:t>
            </w:r>
          </w:p>
        </w:tc>
        <w:tc>
          <w:tcPr>
            <w:tcW w:w="1890" w:type="dxa"/>
            <w:vAlign w:val="center"/>
          </w:tcPr>
          <w:p w:rsidR="00D86EC4" w:rsidRPr="003637EA" w:rsidRDefault="00D86EC4" w:rsidP="00E66372">
            <w:pPr>
              <w:jc w:val="right"/>
              <w:rPr>
                <w:sz w:val="20"/>
                <w:szCs w:val="20"/>
                <w:lang w:val="sr-Latn-RS"/>
              </w:rPr>
            </w:pPr>
          </w:p>
        </w:tc>
        <w:tc>
          <w:tcPr>
            <w:tcW w:w="1890" w:type="dxa"/>
            <w:vAlign w:val="center"/>
          </w:tcPr>
          <w:p w:rsidR="00D86EC4" w:rsidRPr="003637EA" w:rsidRDefault="00D86EC4" w:rsidP="00E66372">
            <w:pPr>
              <w:jc w:val="right"/>
              <w:rPr>
                <w:sz w:val="20"/>
                <w:szCs w:val="20"/>
                <w:lang w:val="sr-Latn-RS"/>
              </w:rPr>
            </w:pPr>
          </w:p>
        </w:tc>
      </w:tr>
      <w:tr w:rsidR="00D86EC4" w:rsidRPr="003637EA" w:rsidTr="00C547DB">
        <w:tc>
          <w:tcPr>
            <w:tcW w:w="630" w:type="dxa"/>
            <w:tcBorders>
              <w:bottom w:val="single" w:sz="4" w:space="0" w:color="auto"/>
            </w:tcBorders>
          </w:tcPr>
          <w:p w:rsidR="00D86EC4" w:rsidRPr="003637EA" w:rsidRDefault="00C547DB" w:rsidP="00E61DC5">
            <w:pPr>
              <w:jc w:val="center"/>
              <w:rPr>
                <w:sz w:val="20"/>
                <w:szCs w:val="20"/>
              </w:rPr>
            </w:pPr>
            <w:r>
              <w:rPr>
                <w:sz w:val="20"/>
                <w:szCs w:val="20"/>
              </w:rPr>
              <w:t>4</w:t>
            </w:r>
            <w:r w:rsidR="00D86EC4" w:rsidRPr="003637EA">
              <w:rPr>
                <w:sz w:val="20"/>
                <w:szCs w:val="20"/>
              </w:rPr>
              <w:t>.</w:t>
            </w:r>
          </w:p>
        </w:tc>
        <w:tc>
          <w:tcPr>
            <w:tcW w:w="2880" w:type="dxa"/>
            <w:gridSpan w:val="2"/>
            <w:tcBorders>
              <w:bottom w:val="single" w:sz="4" w:space="0" w:color="auto"/>
            </w:tcBorders>
          </w:tcPr>
          <w:p w:rsidR="00D86EC4" w:rsidRPr="003637EA" w:rsidRDefault="00D86EC4" w:rsidP="00E61DC5">
            <w:pPr>
              <w:jc w:val="center"/>
              <w:rPr>
                <w:sz w:val="20"/>
                <w:szCs w:val="20"/>
              </w:rPr>
            </w:pPr>
            <w:proofErr w:type="spellStart"/>
            <w:r w:rsidRPr="003637EA">
              <w:rPr>
                <w:sz w:val="20"/>
                <w:szCs w:val="20"/>
              </w:rPr>
              <w:t>Филтер</w:t>
            </w:r>
            <w:proofErr w:type="spellEnd"/>
            <w:r w:rsidRPr="003637EA">
              <w:rPr>
                <w:sz w:val="20"/>
                <w:szCs w:val="20"/>
              </w:rPr>
              <w:t xml:space="preserve"> </w:t>
            </w:r>
            <w:proofErr w:type="spellStart"/>
            <w:r w:rsidRPr="003637EA">
              <w:rPr>
                <w:sz w:val="20"/>
                <w:szCs w:val="20"/>
              </w:rPr>
              <w:t>ваздуха</w:t>
            </w:r>
            <w:proofErr w:type="spellEnd"/>
            <w:r w:rsidRPr="003637EA">
              <w:rPr>
                <w:sz w:val="20"/>
                <w:szCs w:val="20"/>
              </w:rPr>
              <w:t xml:space="preserve"> DFG</w:t>
            </w:r>
          </w:p>
        </w:tc>
        <w:tc>
          <w:tcPr>
            <w:tcW w:w="1350" w:type="dxa"/>
            <w:tcBorders>
              <w:bottom w:val="single" w:sz="4" w:space="0" w:color="auto"/>
            </w:tcBorders>
          </w:tcPr>
          <w:p w:rsidR="00D86EC4" w:rsidRPr="003637EA" w:rsidRDefault="00D86EC4"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tcBorders>
              <w:bottom w:val="single" w:sz="4" w:space="0" w:color="auto"/>
            </w:tcBorders>
            <w:vAlign w:val="center"/>
          </w:tcPr>
          <w:p w:rsidR="00D86EC4" w:rsidRPr="003637EA" w:rsidRDefault="00D86EC4" w:rsidP="00C547DB">
            <w:pPr>
              <w:jc w:val="right"/>
              <w:rPr>
                <w:sz w:val="20"/>
                <w:szCs w:val="20"/>
                <w:lang w:val="sr-Latn-RS"/>
              </w:rPr>
            </w:pPr>
          </w:p>
        </w:tc>
        <w:tc>
          <w:tcPr>
            <w:tcW w:w="1800" w:type="dxa"/>
            <w:tcBorders>
              <w:bottom w:val="single" w:sz="4" w:space="0" w:color="auto"/>
            </w:tcBorders>
            <w:vAlign w:val="center"/>
          </w:tcPr>
          <w:p w:rsidR="00D86EC4" w:rsidRPr="003637EA" w:rsidRDefault="00D86EC4" w:rsidP="00C547DB">
            <w:pPr>
              <w:jc w:val="right"/>
              <w:rPr>
                <w:sz w:val="20"/>
                <w:szCs w:val="20"/>
              </w:rPr>
            </w:pPr>
          </w:p>
        </w:tc>
        <w:tc>
          <w:tcPr>
            <w:tcW w:w="1800" w:type="dxa"/>
            <w:tcBorders>
              <w:bottom w:val="single" w:sz="4" w:space="0" w:color="auto"/>
            </w:tcBorders>
          </w:tcPr>
          <w:p w:rsidR="00D86EC4" w:rsidRPr="003637EA" w:rsidRDefault="00D86EC4" w:rsidP="00E61DC5">
            <w:pPr>
              <w:jc w:val="center"/>
              <w:rPr>
                <w:sz w:val="20"/>
                <w:szCs w:val="20"/>
              </w:rPr>
            </w:pPr>
            <w:r w:rsidRPr="003637EA">
              <w:rPr>
                <w:sz w:val="20"/>
                <w:szCs w:val="20"/>
              </w:rPr>
              <w:t>5</w:t>
            </w:r>
          </w:p>
        </w:tc>
        <w:tc>
          <w:tcPr>
            <w:tcW w:w="1890" w:type="dxa"/>
            <w:tcBorders>
              <w:bottom w:val="single" w:sz="4" w:space="0" w:color="auto"/>
            </w:tcBorders>
            <w:vAlign w:val="center"/>
          </w:tcPr>
          <w:p w:rsidR="00D86EC4" w:rsidRPr="003637EA" w:rsidRDefault="00D86EC4" w:rsidP="00E66372">
            <w:pPr>
              <w:jc w:val="right"/>
              <w:rPr>
                <w:sz w:val="20"/>
                <w:szCs w:val="20"/>
                <w:lang w:val="sr-Latn-RS"/>
              </w:rPr>
            </w:pPr>
          </w:p>
        </w:tc>
        <w:tc>
          <w:tcPr>
            <w:tcW w:w="1890" w:type="dxa"/>
            <w:tcBorders>
              <w:bottom w:val="single" w:sz="4" w:space="0" w:color="auto"/>
            </w:tcBorders>
            <w:vAlign w:val="center"/>
          </w:tcPr>
          <w:p w:rsidR="00D86EC4" w:rsidRPr="003637EA" w:rsidRDefault="00D86EC4" w:rsidP="00E66372">
            <w:pPr>
              <w:jc w:val="right"/>
              <w:rPr>
                <w:sz w:val="20"/>
                <w:szCs w:val="20"/>
                <w:lang w:val="sr-Latn-RS"/>
              </w:rPr>
            </w:pPr>
          </w:p>
        </w:tc>
      </w:tr>
      <w:tr w:rsidR="00C547DB" w:rsidRPr="003637EA" w:rsidTr="00C547DB">
        <w:tc>
          <w:tcPr>
            <w:tcW w:w="630" w:type="dxa"/>
            <w:tcBorders>
              <w:bottom w:val="single" w:sz="4" w:space="0" w:color="auto"/>
            </w:tcBorders>
          </w:tcPr>
          <w:p w:rsidR="00C547DB" w:rsidRDefault="00C547DB" w:rsidP="00C547DB">
            <w:pPr>
              <w:jc w:val="center"/>
              <w:rPr>
                <w:sz w:val="20"/>
                <w:szCs w:val="20"/>
              </w:rPr>
            </w:pPr>
            <w:r>
              <w:rPr>
                <w:sz w:val="20"/>
                <w:szCs w:val="20"/>
              </w:rPr>
              <w:t>5.</w:t>
            </w:r>
          </w:p>
        </w:tc>
        <w:tc>
          <w:tcPr>
            <w:tcW w:w="2880" w:type="dxa"/>
            <w:gridSpan w:val="2"/>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Услуге шлепања</w:t>
            </w:r>
          </w:p>
        </w:tc>
        <w:tc>
          <w:tcPr>
            <w:tcW w:w="1350" w:type="dxa"/>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км</w:t>
            </w:r>
          </w:p>
        </w:tc>
        <w:tc>
          <w:tcPr>
            <w:tcW w:w="2070" w:type="dxa"/>
            <w:tcBorders>
              <w:bottom w:val="single" w:sz="4" w:space="0" w:color="auto"/>
            </w:tcBorders>
            <w:vAlign w:val="center"/>
          </w:tcPr>
          <w:p w:rsidR="00C547DB" w:rsidRPr="003637EA" w:rsidRDefault="00C547DB" w:rsidP="00C547DB">
            <w:pPr>
              <w:jc w:val="right"/>
              <w:rPr>
                <w:sz w:val="20"/>
                <w:szCs w:val="20"/>
                <w:lang w:val="sr-Latn-RS"/>
              </w:rPr>
            </w:pPr>
          </w:p>
        </w:tc>
        <w:tc>
          <w:tcPr>
            <w:tcW w:w="1800" w:type="dxa"/>
            <w:tcBorders>
              <w:bottom w:val="single" w:sz="4" w:space="0" w:color="auto"/>
            </w:tcBorders>
            <w:vAlign w:val="center"/>
          </w:tcPr>
          <w:p w:rsidR="00C547DB" w:rsidRPr="003637EA" w:rsidRDefault="00C547DB" w:rsidP="00C547DB">
            <w:pPr>
              <w:jc w:val="right"/>
              <w:rPr>
                <w:sz w:val="20"/>
                <w:szCs w:val="20"/>
              </w:rPr>
            </w:pPr>
          </w:p>
        </w:tc>
        <w:tc>
          <w:tcPr>
            <w:tcW w:w="1800" w:type="dxa"/>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50</w:t>
            </w:r>
          </w:p>
        </w:tc>
        <w:tc>
          <w:tcPr>
            <w:tcW w:w="1890" w:type="dxa"/>
            <w:tcBorders>
              <w:bottom w:val="single" w:sz="4" w:space="0" w:color="auto"/>
            </w:tcBorders>
            <w:vAlign w:val="center"/>
          </w:tcPr>
          <w:p w:rsidR="00C547DB" w:rsidRPr="003637EA" w:rsidRDefault="00C547DB" w:rsidP="00E66372">
            <w:pPr>
              <w:jc w:val="right"/>
              <w:rPr>
                <w:sz w:val="20"/>
                <w:szCs w:val="20"/>
                <w:lang w:val="sr-Latn-RS"/>
              </w:rPr>
            </w:pPr>
          </w:p>
        </w:tc>
        <w:tc>
          <w:tcPr>
            <w:tcW w:w="1890" w:type="dxa"/>
            <w:tcBorders>
              <w:bottom w:val="single" w:sz="4" w:space="0" w:color="auto"/>
            </w:tcBorders>
            <w:vAlign w:val="center"/>
          </w:tcPr>
          <w:p w:rsidR="00C547DB" w:rsidRPr="003637EA" w:rsidRDefault="00C547DB" w:rsidP="00E66372">
            <w:pPr>
              <w:jc w:val="right"/>
              <w:rPr>
                <w:sz w:val="20"/>
                <w:szCs w:val="20"/>
                <w:lang w:val="sr-Latn-RS"/>
              </w:rPr>
            </w:pPr>
          </w:p>
        </w:tc>
      </w:tr>
      <w:tr w:rsidR="00D86EC4" w:rsidRPr="003637EA" w:rsidTr="00C547DB">
        <w:tc>
          <w:tcPr>
            <w:tcW w:w="630" w:type="dxa"/>
            <w:tcBorders>
              <w:bottom w:val="single" w:sz="4" w:space="0" w:color="auto"/>
            </w:tcBorders>
          </w:tcPr>
          <w:p w:rsidR="00D86EC4" w:rsidRPr="003637EA" w:rsidRDefault="00C547DB" w:rsidP="00E61DC5">
            <w:pPr>
              <w:jc w:val="center"/>
              <w:rPr>
                <w:sz w:val="20"/>
                <w:szCs w:val="20"/>
              </w:rPr>
            </w:pPr>
            <w:r>
              <w:rPr>
                <w:sz w:val="20"/>
                <w:szCs w:val="20"/>
              </w:rPr>
              <w:t>6</w:t>
            </w:r>
            <w:r w:rsidR="00D86EC4" w:rsidRPr="003637EA">
              <w:rPr>
                <w:sz w:val="20"/>
                <w:szCs w:val="20"/>
              </w:rPr>
              <w:t>.</w:t>
            </w:r>
          </w:p>
        </w:tc>
        <w:tc>
          <w:tcPr>
            <w:tcW w:w="2880" w:type="dxa"/>
            <w:gridSpan w:val="2"/>
            <w:tcBorders>
              <w:bottom w:val="single" w:sz="4" w:space="0" w:color="auto"/>
            </w:tcBorders>
          </w:tcPr>
          <w:p w:rsidR="00D86EC4" w:rsidRPr="003637EA" w:rsidRDefault="00D86EC4" w:rsidP="00E61DC5">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свих</w:t>
            </w:r>
            <w:proofErr w:type="spellEnd"/>
            <w:r w:rsidRPr="003637EA">
              <w:rPr>
                <w:b/>
                <w:sz w:val="20"/>
                <w:szCs w:val="20"/>
              </w:rPr>
              <w:t xml:space="preserve"> </w:t>
            </w:r>
            <w:proofErr w:type="spellStart"/>
            <w:r w:rsidRPr="003637EA">
              <w:rPr>
                <w:b/>
                <w:sz w:val="20"/>
                <w:szCs w:val="20"/>
              </w:rPr>
              <w:t>осталих</w:t>
            </w:r>
            <w:proofErr w:type="spellEnd"/>
            <w:r w:rsidRPr="003637EA">
              <w:rPr>
                <w:b/>
                <w:sz w:val="20"/>
                <w:szCs w:val="20"/>
              </w:rPr>
              <w:t xml:space="preserve"> </w:t>
            </w:r>
            <w:proofErr w:type="spellStart"/>
            <w:r w:rsidRPr="003637EA">
              <w:rPr>
                <w:b/>
                <w:sz w:val="20"/>
                <w:szCs w:val="20"/>
              </w:rPr>
              <w:t>неспецифицираних</w:t>
            </w:r>
            <w:proofErr w:type="spellEnd"/>
            <w:r w:rsidRPr="003637EA">
              <w:rPr>
                <w:b/>
                <w:sz w:val="20"/>
                <w:szCs w:val="20"/>
              </w:rPr>
              <w:t xml:space="preserve"> </w:t>
            </w:r>
            <w:proofErr w:type="spellStart"/>
            <w:r w:rsidRPr="003637EA">
              <w:rPr>
                <w:b/>
                <w:sz w:val="20"/>
                <w:szCs w:val="20"/>
              </w:rPr>
              <w:t>резервних</w:t>
            </w:r>
            <w:proofErr w:type="spellEnd"/>
            <w:r w:rsidRPr="003637EA">
              <w:rPr>
                <w:b/>
                <w:sz w:val="20"/>
                <w:szCs w:val="20"/>
              </w:rPr>
              <w:t xml:space="preserve"> </w:t>
            </w:r>
            <w:proofErr w:type="spellStart"/>
            <w:r w:rsidRPr="003637EA">
              <w:rPr>
                <w:b/>
                <w:sz w:val="20"/>
                <w:szCs w:val="20"/>
              </w:rPr>
              <w:t>делова</w:t>
            </w:r>
            <w:proofErr w:type="spellEnd"/>
          </w:p>
        </w:tc>
        <w:tc>
          <w:tcPr>
            <w:tcW w:w="1350" w:type="dxa"/>
            <w:tcBorders>
              <w:bottom w:val="single" w:sz="4" w:space="0" w:color="auto"/>
            </w:tcBorders>
            <w:shd w:val="clear" w:color="auto" w:fill="A6A6A6"/>
          </w:tcPr>
          <w:p w:rsidR="00D86EC4" w:rsidRPr="003637EA" w:rsidRDefault="00D86EC4" w:rsidP="00E61DC5">
            <w:pPr>
              <w:jc w:val="center"/>
              <w:rPr>
                <w:sz w:val="20"/>
                <w:szCs w:val="20"/>
                <w:highlight w:val="darkYellow"/>
              </w:rPr>
            </w:pPr>
          </w:p>
        </w:tc>
        <w:tc>
          <w:tcPr>
            <w:tcW w:w="207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90" w:type="dxa"/>
            <w:tcBorders>
              <w:bottom w:val="single" w:sz="4" w:space="0" w:color="auto"/>
            </w:tcBorders>
            <w:vAlign w:val="center"/>
          </w:tcPr>
          <w:p w:rsidR="00D86EC4" w:rsidRPr="003637EA" w:rsidRDefault="00E66372" w:rsidP="00E66372">
            <w:pPr>
              <w:jc w:val="right"/>
              <w:rPr>
                <w:sz w:val="20"/>
                <w:szCs w:val="20"/>
              </w:rPr>
            </w:pPr>
            <w:r>
              <w:rPr>
                <w:sz w:val="20"/>
                <w:szCs w:val="20"/>
              </w:rPr>
              <w:t>50</w:t>
            </w:r>
            <w:r w:rsidR="00D86EC4" w:rsidRPr="003637EA">
              <w:rPr>
                <w:sz w:val="20"/>
                <w:szCs w:val="20"/>
              </w:rPr>
              <w:t>.000,00</w:t>
            </w:r>
          </w:p>
        </w:tc>
        <w:tc>
          <w:tcPr>
            <w:tcW w:w="1890" w:type="dxa"/>
            <w:tcBorders>
              <w:bottom w:val="single" w:sz="4" w:space="0" w:color="auto"/>
            </w:tcBorders>
            <w:vAlign w:val="center"/>
          </w:tcPr>
          <w:p w:rsidR="00D86EC4" w:rsidRPr="003637EA" w:rsidRDefault="00D86EC4" w:rsidP="00E66372">
            <w:pPr>
              <w:jc w:val="right"/>
              <w:rPr>
                <w:sz w:val="20"/>
                <w:szCs w:val="20"/>
              </w:rPr>
            </w:pPr>
          </w:p>
        </w:tc>
      </w:tr>
      <w:tr w:rsidR="00D86EC4" w:rsidRPr="003637EA" w:rsidTr="00C547DB">
        <w:tc>
          <w:tcPr>
            <w:tcW w:w="3510" w:type="dxa"/>
            <w:gridSpan w:val="3"/>
            <w:tcBorders>
              <w:top w:val="single" w:sz="4" w:space="0" w:color="auto"/>
              <w:left w:val="single" w:sz="4" w:space="0" w:color="auto"/>
              <w:bottom w:val="single" w:sz="4" w:space="0" w:color="auto"/>
              <w:right w:val="single" w:sz="4" w:space="0" w:color="auto"/>
            </w:tcBorders>
          </w:tcPr>
          <w:p w:rsidR="00D86EC4" w:rsidRPr="003637EA" w:rsidRDefault="00D86EC4" w:rsidP="00E61DC5">
            <w:pPr>
              <w:jc w:val="right"/>
              <w:rPr>
                <w:sz w:val="20"/>
                <w:szCs w:val="20"/>
              </w:rPr>
            </w:pPr>
            <w:r w:rsidRPr="003637EA">
              <w:rPr>
                <w:sz w:val="20"/>
                <w:szCs w:val="20"/>
              </w:rPr>
              <w:t>УКУПНО:</w:t>
            </w:r>
          </w:p>
        </w:tc>
        <w:tc>
          <w:tcPr>
            <w:tcW w:w="1350" w:type="dxa"/>
            <w:tcBorders>
              <w:top w:val="single" w:sz="4" w:space="0" w:color="auto"/>
              <w:left w:val="single" w:sz="4" w:space="0" w:color="auto"/>
              <w:bottom w:val="single" w:sz="4" w:space="0" w:color="auto"/>
              <w:right w:val="single" w:sz="4" w:space="0" w:color="auto"/>
            </w:tcBorders>
            <w:shd w:val="clear" w:color="auto" w:fill="A6A6A6"/>
          </w:tcPr>
          <w:p w:rsidR="00D86EC4" w:rsidRPr="003637EA" w:rsidRDefault="00D86EC4" w:rsidP="00E61DC5">
            <w:pPr>
              <w:jc w:val="center"/>
              <w:rPr>
                <w:sz w:val="20"/>
                <w:szCs w:val="20"/>
                <w:highlight w:val="darkYellow"/>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3637EA" w:rsidRDefault="00D86EC4" w:rsidP="00E66372">
            <w:pPr>
              <w:jc w:val="right"/>
              <w:rPr>
                <w:sz w:val="20"/>
                <w:szCs w:val="20"/>
                <w:lang w:val="sr-Latn-RS"/>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3637EA" w:rsidRDefault="00D86EC4" w:rsidP="00E66372">
            <w:pPr>
              <w:jc w:val="right"/>
              <w:rPr>
                <w:sz w:val="20"/>
                <w:szCs w:val="20"/>
                <w:lang w:val="sr-Latn-RS"/>
              </w:rPr>
            </w:pPr>
          </w:p>
        </w:tc>
      </w:tr>
      <w:tr w:rsidR="00D86EC4" w:rsidRPr="003637EA" w:rsidTr="00C547DB">
        <w:tc>
          <w:tcPr>
            <w:tcW w:w="3510" w:type="dxa"/>
            <w:gridSpan w:val="3"/>
            <w:tcBorders>
              <w:top w:val="single" w:sz="4" w:space="0" w:color="auto"/>
              <w:left w:val="nil"/>
              <w:bottom w:val="single" w:sz="4" w:space="0" w:color="auto"/>
              <w:right w:val="nil"/>
            </w:tcBorders>
          </w:tcPr>
          <w:p w:rsidR="00D86EC4" w:rsidRPr="003637EA" w:rsidRDefault="00D86EC4" w:rsidP="00E61DC5">
            <w:pPr>
              <w:rPr>
                <w:sz w:val="20"/>
                <w:szCs w:val="20"/>
                <w:lang w:val="sr-Cyrl-RS"/>
              </w:rPr>
            </w:pPr>
          </w:p>
        </w:tc>
        <w:tc>
          <w:tcPr>
            <w:tcW w:w="1350" w:type="dxa"/>
            <w:tcBorders>
              <w:top w:val="single" w:sz="4" w:space="0" w:color="auto"/>
              <w:left w:val="nil"/>
              <w:bottom w:val="single" w:sz="4" w:space="0" w:color="auto"/>
              <w:right w:val="nil"/>
            </w:tcBorders>
            <w:shd w:val="clear" w:color="auto" w:fill="auto"/>
          </w:tcPr>
          <w:p w:rsidR="00D86EC4" w:rsidRPr="003637EA" w:rsidRDefault="00D86EC4" w:rsidP="00E61DC5">
            <w:pPr>
              <w:jc w:val="center"/>
              <w:rPr>
                <w:sz w:val="20"/>
                <w:szCs w:val="20"/>
                <w:highlight w:val="darkYellow"/>
              </w:rPr>
            </w:pPr>
          </w:p>
        </w:tc>
        <w:tc>
          <w:tcPr>
            <w:tcW w:w="2070" w:type="dxa"/>
            <w:tcBorders>
              <w:top w:val="single" w:sz="4" w:space="0" w:color="auto"/>
              <w:left w:val="nil"/>
              <w:bottom w:val="single" w:sz="4" w:space="0" w:color="auto"/>
              <w:right w:val="nil"/>
            </w:tcBorders>
            <w:shd w:val="clear" w:color="auto" w:fill="auto"/>
          </w:tcPr>
          <w:p w:rsidR="00D86EC4" w:rsidRPr="003637EA" w:rsidRDefault="00D86EC4" w:rsidP="00E61DC5">
            <w:pPr>
              <w:rPr>
                <w:sz w:val="20"/>
                <w:szCs w:val="20"/>
              </w:rPr>
            </w:pPr>
          </w:p>
        </w:tc>
        <w:tc>
          <w:tcPr>
            <w:tcW w:w="180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c>
          <w:tcPr>
            <w:tcW w:w="1800" w:type="dxa"/>
            <w:tcBorders>
              <w:top w:val="single" w:sz="4" w:space="0" w:color="auto"/>
              <w:left w:val="nil"/>
              <w:bottom w:val="single" w:sz="4" w:space="0" w:color="auto"/>
              <w:right w:val="nil"/>
            </w:tcBorders>
            <w:shd w:val="clear" w:color="auto" w:fill="auto"/>
          </w:tcPr>
          <w:p w:rsidR="00D86EC4" w:rsidRPr="003637EA"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r>
      <w:tr w:rsidR="001B098B" w:rsidRPr="003637EA"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1B098B" w:rsidRPr="003637EA" w:rsidRDefault="001B098B"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1B098B" w:rsidRPr="00C80E34" w:rsidRDefault="001B098B" w:rsidP="00E61DC5">
            <w:pPr>
              <w:jc w:val="right"/>
              <w:rPr>
                <w:b/>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1B098B" w:rsidRPr="001B098B" w:rsidRDefault="001B098B" w:rsidP="001B098B">
            <w:pPr>
              <w:jc w:val="center"/>
              <w:rPr>
                <w:b/>
                <w:sz w:val="20"/>
                <w:szCs w:val="20"/>
                <w:lang w:val="sr-Cyrl-RS"/>
              </w:rPr>
            </w:pPr>
            <w:r w:rsidRPr="001B098B">
              <w:rPr>
                <w:b/>
                <w:sz w:val="20"/>
                <w:szCs w:val="20"/>
                <w:lang w:val="sr-Cyrl-RS"/>
              </w:rPr>
              <w:t>Укупно без ПДВ</w:t>
            </w:r>
          </w:p>
        </w:tc>
        <w:tc>
          <w:tcPr>
            <w:tcW w:w="1890" w:type="dxa"/>
            <w:tcBorders>
              <w:top w:val="single" w:sz="4" w:space="0" w:color="auto"/>
              <w:left w:val="single" w:sz="4" w:space="0" w:color="auto"/>
              <w:bottom w:val="single" w:sz="4" w:space="0" w:color="auto"/>
              <w:right w:val="single" w:sz="4" w:space="0" w:color="auto"/>
            </w:tcBorders>
          </w:tcPr>
          <w:p w:rsidR="001B098B" w:rsidRPr="001B098B" w:rsidRDefault="001B098B" w:rsidP="001B098B">
            <w:pPr>
              <w:jc w:val="center"/>
              <w:rPr>
                <w:b/>
                <w:sz w:val="20"/>
                <w:szCs w:val="20"/>
                <w:lang w:val="sr-Cyrl-RS"/>
              </w:rPr>
            </w:pPr>
            <w:r w:rsidRPr="001B098B">
              <w:rPr>
                <w:b/>
                <w:sz w:val="20"/>
                <w:szCs w:val="20"/>
                <w:lang w:val="sr-Cyrl-RS"/>
              </w:rPr>
              <w:t>Укупно са ПДВ</w:t>
            </w:r>
          </w:p>
        </w:tc>
      </w:tr>
      <w:tr w:rsidR="00D86EC4" w:rsidRPr="003637EA"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D86EC4" w:rsidRPr="003637EA" w:rsidRDefault="00D86EC4"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D86EC4" w:rsidRPr="00C80E34" w:rsidRDefault="001B098B" w:rsidP="00E61DC5">
            <w:pPr>
              <w:jc w:val="right"/>
              <w:rPr>
                <w:b/>
                <w:sz w:val="20"/>
                <w:szCs w:val="20"/>
                <w:lang w:val="sr-Cyrl-RS"/>
              </w:rPr>
            </w:pPr>
            <w:r>
              <w:rPr>
                <w:b/>
                <w:sz w:val="20"/>
                <w:szCs w:val="20"/>
                <w:lang w:val="sr-Cyrl-RS"/>
              </w:rPr>
              <w:t xml:space="preserve">Укупно </w:t>
            </w:r>
            <w:r w:rsidR="00D86EC4" w:rsidRPr="00C80E34">
              <w:rPr>
                <w:b/>
                <w:sz w:val="20"/>
                <w:szCs w:val="20"/>
                <w:lang w:val="sr-Cyrl-RS"/>
              </w:rPr>
              <w:t>(збир табела 1, 2 и 3)</w:t>
            </w:r>
            <w:r w:rsidR="00C80E34" w:rsidRPr="00C80E34">
              <w:rPr>
                <w:b/>
                <w:sz w:val="20"/>
                <w:szCs w:val="20"/>
                <w:lang w:val="sr-Cyrl-RS"/>
              </w:rPr>
              <w:t>:</w:t>
            </w:r>
          </w:p>
        </w:tc>
        <w:tc>
          <w:tcPr>
            <w:tcW w:w="1890" w:type="dxa"/>
            <w:tcBorders>
              <w:top w:val="single" w:sz="4" w:space="0" w:color="auto"/>
              <w:left w:val="single" w:sz="4" w:space="0" w:color="auto"/>
              <w:bottom w:val="single" w:sz="4" w:space="0" w:color="auto"/>
              <w:right w:val="single" w:sz="4" w:space="0" w:color="auto"/>
            </w:tcBorders>
          </w:tcPr>
          <w:p w:rsidR="00D86EC4" w:rsidRPr="003637EA" w:rsidRDefault="00D86EC4" w:rsidP="00C547DB">
            <w:pPr>
              <w:jc w:val="right"/>
              <w:rPr>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D86EC4" w:rsidRPr="003637EA" w:rsidRDefault="00D86EC4" w:rsidP="00C547DB">
            <w:pPr>
              <w:jc w:val="right"/>
              <w:rPr>
                <w:sz w:val="20"/>
                <w:szCs w:val="20"/>
                <w:lang w:val="sr-Cyrl-RS"/>
              </w:rPr>
            </w:pPr>
          </w:p>
        </w:tc>
      </w:tr>
    </w:tbl>
    <w:p w:rsidR="00A41212" w:rsidRPr="00F65651" w:rsidRDefault="00A41212" w:rsidP="00F65651">
      <w:pPr>
        <w:rPr>
          <w:sz w:val="20"/>
          <w:szCs w:val="20"/>
          <w:lang w:val="ru-RU"/>
        </w:rPr>
      </w:pPr>
      <w:r w:rsidRPr="003637EA">
        <w:rPr>
          <w:b/>
          <w:sz w:val="20"/>
          <w:szCs w:val="20"/>
        </w:rPr>
        <w:tab/>
      </w:r>
    </w:p>
    <w:p w:rsidR="00F65651" w:rsidRPr="00F65651" w:rsidRDefault="00F65651" w:rsidP="00F65651">
      <w:pPr>
        <w:keepNext/>
        <w:keepLines/>
        <w:jc w:val="both"/>
        <w:rPr>
          <w:b/>
          <w:sz w:val="20"/>
          <w:szCs w:val="20"/>
        </w:rPr>
      </w:pPr>
      <w:r w:rsidRPr="00F65651">
        <w:rPr>
          <w:b/>
          <w:noProof/>
          <w:sz w:val="20"/>
          <w:szCs w:val="20"/>
          <w:lang w:val="ru-RU"/>
        </w:rPr>
        <w:t xml:space="preserve">Јединична цена садржи све основне елементе структуре цене, тако да цена покрива све трошкове које </w:t>
      </w:r>
      <w:r w:rsidR="00C31E6E">
        <w:rPr>
          <w:b/>
          <w:noProof/>
          <w:sz w:val="20"/>
          <w:szCs w:val="20"/>
          <w:lang w:val="ru-RU"/>
        </w:rPr>
        <w:t>Понуђач</w:t>
      </w:r>
      <w:r w:rsidRPr="00F65651">
        <w:rPr>
          <w:b/>
          <w:noProof/>
          <w:sz w:val="20"/>
          <w:szCs w:val="20"/>
          <w:lang w:val="ru-RU"/>
        </w:rPr>
        <w:t xml:space="preserve"> има у реализацији услуге</w:t>
      </w:r>
      <w:r w:rsidRPr="00F65651">
        <w:rPr>
          <w:b/>
          <w:sz w:val="20"/>
          <w:szCs w:val="20"/>
        </w:rPr>
        <w:t>.</w:t>
      </w:r>
    </w:p>
    <w:p w:rsidR="00A41212" w:rsidRPr="00DD3A75" w:rsidRDefault="00A41212" w:rsidP="00A41212">
      <w:pPr>
        <w:tabs>
          <w:tab w:val="left" w:pos="840"/>
        </w:tabs>
        <w:rPr>
          <w:b/>
          <w:sz w:val="20"/>
        </w:rPr>
      </w:pPr>
    </w:p>
    <w:p w:rsidR="00D86EC4" w:rsidRDefault="00D86EC4" w:rsidP="00A41212">
      <w:pPr>
        <w:tabs>
          <w:tab w:val="left" w:pos="0"/>
        </w:tabs>
        <w:jc w:val="center"/>
        <w:outlineLvl w:val="0"/>
        <w:rPr>
          <w:b/>
        </w:rPr>
        <w:sectPr w:rsidR="00D86EC4" w:rsidSect="00F9204C">
          <w:pgSz w:w="16840" w:h="11907" w:orient="landscape" w:code="9"/>
          <w:pgMar w:top="1440" w:right="1440" w:bottom="1440" w:left="1440" w:header="720" w:footer="720" w:gutter="0"/>
          <w:pgNumType w:start="11"/>
          <w:cols w:space="720"/>
          <w:titlePg/>
          <w:docGrid w:linePitch="360"/>
        </w:sectPr>
      </w:pPr>
    </w:p>
    <w:p w:rsidR="00A036E0" w:rsidRDefault="00A036E0"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r w:rsidRPr="00374049">
        <w:rPr>
          <w:b/>
          <w:color w:val="333333"/>
          <w:szCs w:val="20"/>
          <w:lang w:val="sr-Cyrl-RS"/>
        </w:rPr>
        <w:t>РЕЗЕРВНИ КРИТЕРИЈУМ</w:t>
      </w: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r w:rsidRPr="00374049">
        <w:rPr>
          <w:color w:val="333333"/>
          <w:szCs w:val="20"/>
          <w:lang w:val="sr-Cyrl-RS"/>
        </w:rPr>
        <w:tab/>
        <w:t>У случају да д</w:t>
      </w:r>
      <w:r w:rsidR="0098604A">
        <w:rPr>
          <w:color w:val="333333"/>
          <w:szCs w:val="20"/>
          <w:lang w:val="sr-Cyrl-RS"/>
        </w:rPr>
        <w:t>ва или више понуђача</w:t>
      </w:r>
      <w:r w:rsidRPr="00374049">
        <w:rPr>
          <w:color w:val="333333"/>
          <w:szCs w:val="20"/>
          <w:lang w:val="sr-Cyrl-RS"/>
        </w:rPr>
        <w:t xml:space="preserve"> понуде исту цену Наручилац ће иза</w:t>
      </w:r>
      <w:r w:rsidR="0098604A">
        <w:rPr>
          <w:color w:val="333333"/>
          <w:szCs w:val="20"/>
          <w:lang w:val="sr-Cyrl-RS"/>
        </w:rPr>
        <w:t>брати понуду понуђача</w:t>
      </w:r>
      <w:r w:rsidRPr="00374049">
        <w:rPr>
          <w:color w:val="333333"/>
          <w:szCs w:val="20"/>
          <w:lang w:val="sr-Cyrl-RS"/>
        </w:rPr>
        <w:t xml:space="preserve"> који пону</w:t>
      </w:r>
      <w:r w:rsidR="0098604A">
        <w:rPr>
          <w:color w:val="333333"/>
          <w:szCs w:val="20"/>
          <w:lang w:val="sr-Cyrl-RS"/>
        </w:rPr>
        <w:t xml:space="preserve">дио </w:t>
      </w:r>
      <w:r w:rsidR="00E50871">
        <w:rPr>
          <w:color w:val="333333"/>
          <w:szCs w:val="20"/>
          <w:lang w:val="sr-Cyrl-RS"/>
        </w:rPr>
        <w:t>краћи рок за решавање рекламације</w:t>
      </w:r>
      <w:r w:rsidRPr="00374049">
        <w:rPr>
          <w:color w:val="333333"/>
          <w:szCs w:val="20"/>
          <w:lang w:val="sr-Cyrl-RS"/>
        </w:rPr>
        <w:t>.</w:t>
      </w:r>
    </w:p>
    <w:p w:rsidR="00AE7934" w:rsidRPr="007D594B" w:rsidRDefault="00AE7934" w:rsidP="00AE7934">
      <w:pPr>
        <w:pStyle w:val="basic-paragraph"/>
        <w:shd w:val="clear" w:color="auto" w:fill="FFFFFF"/>
        <w:spacing w:before="0" w:beforeAutospacing="0" w:after="150" w:afterAutospacing="0"/>
        <w:rPr>
          <w:b/>
          <w:color w:val="333333"/>
          <w:lang w:val="sr-Cyrl-RS"/>
        </w:rPr>
      </w:pPr>
    </w:p>
    <w:p w:rsidR="008D3358" w:rsidRPr="00CB4821" w:rsidRDefault="008D3358" w:rsidP="008D3358">
      <w:pPr>
        <w:pStyle w:val="basic-paragraph"/>
        <w:shd w:val="clear" w:color="auto" w:fill="FFFFFF"/>
        <w:spacing w:before="0" w:beforeAutospacing="0" w:after="0" w:afterAutospacing="0"/>
        <w:rPr>
          <w:b/>
          <w:color w:val="333333"/>
          <w:szCs w:val="20"/>
          <w:lang w:val="sr-Cyrl-RS"/>
        </w:rPr>
      </w:pPr>
      <w:r w:rsidRPr="00C44DE3">
        <w:rPr>
          <w:b/>
          <w:noProof/>
          <w:lang w:val="sr-Cyrl-CS"/>
        </w:rPr>
        <w:t>Рок за решавање рекламациј</w:t>
      </w:r>
      <w:r w:rsidRPr="00C44DE3">
        <w:rPr>
          <w:b/>
          <w:noProof/>
          <w:lang w:val="sr-Latn-CS"/>
        </w:rPr>
        <w:t xml:space="preserve">a </w:t>
      </w:r>
      <w:r w:rsidRPr="00C44DE3">
        <w:rPr>
          <w:b/>
          <w:noProof/>
          <w:lang w:val="sr-Cyrl-CS"/>
        </w:rPr>
        <w:t xml:space="preserve">на </w:t>
      </w:r>
      <w:r>
        <w:rPr>
          <w:b/>
          <w:noProof/>
          <w:lang w:val="sr-Cyrl-RS"/>
        </w:rPr>
        <w:t>пружене услуге</w:t>
      </w:r>
      <w:r w:rsidRPr="00CB4821">
        <w:rPr>
          <w:b/>
          <w:color w:val="333333"/>
          <w:szCs w:val="20"/>
          <w:lang w:val="sr-Cyrl-RS"/>
        </w:rPr>
        <w:t xml:space="preserve"> </w:t>
      </w:r>
      <w:r>
        <w:rPr>
          <w:b/>
          <w:color w:val="333333"/>
          <w:szCs w:val="20"/>
          <w:lang w:val="sr-Cyrl-RS"/>
        </w:rPr>
        <w:t>је</w:t>
      </w:r>
      <w:r w:rsidRPr="00CB4821">
        <w:rPr>
          <w:b/>
          <w:color w:val="333333"/>
          <w:szCs w:val="20"/>
          <w:lang w:val="sr-Cyrl-RS"/>
        </w:rPr>
        <w:t xml:space="preserve"> _____</w:t>
      </w:r>
      <w:r>
        <w:rPr>
          <w:b/>
          <w:color w:val="333333"/>
          <w:szCs w:val="20"/>
          <w:lang w:val="sr-Cyrl-RS"/>
        </w:rPr>
        <w:t>_________ дан</w:t>
      </w:r>
      <w:r w:rsidR="00C31E6E">
        <w:rPr>
          <w:b/>
          <w:color w:val="333333"/>
          <w:szCs w:val="20"/>
          <w:lang w:val="sr-Cyrl-RS"/>
        </w:rPr>
        <w:t>/</w:t>
      </w:r>
      <w:r>
        <w:rPr>
          <w:b/>
          <w:color w:val="333333"/>
          <w:szCs w:val="20"/>
          <w:lang w:val="sr-Cyrl-RS"/>
        </w:rPr>
        <w:t>а</w:t>
      </w:r>
      <w:r w:rsidRPr="00CB4821">
        <w:rPr>
          <w:b/>
          <w:color w:val="333333"/>
          <w:szCs w:val="20"/>
          <w:lang w:val="sr-Cyrl-RS"/>
        </w:rPr>
        <w:t>.</w:t>
      </w:r>
    </w:p>
    <w:p w:rsidR="008D3358" w:rsidRPr="00E05883" w:rsidRDefault="008D3358" w:rsidP="006B45A1">
      <w:pPr>
        <w:pStyle w:val="basic-paragraph"/>
        <w:shd w:val="clear" w:color="auto" w:fill="FFFFFF"/>
        <w:spacing w:before="0" w:beforeAutospacing="0" w:after="150" w:afterAutospacing="0"/>
        <w:rPr>
          <w:i/>
          <w:color w:val="000000"/>
          <w:szCs w:val="20"/>
          <w:lang w:val="sr-Cyrl-RS"/>
        </w:rPr>
      </w:pPr>
      <w:r>
        <w:rPr>
          <w:color w:val="333333"/>
          <w:szCs w:val="20"/>
          <w:lang w:val="sr-Cyrl-RS"/>
        </w:rPr>
        <w:t xml:space="preserve"> </w:t>
      </w:r>
      <w:r>
        <w:rPr>
          <w:i/>
          <w:color w:val="000000"/>
          <w:szCs w:val="20"/>
          <w:lang w:val="sr-Cyrl-RS"/>
        </w:rPr>
        <w:t>(уписати понуђени рок за решавање рекламације</w:t>
      </w:r>
      <w:r w:rsidR="00EF6B92">
        <w:rPr>
          <w:i/>
          <w:color w:val="000000"/>
          <w:szCs w:val="20"/>
          <w:lang w:val="sr-Cyrl-RS"/>
        </w:rPr>
        <w:t>, максимални дозвољени рок је 2 дана</w:t>
      </w:r>
      <w:r w:rsidRPr="00E05883">
        <w:rPr>
          <w:i/>
          <w:color w:val="000000"/>
          <w:szCs w:val="20"/>
          <w:lang w:val="sr-Cyrl-RS"/>
        </w:rPr>
        <w:t>)</w:t>
      </w:r>
    </w:p>
    <w:p w:rsidR="008D3358" w:rsidRDefault="008D3358" w:rsidP="008D3358">
      <w:pPr>
        <w:pStyle w:val="basic-paragraph"/>
        <w:shd w:val="clear" w:color="auto" w:fill="FFFFFF"/>
        <w:spacing w:before="0" w:beforeAutospacing="0" w:after="150" w:afterAutospacing="0"/>
        <w:rPr>
          <w:color w:val="333333"/>
          <w:szCs w:val="20"/>
          <w:lang w:val="sr-Cyrl-RS"/>
        </w:rPr>
      </w:pPr>
      <w:r>
        <w:rPr>
          <w:color w:val="333333"/>
          <w:szCs w:val="20"/>
          <w:lang w:val="sr-Cyrl-RS"/>
        </w:rPr>
        <w:tab/>
      </w: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Pr="00B24D8E" w:rsidRDefault="00AE7934" w:rsidP="00AE7934">
      <w:pPr>
        <w:rPr>
          <w:b/>
          <w:bCs/>
          <w:sz w:val="22"/>
          <w:szCs w:val="22"/>
          <w:lang w:val="sr-Latn-RS"/>
        </w:rPr>
      </w:pPr>
    </w:p>
    <w:p w:rsidR="00AE7934" w:rsidRDefault="00AE7934" w:rsidP="00AE7934">
      <w:pPr>
        <w:rPr>
          <w:bCs/>
          <w:sz w:val="22"/>
          <w:szCs w:val="22"/>
          <w:lang w:val="sr-Latn-RS"/>
        </w:rPr>
      </w:pPr>
    </w:p>
    <w:p w:rsidR="00AE7934" w:rsidRDefault="00AE7934" w:rsidP="00AE7934">
      <w:pPr>
        <w:pStyle w:val="basic-paragraph"/>
        <w:shd w:val="clear" w:color="auto" w:fill="FFFFFF"/>
        <w:spacing w:before="0" w:beforeAutospacing="0" w:after="150" w:afterAutospacing="0"/>
        <w:ind w:firstLine="480"/>
        <w:rPr>
          <w:b/>
          <w:color w:val="333333"/>
          <w:sz w:val="20"/>
          <w:szCs w:val="20"/>
          <w:lang w:val="sr-Cyrl-RS"/>
        </w:rPr>
      </w:pPr>
    </w:p>
    <w:p w:rsidR="00303054" w:rsidRDefault="0030305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AE7934" w:rsidRDefault="00AE7934" w:rsidP="00133BAC">
      <w:pPr>
        <w:pStyle w:val="basic-paragraph"/>
        <w:shd w:val="clear" w:color="auto" w:fill="FFFFFF"/>
        <w:spacing w:before="0" w:beforeAutospacing="0" w:after="0" w:afterAutospacing="0"/>
        <w:rPr>
          <w:color w:val="333333"/>
          <w:szCs w:val="20"/>
          <w:lang w:val="sr-Cyrl-RS"/>
        </w:rPr>
      </w:pPr>
    </w:p>
    <w:sectPr w:rsidR="00AE7934" w:rsidSect="00C80E34">
      <w:pgSz w:w="11907" w:h="16840" w:code="9"/>
      <w:pgMar w:top="1440" w:right="1440" w:bottom="1440" w:left="1440" w:header="720" w:footer="720" w:gutter="0"/>
      <w:pgNumType w:start="1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D14" w:rsidRDefault="00194D14">
      <w:r>
        <w:separator/>
      </w:r>
    </w:p>
  </w:endnote>
  <w:endnote w:type="continuationSeparator" w:id="0">
    <w:p w:rsidR="00194D14" w:rsidRDefault="00194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D14" w:rsidRDefault="00194D14"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94D14" w:rsidRDefault="00194D14"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Pr="00F9204C" w:rsidRDefault="00F9204C">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Pr>
        <w:caps/>
        <w:noProof/>
      </w:rPr>
      <w:t>13</w:t>
    </w:r>
    <w:r w:rsidRPr="00F9204C">
      <w:rPr>
        <w:caps/>
        <w:noProof/>
      </w:rPr>
      <w:fldChar w:fldCharType="end"/>
    </w:r>
  </w:p>
  <w:p w:rsidR="00194D14" w:rsidRPr="001F0655" w:rsidRDefault="00194D14" w:rsidP="00F9204C">
    <w:pPr>
      <w:pStyle w:val="Footer"/>
      <w:ind w:right="360"/>
      <w:jc w:val="center"/>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Pr="00F9204C" w:rsidRDefault="00F9204C">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Pr>
        <w:caps/>
        <w:noProof/>
      </w:rPr>
      <w:t>14</w:t>
    </w:r>
    <w:r w:rsidRPr="00F9204C">
      <w:rPr>
        <w:caps/>
        <w:noProof/>
      </w:rPr>
      <w:fldChar w:fldCharType="end"/>
    </w:r>
  </w:p>
  <w:p w:rsidR="00194D14" w:rsidRDefault="00194D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D14" w:rsidRDefault="00194D14">
      <w:r>
        <w:separator/>
      </w:r>
    </w:p>
  </w:footnote>
  <w:footnote w:type="continuationSeparator" w:id="0">
    <w:p w:rsidR="00194D14" w:rsidRDefault="00194D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D14" w:rsidRDefault="00194D14"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94D14" w:rsidRDefault="00194D1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Default="00F9204C">
    <w:pPr>
      <w:pStyle w:val="Header"/>
      <w:jc w:val="center"/>
    </w:pPr>
  </w:p>
  <w:p w:rsidR="00194D14" w:rsidRPr="00324E46" w:rsidRDefault="00194D14" w:rsidP="00CC777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53BB3"/>
    <w:multiLevelType w:val="hybridMultilevel"/>
    <w:tmpl w:val="FEBACFAE"/>
    <w:lvl w:ilvl="0" w:tplc="B216940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8C70AA5"/>
    <w:multiLevelType w:val="hybridMultilevel"/>
    <w:tmpl w:val="5EAEA7A2"/>
    <w:lvl w:ilvl="0" w:tplc="3DA09D76">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D695DA6"/>
    <w:multiLevelType w:val="hybridMultilevel"/>
    <w:tmpl w:val="963CFD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4D6404"/>
    <w:multiLevelType w:val="hybridMultilevel"/>
    <w:tmpl w:val="12E6548E"/>
    <w:lvl w:ilvl="0" w:tplc="05CCDE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6" w15:restartNumberingAfterBreak="0">
    <w:nsid w:val="6F404199"/>
    <w:multiLevelType w:val="hybridMultilevel"/>
    <w:tmpl w:val="3C6A3802"/>
    <w:lvl w:ilvl="0" w:tplc="16504FD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7"/>
  </w:num>
  <w:num w:numId="3">
    <w:abstractNumId w:val="5"/>
  </w:num>
  <w:num w:numId="4">
    <w:abstractNumId w:val="7"/>
  </w:num>
  <w:num w:numId="5">
    <w:abstractNumId w:val="15"/>
  </w:num>
  <w:num w:numId="6">
    <w:abstractNumId w:val="14"/>
  </w:num>
  <w:num w:numId="7">
    <w:abstractNumId w:val="3"/>
  </w:num>
  <w:num w:numId="8">
    <w:abstractNumId w:val="13"/>
  </w:num>
  <w:num w:numId="9">
    <w:abstractNumId w:val="17"/>
  </w:num>
  <w:num w:numId="10">
    <w:abstractNumId w:val="2"/>
  </w:num>
  <w:num w:numId="11">
    <w:abstractNumId w:val="18"/>
  </w:num>
  <w:num w:numId="12">
    <w:abstractNumId w:val="4"/>
  </w:num>
  <w:num w:numId="13">
    <w:abstractNumId w:val="0"/>
  </w:num>
  <w:num w:numId="14">
    <w:abstractNumId w:val="8"/>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66235"/>
    <w:rsid w:val="00074F6F"/>
    <w:rsid w:val="000757E9"/>
    <w:rsid w:val="0009148C"/>
    <w:rsid w:val="00092A3E"/>
    <w:rsid w:val="00096276"/>
    <w:rsid w:val="000A5913"/>
    <w:rsid w:val="000C7169"/>
    <w:rsid w:val="00104143"/>
    <w:rsid w:val="001057F1"/>
    <w:rsid w:val="00107F9B"/>
    <w:rsid w:val="00110940"/>
    <w:rsid w:val="00113621"/>
    <w:rsid w:val="00114215"/>
    <w:rsid w:val="00133BAC"/>
    <w:rsid w:val="001407CC"/>
    <w:rsid w:val="00141088"/>
    <w:rsid w:val="00147846"/>
    <w:rsid w:val="00147B4E"/>
    <w:rsid w:val="00176C12"/>
    <w:rsid w:val="00177437"/>
    <w:rsid w:val="00177582"/>
    <w:rsid w:val="00177F0C"/>
    <w:rsid w:val="001828A1"/>
    <w:rsid w:val="00194D14"/>
    <w:rsid w:val="001A7050"/>
    <w:rsid w:val="001B098B"/>
    <w:rsid w:val="001C1852"/>
    <w:rsid w:val="001C7B2E"/>
    <w:rsid w:val="00202AD6"/>
    <w:rsid w:val="00222AFC"/>
    <w:rsid w:val="00262484"/>
    <w:rsid w:val="0026616E"/>
    <w:rsid w:val="00276289"/>
    <w:rsid w:val="002A1346"/>
    <w:rsid w:val="002A33EB"/>
    <w:rsid w:val="002F0024"/>
    <w:rsid w:val="00303054"/>
    <w:rsid w:val="00316F79"/>
    <w:rsid w:val="0034002F"/>
    <w:rsid w:val="00363267"/>
    <w:rsid w:val="003637EA"/>
    <w:rsid w:val="00377ADB"/>
    <w:rsid w:val="0038420C"/>
    <w:rsid w:val="003A5F49"/>
    <w:rsid w:val="003B26C2"/>
    <w:rsid w:val="003B5E6B"/>
    <w:rsid w:val="003D722A"/>
    <w:rsid w:val="00416D5F"/>
    <w:rsid w:val="004310FD"/>
    <w:rsid w:val="00462629"/>
    <w:rsid w:val="00480A85"/>
    <w:rsid w:val="004829A7"/>
    <w:rsid w:val="004A59A9"/>
    <w:rsid w:val="004B7970"/>
    <w:rsid w:val="004E15A3"/>
    <w:rsid w:val="00504E04"/>
    <w:rsid w:val="005357EC"/>
    <w:rsid w:val="005465D2"/>
    <w:rsid w:val="0059534E"/>
    <w:rsid w:val="005979C1"/>
    <w:rsid w:val="005E751C"/>
    <w:rsid w:val="005F5571"/>
    <w:rsid w:val="00622ED3"/>
    <w:rsid w:val="0063733B"/>
    <w:rsid w:val="00637407"/>
    <w:rsid w:val="0064604F"/>
    <w:rsid w:val="00665DB9"/>
    <w:rsid w:val="006668DD"/>
    <w:rsid w:val="00672101"/>
    <w:rsid w:val="00685C0F"/>
    <w:rsid w:val="006B45A1"/>
    <w:rsid w:val="006C7CEB"/>
    <w:rsid w:val="006D16AE"/>
    <w:rsid w:val="006F62ED"/>
    <w:rsid w:val="007004C3"/>
    <w:rsid w:val="00707129"/>
    <w:rsid w:val="00722E3A"/>
    <w:rsid w:val="0073584F"/>
    <w:rsid w:val="007417FE"/>
    <w:rsid w:val="00747DDD"/>
    <w:rsid w:val="00753B51"/>
    <w:rsid w:val="007751BF"/>
    <w:rsid w:val="007B0A52"/>
    <w:rsid w:val="007C6FB2"/>
    <w:rsid w:val="007D594B"/>
    <w:rsid w:val="008028B1"/>
    <w:rsid w:val="00804DBF"/>
    <w:rsid w:val="008528C6"/>
    <w:rsid w:val="008651BD"/>
    <w:rsid w:val="0088288B"/>
    <w:rsid w:val="008876F8"/>
    <w:rsid w:val="008933A4"/>
    <w:rsid w:val="008A33CF"/>
    <w:rsid w:val="008B1C87"/>
    <w:rsid w:val="008B37EF"/>
    <w:rsid w:val="008B7427"/>
    <w:rsid w:val="008C3C7C"/>
    <w:rsid w:val="008D3358"/>
    <w:rsid w:val="008E2C71"/>
    <w:rsid w:val="008E7E3F"/>
    <w:rsid w:val="009066AF"/>
    <w:rsid w:val="00923332"/>
    <w:rsid w:val="009311A3"/>
    <w:rsid w:val="00933CD8"/>
    <w:rsid w:val="0098604A"/>
    <w:rsid w:val="00995FFF"/>
    <w:rsid w:val="009C5DF8"/>
    <w:rsid w:val="009F57D9"/>
    <w:rsid w:val="00A036E0"/>
    <w:rsid w:val="00A41212"/>
    <w:rsid w:val="00A63BF7"/>
    <w:rsid w:val="00A730AA"/>
    <w:rsid w:val="00A76857"/>
    <w:rsid w:val="00A974F4"/>
    <w:rsid w:val="00AA1AE6"/>
    <w:rsid w:val="00AA1B4A"/>
    <w:rsid w:val="00AB0DA1"/>
    <w:rsid w:val="00AB1B56"/>
    <w:rsid w:val="00AB5977"/>
    <w:rsid w:val="00AB728D"/>
    <w:rsid w:val="00AC3D8D"/>
    <w:rsid w:val="00AC5AEE"/>
    <w:rsid w:val="00AD64B3"/>
    <w:rsid w:val="00AE7934"/>
    <w:rsid w:val="00B0270B"/>
    <w:rsid w:val="00B11609"/>
    <w:rsid w:val="00B131C1"/>
    <w:rsid w:val="00B14A14"/>
    <w:rsid w:val="00B2224E"/>
    <w:rsid w:val="00B47F4A"/>
    <w:rsid w:val="00B51737"/>
    <w:rsid w:val="00B71992"/>
    <w:rsid w:val="00B906A7"/>
    <w:rsid w:val="00B93263"/>
    <w:rsid w:val="00BC0108"/>
    <w:rsid w:val="00BE6793"/>
    <w:rsid w:val="00BF2E1F"/>
    <w:rsid w:val="00BF652F"/>
    <w:rsid w:val="00C10E4A"/>
    <w:rsid w:val="00C151D1"/>
    <w:rsid w:val="00C20E2D"/>
    <w:rsid w:val="00C31E6E"/>
    <w:rsid w:val="00C36E3A"/>
    <w:rsid w:val="00C4201F"/>
    <w:rsid w:val="00C44DE3"/>
    <w:rsid w:val="00C547DB"/>
    <w:rsid w:val="00C80E34"/>
    <w:rsid w:val="00C93101"/>
    <w:rsid w:val="00C97DDE"/>
    <w:rsid w:val="00CA05DB"/>
    <w:rsid w:val="00CC7773"/>
    <w:rsid w:val="00CD1D8E"/>
    <w:rsid w:val="00CE5234"/>
    <w:rsid w:val="00D030E3"/>
    <w:rsid w:val="00D17974"/>
    <w:rsid w:val="00D279F3"/>
    <w:rsid w:val="00D32312"/>
    <w:rsid w:val="00D50831"/>
    <w:rsid w:val="00D72BE8"/>
    <w:rsid w:val="00D86EC4"/>
    <w:rsid w:val="00D87CDF"/>
    <w:rsid w:val="00DC2BAB"/>
    <w:rsid w:val="00DC4A3D"/>
    <w:rsid w:val="00E32CFF"/>
    <w:rsid w:val="00E50871"/>
    <w:rsid w:val="00E61DC5"/>
    <w:rsid w:val="00E63AF0"/>
    <w:rsid w:val="00E66372"/>
    <w:rsid w:val="00E719B2"/>
    <w:rsid w:val="00E9411A"/>
    <w:rsid w:val="00EF6B92"/>
    <w:rsid w:val="00F0084B"/>
    <w:rsid w:val="00F176A8"/>
    <w:rsid w:val="00F352DA"/>
    <w:rsid w:val="00F376F7"/>
    <w:rsid w:val="00F409D6"/>
    <w:rsid w:val="00F4407F"/>
    <w:rsid w:val="00F65651"/>
    <w:rsid w:val="00F76754"/>
    <w:rsid w:val="00F82276"/>
    <w:rsid w:val="00F84987"/>
    <w:rsid w:val="00F9204C"/>
    <w:rsid w:val="00F9520D"/>
    <w:rsid w:val="00FD2EA3"/>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E480F3"/>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7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27049226">
      <w:bodyDiv w:val="1"/>
      <w:marLeft w:val="0"/>
      <w:marRight w:val="0"/>
      <w:marTop w:val="0"/>
      <w:marBottom w:val="0"/>
      <w:divBdr>
        <w:top w:val="none" w:sz="0" w:space="0" w:color="auto"/>
        <w:left w:val="none" w:sz="0" w:space="0" w:color="auto"/>
        <w:bottom w:val="none" w:sz="0" w:space="0" w:color="auto"/>
        <w:right w:val="none" w:sz="0" w:space="0" w:color="auto"/>
      </w:divBdr>
    </w:div>
    <w:div w:id="89955901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3298455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07E7C-58C9-457F-A7D1-8F0CC9F4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14</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22</cp:revision>
  <cp:lastPrinted>2022-04-12T13:36:00Z</cp:lastPrinted>
  <dcterms:created xsi:type="dcterms:W3CDTF">2022-04-08T12:55:00Z</dcterms:created>
  <dcterms:modified xsi:type="dcterms:W3CDTF">2022-04-12T13:38:00Z</dcterms:modified>
</cp:coreProperties>
</file>