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34" w:rsidRPr="003A5F49" w:rsidRDefault="00AE7934" w:rsidP="00AE7934">
      <w:pPr>
        <w:rPr>
          <w:bCs/>
          <w:sz w:val="22"/>
          <w:szCs w:val="22"/>
          <w:lang w:val="sr-Cyrl-RS"/>
        </w:rPr>
      </w:pPr>
    </w:p>
    <w:p w:rsidR="00AE7934" w:rsidRDefault="00AE7934" w:rsidP="00AE7934">
      <w:pPr>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114215">
            <w:pPr>
              <w:suppressAutoHyphens/>
              <w:autoSpaceDN w:val="0"/>
              <w:jc w:val="center"/>
              <w:textAlignment w:val="baseline"/>
              <w:rPr>
                <w:b/>
                <w:kern w:val="3"/>
                <w:lang w:eastAsia="zh-CN" w:bidi="hi-IN"/>
              </w:rPr>
            </w:pPr>
          </w:p>
          <w:p w:rsidR="00AE7934" w:rsidRPr="00813840" w:rsidRDefault="00AE7934" w:rsidP="00114215">
            <w:pPr>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E7934" w:rsidRPr="00813840" w:rsidRDefault="00B51737" w:rsidP="00114215">
            <w:pPr>
              <w:suppressAutoHyphens/>
              <w:autoSpaceDN w:val="0"/>
              <w:jc w:val="center"/>
              <w:textAlignment w:val="baseline"/>
              <w:rPr>
                <w:b/>
                <w:kern w:val="3"/>
                <w:lang w:val="ru-RU" w:eastAsia="zh-CN" w:bidi="hi-IN"/>
              </w:rPr>
            </w:pPr>
            <w:r>
              <w:rPr>
                <w:b/>
                <w:kern w:val="3"/>
                <w:lang w:val="ru-RU" w:eastAsia="zh-CN" w:bidi="hi-IN"/>
              </w:rPr>
              <w:t>Република Србија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B51737" w:rsidP="00114215">
            <w:pPr>
              <w:suppressAutoHyphens/>
              <w:autoSpaceDN w:val="0"/>
              <w:jc w:val="center"/>
              <w:textAlignment w:val="baseline"/>
              <w:rPr>
                <w:b/>
                <w:kern w:val="3"/>
                <w:lang w:val="ru-RU" w:eastAsia="zh-CN" w:bidi="hi-IN"/>
              </w:rPr>
            </w:pPr>
            <w:r>
              <w:rPr>
                <w:b/>
                <w:kern w:val="3"/>
                <w:lang w:val="ru-RU" w:eastAsia="zh-CN" w:bidi="hi-IN"/>
              </w:rPr>
              <w:t>УПРАВА ЦАРИНА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0C7169" w:rsidRDefault="00AE7934" w:rsidP="00114215">
            <w:pPr>
              <w:suppressAutoHyphens/>
              <w:autoSpaceDN w:val="0"/>
              <w:jc w:val="center"/>
              <w:textAlignment w:val="baseline"/>
              <w:rPr>
                <w:b/>
                <w:kern w:val="3"/>
                <w:lang w:val="sr-Cyrl-RS" w:eastAsia="zh-CN" w:bidi="hi-IN"/>
              </w:rPr>
            </w:pPr>
            <w:r w:rsidRPr="00813840">
              <w:rPr>
                <w:b/>
                <w:kern w:val="3"/>
                <w:lang w:val="ru-RU" w:eastAsia="zh-CN" w:bidi="hi-IN"/>
              </w:rPr>
              <w:t>Булевар Зорана Ђинђића 155а</w:t>
            </w:r>
          </w:p>
        </w:tc>
      </w:tr>
    </w:tbl>
    <w:p w:rsidR="00AE7934" w:rsidRPr="00813840" w:rsidRDefault="00AE7934" w:rsidP="00AE7934">
      <w:pPr>
        <w:suppressAutoHyphens/>
        <w:autoSpaceDN w:val="0"/>
        <w:textAlignment w:val="baseline"/>
        <w:rPr>
          <w:kern w:val="3"/>
          <w:lang w:val="ru-RU" w:eastAsia="zh-CN" w:bidi="hi-IN"/>
        </w:rPr>
      </w:pPr>
    </w:p>
    <w:p w:rsidR="00AE7934" w:rsidRDefault="00AE7934" w:rsidP="00AE7934">
      <w:pPr>
        <w:suppressAutoHyphens/>
        <w:autoSpaceDN w:val="0"/>
        <w:textAlignment w:val="baseline"/>
        <w:rPr>
          <w:kern w:val="3"/>
          <w:lang w:val="ru-RU" w:eastAsia="zh-CN" w:bidi="hi-IN"/>
        </w:rPr>
      </w:pPr>
    </w:p>
    <w:p w:rsidR="00AE7934" w:rsidRPr="00813840" w:rsidRDefault="00AE7934" w:rsidP="00AE7934">
      <w:pPr>
        <w:suppressAutoHyphens/>
        <w:autoSpaceDN w:val="0"/>
        <w:textAlignment w:val="baseline"/>
        <w:rPr>
          <w:kern w:val="3"/>
          <w:lang w:val="ru-RU" w:eastAsia="zh-CN" w:bidi="hi-IN"/>
        </w:rPr>
      </w:pPr>
    </w:p>
    <w:p w:rsidR="00AE7934" w:rsidRPr="00813840" w:rsidRDefault="00AE7934" w:rsidP="00AE7934">
      <w:pPr>
        <w:suppressAutoHyphens/>
        <w:autoSpaceDN w:val="0"/>
        <w:textAlignment w:val="baseline"/>
        <w:rPr>
          <w:kern w:val="3"/>
          <w:lang w:val="ru-RU" w:eastAsia="zh-CN" w:bidi="hi-IN"/>
        </w:rPr>
      </w:pPr>
    </w:p>
    <w:p w:rsidR="002A1346" w:rsidRPr="00222AFC" w:rsidRDefault="00222AFC" w:rsidP="00222AFC">
      <w:pPr>
        <w:suppressAutoHyphens/>
        <w:autoSpaceDN w:val="0"/>
        <w:spacing w:line="360" w:lineRule="auto"/>
        <w:jc w:val="center"/>
        <w:textAlignment w:val="baseline"/>
        <w:outlineLvl w:val="0"/>
        <w:rPr>
          <w:b/>
          <w:color w:val="000000"/>
          <w:kern w:val="3"/>
          <w:lang w:val="sr-Cyrl-RS" w:eastAsia="zh-CN" w:bidi="hi-IN"/>
        </w:rPr>
      </w:pPr>
      <w:r w:rsidRPr="00222AFC">
        <w:rPr>
          <w:b/>
          <w:lang w:val="sr-Cyrl-CS"/>
        </w:rPr>
        <w:t xml:space="preserve">НАБАВКА </w:t>
      </w:r>
      <w:r w:rsidR="00177437">
        <w:rPr>
          <w:b/>
          <w:lang w:val="sr-Cyrl-CS"/>
        </w:rPr>
        <w:t xml:space="preserve">УСЛУГА ОДРЖАВАЊА </w:t>
      </w:r>
      <w:r w:rsidR="00C20E2D">
        <w:rPr>
          <w:b/>
          <w:lang w:val="sr-Cyrl-CS"/>
        </w:rPr>
        <w:t>ВИЉУШКАРА</w:t>
      </w:r>
    </w:p>
    <w:p w:rsidR="00AE7934" w:rsidRDefault="00AE7934" w:rsidP="00AE7934">
      <w:pPr>
        <w:suppressAutoHyphens/>
        <w:autoSpaceDN w:val="0"/>
        <w:spacing w:line="360" w:lineRule="auto"/>
        <w:jc w:val="center"/>
        <w:textAlignment w:val="baseline"/>
        <w:outlineLvl w:val="0"/>
        <w:rPr>
          <w:b/>
          <w:kern w:val="3"/>
          <w:lang w:eastAsia="zh-CN" w:bidi="hi-IN"/>
        </w:rPr>
      </w:pPr>
      <w:r w:rsidRPr="00092A3E">
        <w:rPr>
          <w:b/>
          <w:kern w:val="3"/>
          <w:lang w:val="sr-Cyrl-RS" w:eastAsia="zh-CN" w:bidi="hi-IN"/>
        </w:rPr>
        <w:t xml:space="preserve">БРОЈ </w:t>
      </w:r>
      <w:r w:rsidR="00745830">
        <w:rPr>
          <w:b/>
          <w:kern w:val="3"/>
          <w:lang w:val="sr-Cyrl-RS" w:eastAsia="zh-CN" w:bidi="hi-IN"/>
        </w:rPr>
        <w:t>55</w:t>
      </w:r>
      <w:bookmarkStart w:id="0" w:name="_GoBack"/>
      <w:bookmarkEnd w:id="0"/>
      <w:r w:rsidRPr="00092A3E">
        <w:rPr>
          <w:b/>
          <w:kern w:val="3"/>
          <w:lang w:eastAsia="zh-CN" w:bidi="hi-IN"/>
        </w:rPr>
        <w:t>/2</w:t>
      </w:r>
      <w:r w:rsidR="000C7169">
        <w:rPr>
          <w:b/>
          <w:kern w:val="3"/>
          <w:lang w:eastAsia="zh-CN" w:bidi="hi-IN"/>
        </w:rPr>
        <w:t>2</w:t>
      </w:r>
    </w:p>
    <w:p w:rsidR="00CC7773" w:rsidRPr="00092A3E" w:rsidRDefault="00CC7773" w:rsidP="00AE7934">
      <w:pPr>
        <w:suppressAutoHyphens/>
        <w:autoSpaceDN w:val="0"/>
        <w:spacing w:line="360" w:lineRule="auto"/>
        <w:jc w:val="center"/>
        <w:textAlignment w:val="baseline"/>
        <w:outlineLvl w:val="0"/>
        <w:rPr>
          <w:b/>
          <w:kern w:val="3"/>
          <w:lang w:eastAsia="zh-CN" w:bidi="hi-IN"/>
        </w:rPr>
      </w:pPr>
    </w:p>
    <w:p w:rsidR="00AE7934" w:rsidRDefault="00AE7934" w:rsidP="00AE7934">
      <w:pPr>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27. став. тачка 1. Закона о јавним набавка</w:t>
      </w:r>
      <w:r w:rsidR="00104143">
        <w:rPr>
          <w:kern w:val="3"/>
          <w:lang w:val="sr-Cyrl-RS" w:eastAsia="zh-CN" w:bidi="hi-IN"/>
        </w:rPr>
        <w:t>ма</w:t>
      </w:r>
    </w:p>
    <w:p w:rsidR="00AE7934" w:rsidRDefault="00AE7934" w:rsidP="00AE7934">
      <w:pPr>
        <w:jc w:val="center"/>
        <w:rPr>
          <w:kern w:val="3"/>
          <w:lang w:val="sr-Cyrl-RS" w:eastAsia="zh-CN" w:bidi="hi-IN"/>
        </w:rPr>
      </w:pPr>
      <w:r>
        <w:rPr>
          <w:kern w:val="3"/>
          <w:lang w:val="sr-Cyrl-RS" w:eastAsia="zh-CN" w:bidi="hi-IN"/>
        </w:rPr>
        <w:t xml:space="preserve"> („Службени гласник РС“ број 91/2019),</w:t>
      </w:r>
    </w:p>
    <w:p w:rsidR="00AE7934" w:rsidRPr="00690C6C" w:rsidRDefault="00AE7934" w:rsidP="00AE7934">
      <w:pPr>
        <w:jc w:val="center"/>
        <w:rPr>
          <w:bCs/>
          <w:sz w:val="22"/>
          <w:szCs w:val="22"/>
          <w:lang w:val="sr-Cyrl-RS"/>
        </w:rPr>
      </w:pPr>
      <w:r>
        <w:rPr>
          <w:kern w:val="3"/>
          <w:lang w:val="sr-Cyrl-RS" w:eastAsia="zh-CN" w:bidi="hi-IN"/>
        </w:rPr>
        <w:t xml:space="preserve"> - набавка на коју се закон не примењује -</w:t>
      </w:r>
    </w:p>
    <w:p w:rsidR="00AE7934" w:rsidRDefault="00AE7934" w:rsidP="00AE7934">
      <w:pPr>
        <w:rPr>
          <w:bCs/>
          <w:sz w:val="22"/>
          <w:szCs w:val="22"/>
          <w:lang w:val="sr-Cyrl-CS"/>
        </w:rPr>
      </w:pPr>
    </w:p>
    <w:p w:rsidR="00CC7773" w:rsidRDefault="00CC7773" w:rsidP="007417FE">
      <w:pPr>
        <w:jc w:val="center"/>
        <w:rPr>
          <w:b/>
          <w:bCs/>
          <w:sz w:val="28"/>
          <w:szCs w:val="28"/>
          <w:lang w:val="sr-Cyrl-CS"/>
        </w:rPr>
      </w:pPr>
    </w:p>
    <w:p w:rsidR="00CC7773" w:rsidRDefault="00CC7773" w:rsidP="007417FE">
      <w:pPr>
        <w:jc w:val="center"/>
        <w:rPr>
          <w:b/>
          <w:bCs/>
          <w:sz w:val="28"/>
          <w:szCs w:val="28"/>
          <w:lang w:val="sr-Cyrl-CS"/>
        </w:rPr>
      </w:pPr>
    </w:p>
    <w:p w:rsidR="007417FE" w:rsidRDefault="007417FE" w:rsidP="007417FE">
      <w:pPr>
        <w:jc w:val="center"/>
        <w:rPr>
          <w:b/>
          <w:bCs/>
          <w:sz w:val="28"/>
          <w:szCs w:val="28"/>
          <w:lang w:val="sr-Cyrl-CS"/>
        </w:rPr>
      </w:pPr>
      <w:r w:rsidRPr="00BC11D7">
        <w:rPr>
          <w:b/>
          <w:bCs/>
          <w:sz w:val="28"/>
          <w:szCs w:val="28"/>
          <w:lang w:val="sr-Cyrl-CS"/>
        </w:rPr>
        <w:t>ОБРАЗАЦ   ПОНУДЕ</w:t>
      </w:r>
    </w:p>
    <w:p w:rsidR="00AE7934" w:rsidRDefault="00AE7934" w:rsidP="00AE7934">
      <w:pPr>
        <w:rPr>
          <w:bCs/>
          <w:sz w:val="22"/>
          <w:szCs w:val="22"/>
          <w:lang w:val="sr-Cyrl-CS"/>
        </w:rPr>
      </w:pPr>
    </w:p>
    <w:p w:rsidR="00AE7934" w:rsidRDefault="00AE7934" w:rsidP="00AE7934">
      <w:pPr>
        <w:rPr>
          <w:bCs/>
          <w:sz w:val="22"/>
          <w:szCs w:val="22"/>
          <w:lang w:val="sr-Cyrl-CS"/>
        </w:rPr>
      </w:pPr>
    </w:p>
    <w:tbl>
      <w:tblPr>
        <w:tblW w:w="5896" w:type="dxa"/>
        <w:jc w:val="center"/>
        <w:tblLook w:val="01E0" w:firstRow="1" w:lastRow="1" w:firstColumn="1" w:lastColumn="1" w:noHBand="0" w:noVBand="0"/>
      </w:tblPr>
      <w:tblGrid>
        <w:gridCol w:w="2508"/>
        <w:gridCol w:w="3388"/>
      </w:tblGrid>
      <w:tr w:rsidR="007417FE" w:rsidRPr="00BC11D7" w:rsidTr="007417FE">
        <w:trPr>
          <w:trHeight w:val="680"/>
          <w:jc w:val="center"/>
        </w:trPr>
        <w:tc>
          <w:tcPr>
            <w:tcW w:w="2508" w:type="dxa"/>
            <w:vAlign w:val="bottom"/>
          </w:tcPr>
          <w:p w:rsidR="007417FE" w:rsidRPr="00BC11D7" w:rsidRDefault="007417FE" w:rsidP="007417FE">
            <w:pPr>
              <w:widowControl w:val="0"/>
              <w:jc w:val="right"/>
              <w:rPr>
                <w:lang w:val="sr-Cyrl-CS"/>
              </w:rPr>
            </w:pPr>
            <w:proofErr w:type="spellStart"/>
            <w:r w:rsidRPr="00BC11D7">
              <w:rPr>
                <w:b/>
              </w:rPr>
              <w:t>Понуда</w:t>
            </w:r>
            <w:proofErr w:type="spellEnd"/>
            <w:r w:rsidRPr="00BC11D7">
              <w:rPr>
                <w:b/>
              </w:rPr>
              <w:t xml:space="preserve"> </w:t>
            </w:r>
            <w:proofErr w:type="spellStart"/>
            <w:r w:rsidRPr="00BC11D7">
              <w:rPr>
                <w:b/>
              </w:rPr>
              <w:t>број</w:t>
            </w:r>
            <w:proofErr w:type="spellEnd"/>
            <w:r w:rsidRPr="00BC11D7">
              <w:rPr>
                <w:b/>
              </w:rPr>
              <w:t>:</w:t>
            </w:r>
          </w:p>
        </w:tc>
        <w:tc>
          <w:tcPr>
            <w:tcW w:w="3388" w:type="dxa"/>
            <w:tcBorders>
              <w:top w:val="nil"/>
              <w:left w:val="nil"/>
              <w:bottom w:val="single" w:sz="4" w:space="0" w:color="auto"/>
              <w:right w:val="nil"/>
            </w:tcBorders>
            <w:vAlign w:val="bottom"/>
          </w:tcPr>
          <w:p w:rsidR="007417FE" w:rsidRPr="00BC11D7" w:rsidRDefault="007417FE" w:rsidP="007417FE">
            <w:pPr>
              <w:widowControl w:val="0"/>
              <w:jc w:val="right"/>
              <w:rPr>
                <w:lang w:val="sr-Cyrl-CS"/>
              </w:rPr>
            </w:pPr>
          </w:p>
        </w:tc>
      </w:tr>
      <w:tr w:rsidR="007417FE" w:rsidRPr="00BC11D7" w:rsidTr="007417FE">
        <w:trPr>
          <w:trHeight w:val="680"/>
          <w:jc w:val="center"/>
        </w:trPr>
        <w:tc>
          <w:tcPr>
            <w:tcW w:w="2508" w:type="dxa"/>
            <w:vAlign w:val="bottom"/>
          </w:tcPr>
          <w:p w:rsidR="007417FE" w:rsidRPr="00BC11D7" w:rsidRDefault="007417FE" w:rsidP="007417FE">
            <w:pPr>
              <w:widowControl w:val="0"/>
              <w:jc w:val="right"/>
              <w:rPr>
                <w:b/>
                <w:lang w:val="sr-Cyrl-CS"/>
              </w:rPr>
            </w:pPr>
            <w:proofErr w:type="spellStart"/>
            <w:r w:rsidRPr="00BC11D7">
              <w:rPr>
                <w:b/>
              </w:rPr>
              <w:t>Датум</w:t>
            </w:r>
            <w:proofErr w:type="spellEnd"/>
            <w:r w:rsidRPr="00BC11D7">
              <w:rPr>
                <w:b/>
              </w:rPr>
              <w:t>:</w:t>
            </w:r>
          </w:p>
        </w:tc>
        <w:tc>
          <w:tcPr>
            <w:tcW w:w="3388" w:type="dxa"/>
            <w:tcBorders>
              <w:top w:val="single" w:sz="4" w:space="0" w:color="auto"/>
              <w:left w:val="nil"/>
              <w:bottom w:val="single" w:sz="4" w:space="0" w:color="auto"/>
              <w:right w:val="nil"/>
            </w:tcBorders>
            <w:vAlign w:val="bottom"/>
          </w:tcPr>
          <w:p w:rsidR="007417FE" w:rsidRPr="00BC11D7" w:rsidRDefault="007417FE" w:rsidP="007417FE">
            <w:pPr>
              <w:widowControl w:val="0"/>
              <w:jc w:val="right"/>
              <w:rPr>
                <w:lang w:val="sr-Cyrl-CS"/>
              </w:rPr>
            </w:pPr>
          </w:p>
        </w:tc>
      </w:tr>
    </w:tbl>
    <w:p w:rsidR="007417FE" w:rsidRPr="00BC11D7" w:rsidRDefault="007417FE" w:rsidP="007417FE">
      <w:pPr>
        <w:jc w:val="center"/>
        <w:rPr>
          <w:b/>
          <w:bCs/>
          <w:sz w:val="22"/>
          <w:szCs w:val="22"/>
          <w:lang w:val="sr-Cyrl-CS"/>
        </w:rPr>
      </w:pPr>
    </w:p>
    <w:p w:rsidR="007417FE" w:rsidRPr="00BC11D7" w:rsidRDefault="007417FE" w:rsidP="007417FE">
      <w:pPr>
        <w:rPr>
          <w:bCs/>
          <w:sz w:val="22"/>
          <w:szCs w:val="22"/>
        </w:rPr>
      </w:pPr>
    </w:p>
    <w:p w:rsidR="007417FE" w:rsidRDefault="007417FE" w:rsidP="007417FE">
      <w:pPr>
        <w:tabs>
          <w:tab w:val="left" w:pos="7701"/>
        </w:tabs>
        <w:rPr>
          <w:bCs/>
          <w:sz w:val="22"/>
          <w:szCs w:val="22"/>
          <w:lang w:val="sr-Cyrl-CS"/>
        </w:rPr>
      </w:pPr>
      <w:r>
        <w:rPr>
          <w:bCs/>
          <w:sz w:val="22"/>
          <w:szCs w:val="22"/>
          <w:lang w:val="sr-Cyrl-CS"/>
        </w:rPr>
        <w:tab/>
      </w:r>
    </w:p>
    <w:p w:rsidR="007417FE" w:rsidRDefault="007417FE" w:rsidP="007417FE">
      <w:pPr>
        <w:tabs>
          <w:tab w:val="left" w:pos="7701"/>
        </w:tabs>
        <w:rPr>
          <w:bCs/>
          <w:sz w:val="22"/>
          <w:szCs w:val="22"/>
          <w:lang w:val="sr-Cyrl-CS"/>
        </w:rPr>
      </w:pPr>
    </w:p>
    <w:p w:rsidR="007417FE" w:rsidRDefault="007417FE" w:rsidP="007417FE">
      <w:pPr>
        <w:tabs>
          <w:tab w:val="left" w:pos="7701"/>
        </w:tabs>
        <w:rPr>
          <w:bCs/>
          <w:sz w:val="22"/>
          <w:szCs w:val="22"/>
          <w:lang w:val="sr-Cyrl-CS"/>
        </w:rPr>
      </w:pPr>
    </w:p>
    <w:p w:rsidR="007417FE" w:rsidRDefault="007417FE" w:rsidP="007417FE">
      <w:pPr>
        <w:tabs>
          <w:tab w:val="left" w:pos="7701"/>
        </w:tabs>
        <w:rPr>
          <w:bCs/>
          <w:sz w:val="22"/>
          <w:szCs w:val="22"/>
          <w:lang w:val="sr-Cyrl-CS"/>
        </w:rPr>
      </w:pPr>
    </w:p>
    <w:p w:rsidR="007417FE" w:rsidRDefault="007417FE" w:rsidP="007417FE">
      <w:pPr>
        <w:tabs>
          <w:tab w:val="left" w:pos="7701"/>
        </w:tabs>
        <w:rPr>
          <w:bCs/>
          <w:sz w:val="22"/>
          <w:szCs w:val="22"/>
          <w:lang w:val="sr-Cyrl-CS"/>
        </w:rPr>
      </w:pPr>
    </w:p>
    <w:p w:rsidR="007417FE" w:rsidRDefault="007417FE" w:rsidP="007417FE">
      <w:pPr>
        <w:tabs>
          <w:tab w:val="left" w:pos="7701"/>
        </w:tabs>
        <w:rPr>
          <w:bCs/>
          <w:sz w:val="22"/>
          <w:szCs w:val="22"/>
          <w:lang w:val="sr-Cyrl-CS"/>
        </w:rPr>
      </w:pPr>
    </w:p>
    <w:p w:rsidR="007417FE" w:rsidRDefault="007417FE" w:rsidP="007417FE">
      <w:pPr>
        <w:tabs>
          <w:tab w:val="left" w:pos="7701"/>
        </w:tabs>
        <w:rPr>
          <w:bCs/>
          <w:sz w:val="22"/>
          <w:szCs w:val="22"/>
          <w:lang w:val="sr-Cyrl-CS"/>
        </w:rPr>
      </w:pPr>
    </w:p>
    <w:tbl>
      <w:tblPr>
        <w:tblW w:w="5449" w:type="dxa"/>
        <w:jc w:val="right"/>
        <w:tblLook w:val="01E0" w:firstRow="1" w:lastRow="1" w:firstColumn="1" w:lastColumn="1" w:noHBand="0" w:noVBand="0"/>
      </w:tblPr>
      <w:tblGrid>
        <w:gridCol w:w="2131"/>
        <w:gridCol w:w="3318"/>
      </w:tblGrid>
      <w:tr w:rsidR="007417FE" w:rsidRPr="00BC11D7" w:rsidTr="007417FE">
        <w:trPr>
          <w:jc w:val="right"/>
        </w:trPr>
        <w:tc>
          <w:tcPr>
            <w:tcW w:w="2131" w:type="dxa"/>
          </w:tcPr>
          <w:p w:rsidR="007417FE" w:rsidRPr="00BC11D7" w:rsidRDefault="007417FE" w:rsidP="007417FE">
            <w:pPr>
              <w:jc w:val="center"/>
              <w:rPr>
                <w:b/>
              </w:rPr>
            </w:pPr>
          </w:p>
        </w:tc>
        <w:tc>
          <w:tcPr>
            <w:tcW w:w="3318" w:type="dxa"/>
          </w:tcPr>
          <w:p w:rsidR="007417FE" w:rsidRPr="00BC11D7" w:rsidRDefault="007417FE" w:rsidP="007417FE">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7417FE" w:rsidRPr="00BC11D7" w:rsidTr="007417FE">
        <w:trPr>
          <w:jc w:val="right"/>
        </w:trPr>
        <w:tc>
          <w:tcPr>
            <w:tcW w:w="2131" w:type="dxa"/>
          </w:tcPr>
          <w:p w:rsidR="007417FE" w:rsidRPr="00BC11D7" w:rsidRDefault="007417FE" w:rsidP="007417FE">
            <w:pPr>
              <w:jc w:val="center"/>
              <w:rPr>
                <w:b/>
              </w:rPr>
            </w:pPr>
          </w:p>
        </w:tc>
        <w:tc>
          <w:tcPr>
            <w:tcW w:w="3318" w:type="dxa"/>
          </w:tcPr>
          <w:p w:rsidR="007417FE" w:rsidRPr="00BC11D7" w:rsidRDefault="007417FE" w:rsidP="007417FE">
            <w:pPr>
              <w:jc w:val="center"/>
              <w:rPr>
                <w:b/>
              </w:rPr>
            </w:pPr>
          </w:p>
        </w:tc>
      </w:tr>
      <w:tr w:rsidR="007417FE" w:rsidRPr="00BC11D7" w:rsidTr="007417FE">
        <w:trPr>
          <w:trHeight w:val="531"/>
          <w:jc w:val="right"/>
        </w:trPr>
        <w:tc>
          <w:tcPr>
            <w:tcW w:w="2131" w:type="dxa"/>
          </w:tcPr>
          <w:p w:rsidR="007417FE" w:rsidRPr="00BC11D7" w:rsidRDefault="007417FE" w:rsidP="007417FE">
            <w:pPr>
              <w:jc w:val="center"/>
            </w:pPr>
          </w:p>
        </w:tc>
        <w:tc>
          <w:tcPr>
            <w:tcW w:w="3318" w:type="dxa"/>
            <w:tcBorders>
              <w:bottom w:val="single" w:sz="4" w:space="0" w:color="auto"/>
            </w:tcBorders>
          </w:tcPr>
          <w:p w:rsidR="007417FE" w:rsidRPr="00BC11D7" w:rsidRDefault="007417FE" w:rsidP="007417FE">
            <w:pPr>
              <w:jc w:val="center"/>
            </w:pPr>
          </w:p>
        </w:tc>
      </w:tr>
    </w:tbl>
    <w:p w:rsidR="00AE7934" w:rsidRDefault="00AE7934" w:rsidP="00AE7934">
      <w:pPr>
        <w:rPr>
          <w:bCs/>
          <w:sz w:val="22"/>
          <w:szCs w:val="22"/>
          <w:lang w:val="sr-Cyrl-CS"/>
        </w:rPr>
      </w:pPr>
    </w:p>
    <w:p w:rsidR="00AE7934" w:rsidRDefault="00AE7934" w:rsidP="00AE7934">
      <w:pPr>
        <w:rPr>
          <w:bCs/>
          <w:sz w:val="22"/>
          <w:szCs w:val="22"/>
          <w:lang w:val="sr-Cyrl-CS"/>
        </w:rPr>
      </w:pPr>
    </w:p>
    <w:p w:rsidR="00AE7934" w:rsidRDefault="00AE7934" w:rsidP="00AE7934">
      <w:pPr>
        <w:tabs>
          <w:tab w:val="left" w:pos="7701"/>
        </w:tabs>
        <w:rPr>
          <w:bCs/>
          <w:sz w:val="22"/>
          <w:szCs w:val="22"/>
          <w:lang w:val="sr-Cyrl-CS"/>
        </w:rPr>
      </w:pPr>
      <w:r>
        <w:rPr>
          <w:bCs/>
          <w:sz w:val="22"/>
          <w:szCs w:val="22"/>
          <w:lang w:val="sr-Cyrl-CS"/>
        </w:rPr>
        <w:tab/>
      </w:r>
    </w:p>
    <w:p w:rsidR="00AE7934" w:rsidRPr="00133BAC" w:rsidRDefault="00AE7934" w:rsidP="00AE7934">
      <w:pPr>
        <w:jc w:val="center"/>
        <w:rPr>
          <w:b/>
          <w:lang w:val="sr-Cyrl-RS"/>
        </w:rPr>
      </w:pPr>
      <w:r w:rsidRPr="00BC11D7">
        <w:rPr>
          <w:b/>
        </w:rPr>
        <w:lastRenderedPageBreak/>
        <w:t xml:space="preserve">ПОДАЦИ О </w:t>
      </w:r>
      <w:r w:rsidR="00133BAC">
        <w:rPr>
          <w:b/>
          <w:lang w:val="sr-Cyrl-RS"/>
        </w:rPr>
        <w:t>ПОНУЂАЧУ</w:t>
      </w:r>
    </w:p>
    <w:p w:rsidR="00AE7934" w:rsidRPr="00BC11D7" w:rsidRDefault="00AE7934" w:rsidP="00AE7934"/>
    <w:p w:rsidR="00CC7773" w:rsidRPr="00792C9F" w:rsidRDefault="00CC7773" w:rsidP="00CC7773">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CC7773" w:rsidRPr="00792C9F" w:rsidTr="00707129">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360" w:lineRule="auto"/>
              <w:rPr>
                <w:b/>
              </w:rPr>
            </w:pPr>
            <w:proofErr w:type="spellStart"/>
            <w:r w:rsidRPr="00792C9F">
              <w:rPr>
                <w:b/>
              </w:rPr>
              <w:t>Пословно</w:t>
            </w:r>
            <w:proofErr w:type="spellEnd"/>
            <w:r w:rsidRPr="00792C9F">
              <w:rPr>
                <w:b/>
              </w:rPr>
              <w:t xml:space="preserve"> </w:t>
            </w:r>
            <w:proofErr w:type="spellStart"/>
            <w:r w:rsidRPr="00792C9F">
              <w:rPr>
                <w:b/>
              </w:rPr>
              <w:t>име</w:t>
            </w:r>
            <w:proofErr w:type="spellEnd"/>
          </w:p>
          <w:p w:rsidR="00CC7773" w:rsidRPr="00792C9F" w:rsidRDefault="00CC7773" w:rsidP="00707129">
            <w:pPr>
              <w:spacing w:line="360" w:lineRule="auto"/>
              <w:rPr>
                <w:b/>
              </w:rPr>
            </w:pPr>
            <w:proofErr w:type="spellStart"/>
            <w:r w:rsidRPr="00792C9F">
              <w:rPr>
                <w:b/>
              </w:rPr>
              <w:t>или</w:t>
            </w:r>
            <w:proofErr w:type="spellEnd"/>
            <w:r w:rsidRPr="00792C9F">
              <w:rPr>
                <w:b/>
              </w:rPr>
              <w:t xml:space="preserve"> </w:t>
            </w:r>
            <w:proofErr w:type="spellStart"/>
            <w:r w:rsidRPr="00792C9F">
              <w:rPr>
                <w:b/>
              </w:rPr>
              <w:t>скраћeни</w:t>
            </w:r>
            <w:proofErr w:type="spellEnd"/>
            <w:r w:rsidRPr="00792C9F">
              <w:rPr>
                <w:b/>
              </w:rPr>
              <w:t xml:space="preserve"> </w:t>
            </w:r>
            <w:proofErr w:type="spellStart"/>
            <w:r w:rsidRPr="00792C9F">
              <w:rPr>
                <w:b/>
              </w:rPr>
              <w:t>назив</w:t>
            </w:r>
            <w:proofErr w:type="spellEnd"/>
            <w:r w:rsidRPr="00792C9F">
              <w:rPr>
                <w:b/>
              </w:rPr>
              <w:t xml:space="preserve">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C7773" w:rsidRPr="00792C9F" w:rsidRDefault="00CC7773" w:rsidP="00707129">
            <w:pPr>
              <w:spacing w:line="360" w:lineRule="auto"/>
              <w:ind w:right="125"/>
              <w:jc w:val="center"/>
              <w:rPr>
                <w:b/>
              </w:rPr>
            </w:pPr>
            <w:proofErr w:type="spellStart"/>
            <w:r w:rsidRPr="00792C9F">
              <w:rPr>
                <w:b/>
              </w:rPr>
              <w:t>Адреса</w:t>
            </w:r>
            <w:proofErr w:type="spellEnd"/>
            <w:r w:rsidRPr="00792C9F">
              <w:rPr>
                <w:b/>
              </w:rPr>
              <w:t xml:space="preserve"> </w:t>
            </w:r>
          </w:p>
          <w:p w:rsidR="00CC7773" w:rsidRPr="00792C9F" w:rsidRDefault="00CC7773" w:rsidP="00707129">
            <w:pPr>
              <w:spacing w:line="360" w:lineRule="auto"/>
              <w:ind w:right="125"/>
              <w:jc w:val="center"/>
              <w:rPr>
                <w:b/>
              </w:rPr>
            </w:pPr>
            <w:proofErr w:type="spellStart"/>
            <w:r w:rsidRPr="00792C9F">
              <w:rPr>
                <w:b/>
              </w:rPr>
              <w:t>седишта</w:t>
            </w:r>
            <w:proofErr w:type="spellEnd"/>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ind w:right="125"/>
              <w:rPr>
                <w:b/>
              </w:rPr>
            </w:pPr>
            <w:proofErr w:type="spellStart"/>
            <w:r w:rsidRPr="00792C9F">
              <w:rPr>
                <w:b/>
              </w:rPr>
              <w:t>Улица</w:t>
            </w:r>
            <w:proofErr w:type="spellEnd"/>
            <w:r w:rsidRPr="00792C9F">
              <w:rPr>
                <w:b/>
              </w:rPr>
              <w:t xml:space="preserve"> и </w:t>
            </w:r>
            <w:proofErr w:type="spellStart"/>
            <w:r w:rsidRPr="00792C9F">
              <w:rPr>
                <w:b/>
              </w:rPr>
              <w:t>број</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ind w:right="125"/>
              <w:rPr>
                <w:b/>
              </w:rPr>
            </w:pPr>
            <w:proofErr w:type="spellStart"/>
            <w:r w:rsidRPr="00792C9F">
              <w:rPr>
                <w:b/>
              </w:rPr>
              <w:t>Место</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ind w:right="125"/>
              <w:rPr>
                <w:b/>
              </w:rPr>
            </w:pPr>
            <w:proofErr w:type="spellStart"/>
            <w:r w:rsidRPr="00792C9F">
              <w:rPr>
                <w:b/>
              </w:rPr>
              <w:t>Општина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Матични</w:t>
            </w:r>
            <w:proofErr w:type="spellEnd"/>
            <w:r w:rsidRPr="00792C9F">
              <w:rPr>
                <w:b/>
              </w:rPr>
              <w:t xml:space="preserve"> </w:t>
            </w:r>
            <w:proofErr w:type="spellStart"/>
            <w:r w:rsidRPr="00792C9F">
              <w:rPr>
                <w:b/>
              </w:rPr>
              <w:t>број</w:t>
            </w:r>
            <w:proofErr w:type="spellEnd"/>
            <w:r w:rsidRPr="00792C9F">
              <w:rPr>
                <w:b/>
              </w:rPr>
              <w:t xml:space="preserve"> </w:t>
            </w:r>
            <w:proofErr w:type="spellStart"/>
            <w:r w:rsidRPr="00792C9F">
              <w:rPr>
                <w:b/>
              </w:rPr>
              <w:t>понуђача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Порески</w:t>
            </w:r>
            <w:proofErr w:type="spellEnd"/>
            <w:r w:rsidRPr="00792C9F">
              <w:rPr>
                <w:b/>
              </w:rPr>
              <w:t xml:space="preserve"> </w:t>
            </w:r>
          </w:p>
          <w:p w:rsidR="00CC7773" w:rsidRPr="00792C9F" w:rsidRDefault="00CC7773" w:rsidP="00707129">
            <w:pPr>
              <w:spacing w:line="256" w:lineRule="auto"/>
              <w:rPr>
                <w:b/>
              </w:rPr>
            </w:pPr>
            <w:proofErr w:type="spellStart"/>
            <w:r w:rsidRPr="00792C9F">
              <w:rPr>
                <w:b/>
              </w:rPr>
              <w:t>идентификациони</w:t>
            </w:r>
            <w:proofErr w:type="spellEnd"/>
            <w:r w:rsidRPr="00792C9F">
              <w:rPr>
                <w:b/>
              </w:rPr>
              <w:t xml:space="preserve"> </w:t>
            </w:r>
            <w:proofErr w:type="spellStart"/>
            <w:r w:rsidRPr="00792C9F">
              <w:rPr>
                <w:b/>
              </w:rPr>
              <w:t>број</w:t>
            </w:r>
            <w:proofErr w:type="spellEnd"/>
            <w:r w:rsidRPr="00792C9F">
              <w:rPr>
                <w:b/>
              </w:rPr>
              <w:t xml:space="preserve">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r w:rsidRPr="00792C9F">
              <w:rPr>
                <w:b/>
                <w:lang w:val="sr-Cyrl-RS"/>
              </w:rPr>
              <w:t xml:space="preserve">Статус </w:t>
            </w:r>
            <w:r>
              <w:rPr>
                <w:b/>
                <w:lang w:val="sr-Cyrl-RS"/>
              </w:rPr>
              <w:t xml:space="preserve">понуђача </w:t>
            </w:r>
            <w:r w:rsidRPr="00792C9F">
              <w:rPr>
                <w:b/>
                <w:lang w:val="sr-Cyrl-RS"/>
              </w:rPr>
              <w:t>(заокружити)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А) Правно лице</w:t>
            </w:r>
          </w:p>
        </w:tc>
      </w:tr>
      <w:tr w:rsidR="00CC7773" w:rsidRPr="00792C9F" w:rsidTr="00707129">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Б)  Предузетник</w:t>
            </w:r>
          </w:p>
        </w:tc>
      </w:tr>
      <w:tr w:rsidR="00CC7773" w:rsidRPr="00792C9F" w:rsidTr="00707129">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В)  Физичко лице</w:t>
            </w:r>
          </w:p>
        </w:tc>
      </w:tr>
      <w:tr w:rsidR="00CC7773" w:rsidRPr="00792C9F" w:rsidTr="00707129">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r w:rsidRPr="00792C9F">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А)  Велико</w:t>
            </w:r>
          </w:p>
        </w:tc>
      </w:tr>
      <w:tr w:rsidR="00CC7773" w:rsidRPr="00792C9F" w:rsidTr="00707129">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Б)  Средње</w:t>
            </w:r>
          </w:p>
        </w:tc>
      </w:tr>
      <w:tr w:rsidR="00CC7773" w:rsidRPr="00792C9F" w:rsidTr="00707129">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В)  Мало</w:t>
            </w:r>
          </w:p>
        </w:tc>
      </w:tr>
      <w:tr w:rsidR="00CC7773" w:rsidRPr="00792C9F" w:rsidTr="00707129">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lang w:val="sr-Cyrl-RS"/>
              </w:rPr>
            </w:pPr>
            <w:r w:rsidRPr="00792C9F">
              <w:rPr>
                <w:lang w:val="sr-Cyrl-RS"/>
              </w:rPr>
              <w:t>Г)  Микро</w:t>
            </w:r>
          </w:p>
        </w:tc>
      </w:tr>
      <w:tr w:rsidR="00CC7773" w:rsidRPr="00792C9F" w:rsidTr="00707129">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Одговорно</w:t>
            </w:r>
            <w:proofErr w:type="spellEnd"/>
            <w:r w:rsidRPr="00792C9F">
              <w:rPr>
                <w:b/>
              </w:rPr>
              <w:t xml:space="preserve"> </w:t>
            </w:r>
            <w:proofErr w:type="spellStart"/>
            <w:r w:rsidRPr="00792C9F">
              <w:rPr>
                <w:b/>
              </w:rPr>
              <w:t>лице</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Лице</w:t>
            </w:r>
            <w:proofErr w:type="spellEnd"/>
            <w:r w:rsidRPr="00792C9F">
              <w:rPr>
                <w:b/>
              </w:rPr>
              <w:t xml:space="preserve"> </w:t>
            </w:r>
            <w:proofErr w:type="spellStart"/>
            <w:r w:rsidRPr="00792C9F">
              <w:rPr>
                <w:b/>
              </w:rPr>
              <w:t>за</w:t>
            </w:r>
            <w:proofErr w:type="spellEnd"/>
            <w:r w:rsidRPr="00792C9F">
              <w:rPr>
                <w:b/>
              </w:rPr>
              <w:t xml:space="preserve"> </w:t>
            </w:r>
            <w:proofErr w:type="spellStart"/>
            <w:r w:rsidRPr="00792C9F">
              <w:rPr>
                <w:b/>
              </w:rPr>
              <w:t>контакт</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Телефон</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rPr>
            </w:pPr>
            <w:proofErr w:type="spellStart"/>
            <w:r w:rsidRPr="00792C9F">
              <w:rPr>
                <w:b/>
              </w:rPr>
              <w:t>Телефакс</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r w:rsidRPr="00792C9F">
              <w:rPr>
                <w:b/>
                <w:lang w:val="sr-Latn-CS"/>
              </w:rPr>
              <w:t>e-mail</w:t>
            </w:r>
            <w:r w:rsidRPr="00792C9F">
              <w:rPr>
                <w:b/>
                <w:lang w:val="sr-Cyrl-RS"/>
              </w:rPr>
              <w:t>:</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r w:rsidRPr="00792C9F">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r w:rsidR="00CC7773" w:rsidRPr="00792C9F" w:rsidTr="00707129">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CC7773" w:rsidRPr="00792C9F" w:rsidRDefault="00CC7773" w:rsidP="00707129">
            <w:pPr>
              <w:spacing w:line="256" w:lineRule="auto"/>
              <w:rPr>
                <w:b/>
                <w:lang w:val="sr-Cyrl-RS"/>
              </w:rPr>
            </w:pPr>
            <w:r w:rsidRPr="00792C9F">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CC7773" w:rsidRPr="00792C9F" w:rsidRDefault="00CC7773" w:rsidP="00707129">
            <w:pPr>
              <w:spacing w:line="256" w:lineRule="auto"/>
            </w:pPr>
          </w:p>
        </w:tc>
      </w:tr>
    </w:tbl>
    <w:p w:rsidR="00AE7934" w:rsidRPr="00BC11D7" w:rsidRDefault="00AE7934" w:rsidP="00AE7934"/>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
        </w:tc>
      </w:tr>
      <w:tr w:rsidR="00AE7934" w:rsidRPr="00BC11D7" w:rsidTr="00CC7773">
        <w:trPr>
          <w:trHeight w:val="531"/>
          <w:jc w:val="right"/>
        </w:trPr>
        <w:tc>
          <w:tcPr>
            <w:tcW w:w="2131" w:type="dxa"/>
          </w:tcPr>
          <w:p w:rsidR="00AE7934" w:rsidRPr="00BC11D7" w:rsidRDefault="00AE7934" w:rsidP="00CC7773"/>
        </w:tc>
        <w:tc>
          <w:tcPr>
            <w:tcW w:w="3318" w:type="dxa"/>
          </w:tcPr>
          <w:p w:rsidR="00AE7934" w:rsidRPr="00BC11D7" w:rsidRDefault="00AE7934" w:rsidP="00CC7773"/>
        </w:tc>
      </w:tr>
      <w:tr w:rsidR="00CC7773" w:rsidRPr="00BC11D7" w:rsidTr="00114215">
        <w:trPr>
          <w:trHeight w:val="531"/>
          <w:jc w:val="right"/>
        </w:trPr>
        <w:tc>
          <w:tcPr>
            <w:tcW w:w="2131" w:type="dxa"/>
          </w:tcPr>
          <w:p w:rsidR="00CC7773" w:rsidRPr="00BC11D7" w:rsidRDefault="00CC7773" w:rsidP="00114215">
            <w:pPr>
              <w:jc w:val="center"/>
            </w:pPr>
          </w:p>
        </w:tc>
        <w:tc>
          <w:tcPr>
            <w:tcW w:w="3318" w:type="dxa"/>
            <w:tcBorders>
              <w:bottom w:val="single" w:sz="4" w:space="0" w:color="auto"/>
            </w:tcBorders>
          </w:tcPr>
          <w:p w:rsidR="00CC7773" w:rsidRPr="00BC11D7" w:rsidRDefault="00CC7773" w:rsidP="00114215">
            <w:pPr>
              <w:jc w:val="center"/>
            </w:pPr>
          </w:p>
        </w:tc>
      </w:tr>
    </w:tbl>
    <w:p w:rsidR="00AE7934" w:rsidRDefault="00AE7934" w:rsidP="00E9411A">
      <w:pPr>
        <w:rPr>
          <w:b/>
          <w:sz w:val="16"/>
          <w:szCs w:val="16"/>
          <w:lang w:val="sr-Cyrl-CS"/>
        </w:rPr>
      </w:pPr>
    </w:p>
    <w:p w:rsidR="00CC7773" w:rsidRPr="00BC11D7" w:rsidRDefault="00CC7773" w:rsidP="00E9411A">
      <w:pPr>
        <w:rPr>
          <w:b/>
          <w:sz w:val="16"/>
          <w:szCs w:val="16"/>
          <w:lang w:val="sr-Cyrl-CS"/>
        </w:rPr>
      </w:pPr>
    </w:p>
    <w:tbl>
      <w:tblPr>
        <w:tblW w:w="0" w:type="auto"/>
        <w:jc w:val="center"/>
        <w:tblLook w:val="01E0" w:firstRow="1" w:lastRow="1" w:firstColumn="1" w:lastColumn="1" w:noHBand="0" w:noVBand="0"/>
      </w:tblPr>
      <w:tblGrid>
        <w:gridCol w:w="2540"/>
        <w:gridCol w:w="5854"/>
      </w:tblGrid>
      <w:tr w:rsidR="00AE7934" w:rsidRPr="00BC11D7" w:rsidTr="00722E3A">
        <w:trPr>
          <w:trHeight w:val="2288"/>
          <w:jc w:val="center"/>
        </w:trPr>
        <w:tc>
          <w:tcPr>
            <w:tcW w:w="2540" w:type="dxa"/>
          </w:tcPr>
          <w:p w:rsidR="00AE7934" w:rsidRPr="00E14AB4" w:rsidRDefault="00AE7934" w:rsidP="00114215">
            <w:pPr>
              <w:rPr>
                <w:b/>
              </w:rPr>
            </w:pPr>
            <w:r>
              <w:rPr>
                <w:b/>
                <w:lang w:val="sr-Cyrl-RS"/>
              </w:rPr>
              <w:lastRenderedPageBreak/>
              <w:t>Подаци о Наручиоцу</w:t>
            </w:r>
            <w:r w:rsidRPr="00E14AB4">
              <w:rPr>
                <w:b/>
              </w:rPr>
              <w:t xml:space="preserve">: </w:t>
            </w:r>
          </w:p>
        </w:tc>
        <w:tc>
          <w:tcPr>
            <w:tcW w:w="5854" w:type="dxa"/>
          </w:tcPr>
          <w:p w:rsidR="00AE7934" w:rsidRPr="00C85107" w:rsidRDefault="00AE7934" w:rsidP="00114215">
            <w:pPr>
              <w:pStyle w:val="NoSpacing"/>
              <w:numPr>
                <w:ilvl w:val="0"/>
                <w:numId w:val="2"/>
              </w:numPr>
              <w:jc w:val="both"/>
              <w:rPr>
                <w:b/>
                <w:color w:val="000000"/>
                <w:lang w:val="sr-Cyrl-CS"/>
              </w:rPr>
            </w:pPr>
            <w:r w:rsidRPr="00C85107">
              <w:rPr>
                <w:b/>
                <w:color w:val="000000"/>
                <w:lang w:val="sr-Cyrl-CS"/>
              </w:rPr>
              <w:t>Управа Царина,</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Београд, Булевар Зорана Ђинђића број 155а</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 xml:space="preserve">ПИБ </w:t>
            </w:r>
            <w:r w:rsidRPr="00C85107">
              <w:rPr>
                <w:b/>
                <w:noProof/>
              </w:rPr>
              <w:t>101685102</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 xml:space="preserve">Матични број  </w:t>
            </w:r>
            <w:r w:rsidRPr="00C85107">
              <w:rPr>
                <w:b/>
                <w:spacing w:val="-6"/>
              </w:rPr>
              <w:t>17862146</w:t>
            </w:r>
          </w:p>
          <w:p w:rsidR="00AE7934" w:rsidRPr="00C85107" w:rsidRDefault="00AE7934" w:rsidP="00114215">
            <w:pPr>
              <w:pStyle w:val="NoSpacing"/>
              <w:numPr>
                <w:ilvl w:val="0"/>
                <w:numId w:val="2"/>
              </w:numPr>
              <w:jc w:val="both"/>
              <w:rPr>
                <w:b/>
                <w:color w:val="000000"/>
                <w:lang w:val="sr-Cyrl-CS"/>
              </w:rPr>
            </w:pPr>
            <w:r>
              <w:rPr>
                <w:b/>
                <w:color w:val="000000"/>
                <w:lang w:val="sr-Cyrl-CS"/>
              </w:rPr>
              <w:t>ЈБКЈС 10521</w:t>
            </w:r>
          </w:p>
          <w:p w:rsidR="00AE7934" w:rsidRPr="00C85107" w:rsidRDefault="00AE7934" w:rsidP="00114215">
            <w:pPr>
              <w:pStyle w:val="NoSpacing"/>
              <w:numPr>
                <w:ilvl w:val="0"/>
                <w:numId w:val="2"/>
              </w:numPr>
              <w:jc w:val="both"/>
              <w:rPr>
                <w:b/>
                <w:color w:val="000000"/>
                <w:lang w:val="sr-Cyrl-CS"/>
              </w:rPr>
            </w:pPr>
            <w:r>
              <w:rPr>
                <w:b/>
                <w:color w:val="000000"/>
                <w:lang w:val="sr-Cyrl-CS"/>
              </w:rPr>
              <w:t xml:space="preserve">Контакт </w:t>
            </w:r>
            <w:r w:rsidRPr="00C85107">
              <w:rPr>
                <w:b/>
                <w:color w:val="000000"/>
                <w:lang w:val="sr-Cyrl-CS"/>
              </w:rPr>
              <w:t>о</w:t>
            </w:r>
            <w:r w:rsidR="008651BD">
              <w:rPr>
                <w:b/>
                <w:color w:val="000000"/>
                <w:lang w:val="sr-Cyrl-CS"/>
              </w:rPr>
              <w:t>соба: Бобан Јанковић</w:t>
            </w:r>
          </w:p>
          <w:p w:rsidR="00AE7934" w:rsidRPr="00C85107" w:rsidRDefault="00AE7934" w:rsidP="00114215">
            <w:pPr>
              <w:pStyle w:val="NoSpacing"/>
              <w:numPr>
                <w:ilvl w:val="0"/>
                <w:numId w:val="2"/>
              </w:numPr>
              <w:jc w:val="both"/>
              <w:rPr>
                <w:b/>
                <w:color w:val="000000"/>
                <w:lang w:val="sr-Cyrl-CS"/>
              </w:rPr>
            </w:pPr>
            <w:r w:rsidRPr="00C85107">
              <w:rPr>
                <w:b/>
                <w:color w:val="000000"/>
                <w:lang w:val="sr-Cyrl-CS"/>
              </w:rPr>
              <w:t xml:space="preserve">Телефон 011/ </w:t>
            </w:r>
            <w:r w:rsidRPr="00C85107">
              <w:rPr>
                <w:b/>
              </w:rPr>
              <w:t>319-19-10</w:t>
            </w:r>
          </w:p>
          <w:p w:rsidR="00AE7934" w:rsidRDefault="00AE7934" w:rsidP="00114215">
            <w:pPr>
              <w:pStyle w:val="NoSpacing"/>
              <w:jc w:val="both"/>
              <w:rPr>
                <w:color w:val="000000"/>
                <w:lang w:val="sr-Cyrl-CS"/>
              </w:rPr>
            </w:pPr>
          </w:p>
          <w:p w:rsidR="00B906A7" w:rsidRPr="00722E3A" w:rsidRDefault="00B906A7" w:rsidP="00722E3A">
            <w:pPr>
              <w:jc w:val="both"/>
              <w:outlineLvl w:val="0"/>
              <w:rPr>
                <w:color w:val="000000"/>
              </w:rPr>
            </w:pPr>
          </w:p>
        </w:tc>
      </w:tr>
      <w:tr w:rsidR="001B098B" w:rsidRPr="001B098B" w:rsidTr="00722E3A">
        <w:trPr>
          <w:trHeight w:val="482"/>
          <w:jc w:val="center"/>
        </w:trPr>
        <w:tc>
          <w:tcPr>
            <w:tcW w:w="2540" w:type="dxa"/>
          </w:tcPr>
          <w:p w:rsidR="00AE7934" w:rsidRPr="001B098B" w:rsidRDefault="00AE7934" w:rsidP="00114215">
            <w:pPr>
              <w:rPr>
                <w:b/>
              </w:rPr>
            </w:pPr>
          </w:p>
        </w:tc>
        <w:tc>
          <w:tcPr>
            <w:tcW w:w="5854" w:type="dxa"/>
          </w:tcPr>
          <w:p w:rsidR="00AE7934" w:rsidRPr="001B098B" w:rsidRDefault="00AE7934" w:rsidP="00177437">
            <w:pPr>
              <w:jc w:val="both"/>
              <w:rPr>
                <w:sz w:val="22"/>
                <w:szCs w:val="22"/>
                <w:lang w:val="sr-Cyrl-CS"/>
              </w:rPr>
            </w:pPr>
          </w:p>
        </w:tc>
      </w:tr>
      <w:tr w:rsidR="001B098B" w:rsidRPr="001B098B" w:rsidTr="00722E3A">
        <w:trPr>
          <w:trHeight w:val="482"/>
          <w:jc w:val="center"/>
        </w:trPr>
        <w:tc>
          <w:tcPr>
            <w:tcW w:w="2540" w:type="dxa"/>
          </w:tcPr>
          <w:p w:rsidR="00722E3A" w:rsidRPr="001B098B" w:rsidRDefault="00722E3A" w:rsidP="00114215">
            <w:pPr>
              <w:rPr>
                <w:b/>
              </w:rPr>
            </w:pPr>
          </w:p>
        </w:tc>
        <w:tc>
          <w:tcPr>
            <w:tcW w:w="5854" w:type="dxa"/>
          </w:tcPr>
          <w:p w:rsidR="00722E3A" w:rsidRPr="001B098B" w:rsidRDefault="00722E3A" w:rsidP="00177437">
            <w:pPr>
              <w:jc w:val="both"/>
              <w:rPr>
                <w:sz w:val="22"/>
                <w:szCs w:val="22"/>
                <w:lang w:val="sr-Cyrl-CS"/>
              </w:rPr>
            </w:pPr>
          </w:p>
        </w:tc>
      </w:tr>
    </w:tbl>
    <w:p w:rsidR="00722E3A" w:rsidRPr="001B098B" w:rsidRDefault="00722E3A" w:rsidP="00722E3A">
      <w:pPr>
        <w:pStyle w:val="ListParagraph"/>
        <w:numPr>
          <w:ilvl w:val="0"/>
          <w:numId w:val="23"/>
        </w:numPr>
        <w:jc w:val="both"/>
        <w:outlineLvl w:val="0"/>
        <w:rPr>
          <w:b/>
        </w:rPr>
      </w:pPr>
      <w:r w:rsidRPr="001B098B">
        <w:rPr>
          <w:b/>
          <w:lang w:val="sr-Cyrl-RS"/>
        </w:rPr>
        <w:t>Предмет јавне набавке</w:t>
      </w:r>
    </w:p>
    <w:p w:rsidR="007C6FB2" w:rsidRPr="001B098B" w:rsidRDefault="007C6FB2" w:rsidP="007C6FB2">
      <w:pPr>
        <w:pStyle w:val="ListParagraph"/>
        <w:spacing w:line="100" w:lineRule="atLeast"/>
        <w:outlineLvl w:val="0"/>
        <w:rPr>
          <w:b/>
        </w:rPr>
      </w:pPr>
    </w:p>
    <w:tbl>
      <w:tblPr>
        <w:tblW w:w="0" w:type="auto"/>
        <w:jc w:val="center"/>
        <w:tblLook w:val="01E0" w:firstRow="1" w:lastRow="1" w:firstColumn="1" w:lastColumn="1" w:noHBand="0" w:noVBand="0"/>
      </w:tblPr>
      <w:tblGrid>
        <w:gridCol w:w="2540"/>
        <w:gridCol w:w="5854"/>
      </w:tblGrid>
      <w:tr w:rsidR="00722E3A" w:rsidRPr="001B098B" w:rsidTr="001057F1">
        <w:trPr>
          <w:trHeight w:val="482"/>
          <w:jc w:val="center"/>
        </w:trPr>
        <w:tc>
          <w:tcPr>
            <w:tcW w:w="2540" w:type="dxa"/>
          </w:tcPr>
          <w:p w:rsidR="00722E3A" w:rsidRPr="001B098B" w:rsidRDefault="00722E3A" w:rsidP="00722E3A">
            <w:pPr>
              <w:rPr>
                <w:b/>
              </w:rPr>
            </w:pPr>
          </w:p>
        </w:tc>
        <w:tc>
          <w:tcPr>
            <w:tcW w:w="5854" w:type="dxa"/>
          </w:tcPr>
          <w:p w:rsidR="00722E3A" w:rsidRPr="001B098B" w:rsidRDefault="00722E3A" w:rsidP="00722E3A">
            <w:pPr>
              <w:jc w:val="both"/>
              <w:rPr>
                <w:sz w:val="22"/>
                <w:szCs w:val="22"/>
                <w:lang w:val="sr-Cyrl-RS"/>
              </w:rPr>
            </w:pPr>
            <w:r w:rsidRPr="001B098B">
              <w:rPr>
                <w:sz w:val="22"/>
                <w:szCs w:val="22"/>
                <w:lang w:val="sr-Cyrl-CS"/>
              </w:rPr>
              <w:t xml:space="preserve">Предмет набавке је </w:t>
            </w:r>
            <w:proofErr w:type="spellStart"/>
            <w:r w:rsidRPr="001B098B">
              <w:rPr>
                <w:iCs/>
              </w:rPr>
              <w:t>набавка</w:t>
            </w:r>
            <w:proofErr w:type="spellEnd"/>
            <w:r w:rsidRPr="001B098B">
              <w:rPr>
                <w:iCs/>
              </w:rPr>
              <w:t xml:space="preserve"> </w:t>
            </w:r>
            <w:proofErr w:type="spellStart"/>
            <w:r w:rsidRPr="001B098B">
              <w:rPr>
                <w:iCs/>
              </w:rPr>
              <w:t>услуга</w:t>
            </w:r>
            <w:proofErr w:type="spellEnd"/>
            <w:r w:rsidRPr="001B098B">
              <w:rPr>
                <w:iCs/>
              </w:rPr>
              <w:t xml:space="preserve"> </w:t>
            </w:r>
            <w:proofErr w:type="spellStart"/>
            <w:r w:rsidRPr="001B098B">
              <w:rPr>
                <w:iCs/>
              </w:rPr>
              <w:t>одржавање</w:t>
            </w:r>
            <w:proofErr w:type="spellEnd"/>
            <w:r w:rsidRPr="001B098B">
              <w:rPr>
                <w:iCs/>
              </w:rPr>
              <w:t xml:space="preserve"> </w:t>
            </w:r>
            <w:r w:rsidRPr="001B098B">
              <w:rPr>
                <w:iCs/>
                <w:lang w:val="sr-Cyrl-RS"/>
              </w:rPr>
              <w:t>виљушкара</w:t>
            </w:r>
          </w:p>
          <w:p w:rsidR="00722E3A" w:rsidRPr="001B098B" w:rsidRDefault="00722E3A" w:rsidP="00722E3A">
            <w:pPr>
              <w:jc w:val="both"/>
            </w:pPr>
            <w:r w:rsidRPr="001B098B">
              <w:rPr>
                <w:sz w:val="22"/>
                <w:szCs w:val="22"/>
                <w:lang w:val="sr-Cyrl-CS"/>
              </w:rPr>
              <w:t xml:space="preserve">Назив и ознака из општег речника: </w:t>
            </w:r>
            <w:r w:rsidRPr="001B098B">
              <w:t xml:space="preserve">50100000-6 </w:t>
            </w:r>
            <w:proofErr w:type="spellStart"/>
            <w:r w:rsidRPr="001B098B">
              <w:t>Услуге</w:t>
            </w:r>
            <w:proofErr w:type="spellEnd"/>
            <w:r w:rsidRPr="001B098B">
              <w:t xml:space="preserve"> </w:t>
            </w:r>
            <w:proofErr w:type="spellStart"/>
            <w:r w:rsidRPr="001B098B">
              <w:t>поправки</w:t>
            </w:r>
            <w:proofErr w:type="spellEnd"/>
            <w:r w:rsidRPr="001B098B">
              <w:t xml:space="preserve">, </w:t>
            </w:r>
            <w:proofErr w:type="spellStart"/>
            <w:r w:rsidRPr="001B098B">
              <w:t>одржавања</w:t>
            </w:r>
            <w:proofErr w:type="spellEnd"/>
            <w:r w:rsidRPr="001B098B">
              <w:t xml:space="preserve"> и </w:t>
            </w:r>
            <w:proofErr w:type="spellStart"/>
            <w:r w:rsidRPr="001B098B">
              <w:t>сродне</w:t>
            </w:r>
            <w:proofErr w:type="spellEnd"/>
            <w:r w:rsidRPr="001B098B">
              <w:t xml:space="preserve"> </w:t>
            </w:r>
            <w:proofErr w:type="spellStart"/>
            <w:r w:rsidRPr="001B098B">
              <w:t>услуге</w:t>
            </w:r>
            <w:proofErr w:type="spellEnd"/>
            <w:r w:rsidRPr="001B098B">
              <w:t xml:space="preserve"> </w:t>
            </w:r>
            <w:proofErr w:type="spellStart"/>
            <w:r w:rsidRPr="001B098B">
              <w:t>за</w:t>
            </w:r>
            <w:proofErr w:type="spellEnd"/>
            <w:r w:rsidRPr="001B098B">
              <w:t xml:space="preserve"> </w:t>
            </w:r>
            <w:proofErr w:type="spellStart"/>
            <w:r w:rsidRPr="001B098B">
              <w:t>возила</w:t>
            </w:r>
            <w:proofErr w:type="spellEnd"/>
            <w:r w:rsidRPr="001B098B">
              <w:rPr>
                <w:lang w:val="sr-Cyrl-RS"/>
              </w:rPr>
              <w:t xml:space="preserve"> </w:t>
            </w:r>
            <w:r w:rsidRPr="001B098B">
              <w:t xml:space="preserve">и </w:t>
            </w:r>
            <w:proofErr w:type="spellStart"/>
            <w:r w:rsidRPr="001B098B">
              <w:t>припадајућу</w:t>
            </w:r>
            <w:proofErr w:type="spellEnd"/>
            <w:r w:rsidRPr="001B098B">
              <w:t xml:space="preserve"> </w:t>
            </w:r>
            <w:proofErr w:type="spellStart"/>
            <w:r w:rsidRPr="001B098B">
              <w:t>опрему</w:t>
            </w:r>
            <w:proofErr w:type="spellEnd"/>
            <w:r w:rsidRPr="001B098B">
              <w:t>.</w:t>
            </w:r>
          </w:p>
          <w:p w:rsidR="00722E3A" w:rsidRPr="001B098B" w:rsidRDefault="00722E3A" w:rsidP="00722E3A">
            <w:pPr>
              <w:jc w:val="both"/>
              <w:rPr>
                <w:sz w:val="22"/>
                <w:szCs w:val="22"/>
                <w:lang w:val="sr-Cyrl-CS"/>
              </w:rPr>
            </w:pPr>
          </w:p>
        </w:tc>
      </w:tr>
    </w:tbl>
    <w:p w:rsidR="00722E3A" w:rsidRPr="001B098B" w:rsidRDefault="00722E3A" w:rsidP="007C6FB2">
      <w:pPr>
        <w:pStyle w:val="ListParagraph"/>
        <w:spacing w:line="100" w:lineRule="atLeast"/>
        <w:outlineLvl w:val="0"/>
        <w:rPr>
          <w:b/>
        </w:rPr>
      </w:pPr>
    </w:p>
    <w:p w:rsidR="007C6FB2" w:rsidRPr="001B098B" w:rsidRDefault="007C6FB2" w:rsidP="00722E3A">
      <w:pPr>
        <w:ind w:firstLine="720"/>
        <w:jc w:val="both"/>
        <w:rPr>
          <w:rFonts w:eastAsia="Lucida Sans Unicode"/>
          <w:kern w:val="1"/>
          <w:lang w:val="ru-RU"/>
        </w:rPr>
      </w:pPr>
      <w:r w:rsidRPr="001B098B">
        <w:rPr>
          <w:rFonts w:eastAsia="Lucida Sans Unicode"/>
          <w:kern w:val="1"/>
          <w:lang w:val="ru-RU"/>
        </w:rPr>
        <w:t>Понуђач је дужан да Наручиоцу пружа услуге одржавања виљушкара у исправном стању, а које су према врсти послова дефинисане како следи:</w:t>
      </w:r>
    </w:p>
    <w:p w:rsidR="007C6FB2" w:rsidRPr="001B098B" w:rsidRDefault="007C6FB2" w:rsidP="007C6FB2">
      <w:pPr>
        <w:pStyle w:val="ListParagraph"/>
        <w:numPr>
          <w:ilvl w:val="0"/>
          <w:numId w:val="21"/>
        </w:numPr>
        <w:spacing w:line="100" w:lineRule="atLeast"/>
        <w:outlineLvl w:val="0"/>
        <w:rPr>
          <w:lang w:val="sr-Cyrl-RS"/>
        </w:rPr>
      </w:pPr>
      <w:r w:rsidRPr="001B098B">
        <w:rPr>
          <w:lang w:val="sr-Cyrl-RS"/>
        </w:rPr>
        <w:t>Аутомеханичарске услуге,</w:t>
      </w:r>
    </w:p>
    <w:p w:rsidR="007C6FB2" w:rsidRPr="001B098B" w:rsidRDefault="007C6FB2" w:rsidP="007C6FB2">
      <w:pPr>
        <w:pStyle w:val="ListParagraph"/>
        <w:numPr>
          <w:ilvl w:val="0"/>
          <w:numId w:val="21"/>
        </w:numPr>
        <w:spacing w:line="100" w:lineRule="atLeast"/>
        <w:outlineLvl w:val="0"/>
        <w:rPr>
          <w:lang w:val="sr-Cyrl-RS"/>
        </w:rPr>
      </w:pPr>
      <w:r w:rsidRPr="001B098B">
        <w:rPr>
          <w:lang w:val="sr-Cyrl-RS"/>
        </w:rPr>
        <w:t>Аутоелектричарске услуге,</w:t>
      </w:r>
    </w:p>
    <w:p w:rsidR="007C6FB2" w:rsidRPr="001B098B" w:rsidRDefault="007C6FB2" w:rsidP="007C6FB2">
      <w:pPr>
        <w:pStyle w:val="ListParagraph"/>
        <w:numPr>
          <w:ilvl w:val="0"/>
          <w:numId w:val="21"/>
        </w:numPr>
        <w:spacing w:line="100" w:lineRule="atLeast"/>
        <w:outlineLvl w:val="0"/>
        <w:rPr>
          <w:lang w:val="sr-Cyrl-RS"/>
        </w:rPr>
      </w:pPr>
      <w:r w:rsidRPr="001B098B">
        <w:rPr>
          <w:lang w:val="sr-Cyrl-RS"/>
        </w:rPr>
        <w:t>Аутолимарске услуге и</w:t>
      </w:r>
    </w:p>
    <w:p w:rsidR="007C6FB2" w:rsidRPr="001B098B" w:rsidRDefault="007C6FB2" w:rsidP="007C6FB2">
      <w:pPr>
        <w:pStyle w:val="ListParagraph"/>
        <w:numPr>
          <w:ilvl w:val="0"/>
          <w:numId w:val="21"/>
        </w:numPr>
        <w:spacing w:line="100" w:lineRule="atLeast"/>
        <w:outlineLvl w:val="0"/>
        <w:rPr>
          <w:lang w:val="sr-Cyrl-RS"/>
        </w:rPr>
      </w:pPr>
      <w:r w:rsidRPr="001B098B">
        <w:rPr>
          <w:lang w:val="sr-Cyrl-RS"/>
        </w:rPr>
        <w:t>Аутолакирерске услуге.</w:t>
      </w:r>
    </w:p>
    <w:p w:rsidR="007C6FB2" w:rsidRPr="001B098B" w:rsidRDefault="007C6FB2" w:rsidP="003637EA">
      <w:pPr>
        <w:ind w:firstLine="720"/>
        <w:rPr>
          <w:iCs/>
        </w:rPr>
      </w:pPr>
    </w:p>
    <w:p w:rsidR="00CC7773" w:rsidRPr="001B098B" w:rsidRDefault="00CC7773" w:rsidP="00722E3A">
      <w:pPr>
        <w:pStyle w:val="ListParagraph"/>
        <w:numPr>
          <w:ilvl w:val="0"/>
          <w:numId w:val="23"/>
        </w:numPr>
        <w:jc w:val="both"/>
        <w:outlineLvl w:val="0"/>
        <w:rPr>
          <w:b/>
          <w:lang w:val="sr-Cyrl-RS"/>
        </w:rPr>
      </w:pPr>
      <w:r w:rsidRPr="001B098B">
        <w:rPr>
          <w:b/>
          <w:lang w:val="sr-Cyrl-RS"/>
        </w:rPr>
        <w:t>Цена</w:t>
      </w:r>
    </w:p>
    <w:p w:rsidR="00CC7773" w:rsidRPr="001B098B" w:rsidRDefault="00CC7773" w:rsidP="00CC7773">
      <w:pPr>
        <w:ind w:firstLine="360"/>
        <w:rPr>
          <w:rFonts w:eastAsia="Lucida Sans Unicode"/>
          <w:b/>
          <w:kern w:val="1"/>
          <w:lang w:val="ru-RU"/>
        </w:rPr>
      </w:pPr>
    </w:p>
    <w:p w:rsidR="00CC7773" w:rsidRPr="001B098B" w:rsidRDefault="00CC7773" w:rsidP="00CC7773">
      <w:pPr>
        <w:ind w:firstLine="360"/>
        <w:jc w:val="both"/>
        <w:rPr>
          <w:rFonts w:eastAsia="Lucida Sans Unicode"/>
          <w:kern w:val="1"/>
          <w:lang w:val="ru-RU"/>
        </w:rPr>
      </w:pPr>
      <w:r w:rsidRPr="001B098B">
        <w:rPr>
          <w:rFonts w:eastAsia="Lucida Sans Unicode"/>
          <w:kern w:val="1"/>
          <w:lang w:val="ru-RU"/>
        </w:rPr>
        <w:tab/>
      </w:r>
      <w:r w:rsidR="00DC4A3D">
        <w:rPr>
          <w:rFonts w:eastAsia="Lucida Sans Unicode"/>
          <w:kern w:val="1"/>
          <w:lang w:val="ru-RU"/>
        </w:rPr>
        <w:tab/>
      </w:r>
      <w:r w:rsidRPr="001B098B">
        <w:rPr>
          <w:rFonts w:eastAsia="Lucida Sans Unicode"/>
          <w:kern w:val="1"/>
          <w:lang w:val="ru-RU"/>
        </w:rPr>
        <w:t>Цене морају бити</w:t>
      </w:r>
      <w:r w:rsidRPr="001B098B">
        <w:rPr>
          <w:rFonts w:eastAsia="Lucida Sans Unicode"/>
          <w:kern w:val="1"/>
          <w:lang w:val="sr-Cyrl-CS"/>
        </w:rPr>
        <w:t xml:space="preserve"> изражене у динарима, </w:t>
      </w:r>
      <w:r w:rsidRPr="001B098B">
        <w:rPr>
          <w:rFonts w:eastAsia="Lucida Sans Unicode"/>
          <w:kern w:val="1"/>
          <w:lang w:val="ru-RU"/>
        </w:rPr>
        <w:t>са урачунатим свим зависним трошковима које понуђач има у реализацији предметне набавке.</w:t>
      </w:r>
    </w:p>
    <w:p w:rsidR="00CC7773" w:rsidRPr="001B098B" w:rsidRDefault="00CC7773" w:rsidP="00CC7773">
      <w:pPr>
        <w:ind w:firstLine="360"/>
        <w:jc w:val="both"/>
        <w:rPr>
          <w:rFonts w:eastAsia="Lucida Sans Unicode"/>
          <w:kern w:val="1"/>
          <w:lang w:val="ru-RU"/>
        </w:rPr>
      </w:pPr>
      <w:r w:rsidRPr="001B098B">
        <w:rPr>
          <w:rFonts w:eastAsia="Lucida Sans Unicode"/>
          <w:kern w:val="1"/>
          <w:lang w:val="ru-RU"/>
        </w:rPr>
        <w:tab/>
      </w:r>
      <w:r w:rsidR="00DC4A3D">
        <w:rPr>
          <w:rFonts w:eastAsia="Lucida Sans Unicode"/>
          <w:kern w:val="1"/>
          <w:lang w:val="ru-RU"/>
        </w:rPr>
        <w:tab/>
      </w:r>
      <w:r w:rsidRPr="001B098B">
        <w:rPr>
          <w:rFonts w:eastAsia="Lucida Sans Unicode"/>
          <w:kern w:val="1"/>
          <w:lang w:val="ru-RU"/>
        </w:rPr>
        <w:t xml:space="preserve">Цене су фиксне и не могу се мењати. </w:t>
      </w:r>
    </w:p>
    <w:p w:rsidR="00CC7773" w:rsidRPr="001B098B" w:rsidRDefault="00CC7773" w:rsidP="00CC7773">
      <w:pPr>
        <w:ind w:firstLine="360"/>
        <w:jc w:val="both"/>
        <w:rPr>
          <w:rFonts w:eastAsia="Lucida Sans Unicode"/>
          <w:iCs/>
          <w:kern w:val="1"/>
          <w:lang w:val="ru-RU"/>
        </w:rPr>
      </w:pPr>
      <w:r w:rsidRPr="001B098B">
        <w:rPr>
          <w:rFonts w:eastAsia="Lucida Sans Unicode"/>
          <w:iCs/>
          <w:kern w:val="1"/>
          <w:lang w:val="ru-RU"/>
        </w:rPr>
        <w:tab/>
      </w:r>
      <w:r w:rsidR="00DC4A3D">
        <w:rPr>
          <w:rFonts w:eastAsia="Lucida Sans Unicode"/>
          <w:iCs/>
          <w:kern w:val="1"/>
          <w:lang w:val="ru-RU"/>
        </w:rPr>
        <w:tab/>
      </w:r>
      <w:r w:rsidRPr="001B098B">
        <w:rPr>
          <w:rFonts w:eastAsia="Lucida Sans Unicode"/>
          <w:iCs/>
          <w:kern w:val="1"/>
          <w:lang w:val="ru-RU"/>
        </w:rPr>
        <w:t>Плаћање се врши уплатом на текући рачун Понуђача.</w:t>
      </w:r>
    </w:p>
    <w:p w:rsidR="00CC7773" w:rsidRPr="001B098B" w:rsidRDefault="00CC7773" w:rsidP="00CC7773">
      <w:pPr>
        <w:ind w:firstLine="360"/>
        <w:jc w:val="both"/>
        <w:rPr>
          <w:rFonts w:eastAsia="Lucida Sans Unicode"/>
          <w:kern w:val="1"/>
          <w:lang w:val="ru-RU"/>
        </w:rPr>
      </w:pPr>
      <w:r w:rsidRPr="001B098B">
        <w:rPr>
          <w:rFonts w:eastAsia="Lucida Sans Unicode"/>
          <w:kern w:val="1"/>
          <w:lang w:val="sr-Cyrl-CS"/>
        </w:rPr>
        <w:tab/>
      </w:r>
      <w:r w:rsidR="00DC4A3D">
        <w:rPr>
          <w:rFonts w:eastAsia="Lucida Sans Unicode"/>
          <w:kern w:val="1"/>
          <w:lang w:val="sr-Cyrl-CS"/>
        </w:rPr>
        <w:tab/>
      </w:r>
      <w:r w:rsidRPr="001B098B">
        <w:rPr>
          <w:rFonts w:eastAsia="Lucida Sans Unicode"/>
          <w:kern w:val="1"/>
          <w:lang w:val="ru-RU"/>
        </w:rPr>
        <w:t xml:space="preserve">Накнадно обрачунате трошкове од стране </w:t>
      </w:r>
      <w:r w:rsidRPr="001B098B">
        <w:rPr>
          <w:rFonts w:eastAsia="Lucida Sans Unicode"/>
          <w:kern w:val="1"/>
          <w:lang w:val="sr-Cyrl-CS"/>
        </w:rPr>
        <w:t>Понуђача</w:t>
      </w:r>
      <w:r w:rsidRPr="001B098B">
        <w:rPr>
          <w:rFonts w:eastAsia="Lucida Sans Unicode"/>
          <w:kern w:val="1"/>
          <w:lang w:val="ru-RU"/>
        </w:rPr>
        <w:t>, Наручилац неће узети у обзир.</w:t>
      </w:r>
    </w:p>
    <w:p w:rsidR="004829A7" w:rsidRPr="001B098B" w:rsidRDefault="004829A7" w:rsidP="00177437">
      <w:pPr>
        <w:ind w:firstLine="360"/>
      </w:pPr>
    </w:p>
    <w:p w:rsidR="001C1852" w:rsidRPr="001B098B" w:rsidRDefault="001C1852" w:rsidP="00B14A14">
      <w:pPr>
        <w:pStyle w:val="ListParagraph"/>
        <w:numPr>
          <w:ilvl w:val="0"/>
          <w:numId w:val="19"/>
        </w:numPr>
        <w:jc w:val="both"/>
        <w:outlineLvl w:val="0"/>
        <w:rPr>
          <w:b/>
          <w:lang w:val="sr-Cyrl-RS"/>
        </w:rPr>
      </w:pPr>
      <w:r w:rsidRPr="001B098B">
        <w:rPr>
          <w:b/>
          <w:lang w:val="sr-Cyrl-RS"/>
        </w:rPr>
        <w:t>Захтеви у погледу начина и услова плаћања</w:t>
      </w:r>
    </w:p>
    <w:p w:rsidR="001C1852" w:rsidRPr="001B098B" w:rsidRDefault="001C1852" w:rsidP="001C1852">
      <w:pPr>
        <w:ind w:left="720"/>
        <w:jc w:val="both"/>
        <w:outlineLvl w:val="0"/>
        <w:rPr>
          <w:lang w:val="sr-Cyrl-RS"/>
        </w:rPr>
      </w:pPr>
    </w:p>
    <w:p w:rsidR="00CC7773" w:rsidRPr="001B098B" w:rsidRDefault="00177437" w:rsidP="00B906A7">
      <w:pPr>
        <w:widowControl w:val="0"/>
        <w:autoSpaceDE w:val="0"/>
        <w:autoSpaceDN w:val="0"/>
        <w:adjustRightInd w:val="0"/>
        <w:jc w:val="both"/>
        <w:rPr>
          <w:noProof/>
          <w:sz w:val="22"/>
          <w:szCs w:val="22"/>
          <w:lang w:val="sr-Cyrl-RS"/>
        </w:rPr>
      </w:pPr>
      <w:r w:rsidRPr="001B098B">
        <w:rPr>
          <w:noProof/>
          <w:szCs w:val="20"/>
          <w:lang w:val="sr-Cyrl-CS"/>
        </w:rPr>
        <w:tab/>
      </w:r>
      <w:r w:rsidR="00DC4A3D">
        <w:rPr>
          <w:noProof/>
          <w:szCs w:val="20"/>
          <w:lang w:val="sr-Cyrl-CS"/>
        </w:rPr>
        <w:tab/>
      </w:r>
      <w:r w:rsidR="00CC7773" w:rsidRPr="001B098B">
        <w:rPr>
          <w:noProof/>
          <w:sz w:val="22"/>
          <w:szCs w:val="22"/>
          <w:lang w:val="sr-Cyrl-CS"/>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w:t>
      </w:r>
      <w:r w:rsidR="00CC7773" w:rsidRPr="001B098B">
        <w:rPr>
          <w:noProof/>
          <w:sz w:val="22"/>
          <w:szCs w:val="22"/>
          <w:lang w:val="sr-Cyrl-RS"/>
        </w:rPr>
        <w:t>и потврђеног документа да су радови извршени.</w:t>
      </w:r>
    </w:p>
    <w:p w:rsidR="00CC7773" w:rsidRPr="001B098B" w:rsidRDefault="00CC7773" w:rsidP="00B906A7">
      <w:pPr>
        <w:widowControl w:val="0"/>
        <w:autoSpaceDE w:val="0"/>
        <w:autoSpaceDN w:val="0"/>
        <w:adjustRightInd w:val="0"/>
        <w:jc w:val="both"/>
        <w:rPr>
          <w:rFonts w:eastAsia="Batang"/>
          <w:sz w:val="22"/>
          <w:szCs w:val="22"/>
          <w:lang w:val="sr-Cyrl-RS"/>
        </w:rPr>
      </w:pPr>
      <w:r w:rsidRPr="001B098B">
        <w:rPr>
          <w:sz w:val="22"/>
          <w:szCs w:val="22"/>
          <w:lang w:val="sr-Cyrl-RS"/>
        </w:rPr>
        <w:t xml:space="preserve"> </w:t>
      </w:r>
      <w:r w:rsidRPr="001B098B">
        <w:rPr>
          <w:sz w:val="22"/>
          <w:szCs w:val="22"/>
          <w:lang w:val="sr-Cyrl-RS"/>
        </w:rPr>
        <w:tab/>
      </w:r>
      <w:r w:rsidR="00DC4A3D">
        <w:rPr>
          <w:sz w:val="22"/>
          <w:szCs w:val="22"/>
          <w:lang w:val="sr-Cyrl-RS"/>
        </w:rPr>
        <w:tab/>
      </w:r>
      <w:r w:rsidRPr="001B098B">
        <w:rPr>
          <w:noProof/>
          <w:sz w:val="22"/>
          <w:szCs w:val="22"/>
          <w:lang w:val="sr-Cyrl-CS"/>
        </w:rPr>
        <w:t>Понуђач је дужан да за извршене услуге сачини фактуру и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59/2018 и  8/2019). Фактура привредног субјекта мора бити предата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CC7773" w:rsidRPr="001B098B" w:rsidRDefault="00CC7773" w:rsidP="00B906A7">
      <w:pPr>
        <w:widowControl w:val="0"/>
        <w:autoSpaceDE w:val="0"/>
        <w:autoSpaceDN w:val="0"/>
        <w:adjustRightInd w:val="0"/>
        <w:jc w:val="both"/>
        <w:rPr>
          <w:rFonts w:eastAsia="Batang"/>
          <w:sz w:val="22"/>
          <w:szCs w:val="22"/>
          <w:lang w:val="sr-Cyrl-RS"/>
        </w:rPr>
      </w:pPr>
      <w:r w:rsidRPr="001B098B">
        <w:rPr>
          <w:rFonts w:eastAsia="Batang"/>
          <w:sz w:val="22"/>
          <w:szCs w:val="22"/>
          <w:lang w:val="sr-Cyrl-RS"/>
        </w:rPr>
        <w:tab/>
      </w:r>
      <w:r w:rsidR="00DC4A3D">
        <w:rPr>
          <w:rFonts w:eastAsia="Batang"/>
          <w:sz w:val="22"/>
          <w:szCs w:val="22"/>
          <w:lang w:val="sr-Cyrl-RS"/>
        </w:rPr>
        <w:tab/>
      </w:r>
      <w:r w:rsidRPr="001B098B">
        <w:rPr>
          <w:noProof/>
          <w:sz w:val="22"/>
          <w:szCs w:val="22"/>
          <w:lang w:val="sr-Cyrl-CS"/>
        </w:rPr>
        <w:t xml:space="preserve">Наручилац ће извршити плаћање само ако је фактура исправно регистрована у Централном регистру фактура и достављена Наручиоцу у року од 3 дана, у супротном привредни </w:t>
      </w:r>
      <w:r w:rsidRPr="001B098B">
        <w:rPr>
          <w:noProof/>
          <w:sz w:val="22"/>
          <w:szCs w:val="22"/>
          <w:lang w:val="sr-Cyrl-CS"/>
        </w:rPr>
        <w:lastRenderedPageBreak/>
        <w:t>субјект је дужан да откаже фактуру.</w:t>
      </w:r>
    </w:p>
    <w:p w:rsidR="00CC7773" w:rsidRPr="001B098B" w:rsidRDefault="00CC7773" w:rsidP="00B906A7">
      <w:pPr>
        <w:widowControl w:val="0"/>
        <w:autoSpaceDE w:val="0"/>
        <w:autoSpaceDN w:val="0"/>
        <w:adjustRightInd w:val="0"/>
        <w:jc w:val="both"/>
        <w:rPr>
          <w:rFonts w:eastAsia="Batang"/>
          <w:sz w:val="22"/>
          <w:szCs w:val="22"/>
          <w:lang w:val="sr-Cyrl-RS"/>
        </w:rPr>
      </w:pPr>
      <w:r w:rsidRPr="001B098B">
        <w:rPr>
          <w:rFonts w:eastAsia="Batang"/>
          <w:sz w:val="22"/>
          <w:szCs w:val="22"/>
          <w:lang w:val="sr-Cyrl-RS"/>
        </w:rPr>
        <w:tab/>
      </w:r>
      <w:r w:rsidR="00DC4A3D">
        <w:rPr>
          <w:rFonts w:eastAsia="Batang"/>
          <w:sz w:val="22"/>
          <w:szCs w:val="22"/>
          <w:lang w:val="sr-Cyrl-RS"/>
        </w:rPr>
        <w:tab/>
      </w:r>
      <w:r w:rsidRPr="001B098B">
        <w:rPr>
          <w:noProof/>
          <w:sz w:val="22"/>
          <w:szCs w:val="22"/>
          <w:lang w:val="sr-Cyrl-CS"/>
        </w:rPr>
        <w:t>Понуђач је дужан да прати извршење уговора.</w:t>
      </w:r>
    </w:p>
    <w:p w:rsidR="00CC7773" w:rsidRPr="001B098B" w:rsidRDefault="00CC7773" w:rsidP="00B906A7">
      <w:pPr>
        <w:widowControl w:val="0"/>
        <w:autoSpaceDE w:val="0"/>
        <w:autoSpaceDN w:val="0"/>
        <w:adjustRightInd w:val="0"/>
        <w:jc w:val="both"/>
        <w:rPr>
          <w:rFonts w:eastAsia="Batang"/>
          <w:sz w:val="22"/>
          <w:szCs w:val="22"/>
          <w:lang w:val="sr-Cyrl-RS"/>
        </w:rPr>
      </w:pPr>
      <w:r w:rsidRPr="001B098B">
        <w:rPr>
          <w:rFonts w:eastAsia="Batang"/>
          <w:sz w:val="22"/>
          <w:szCs w:val="22"/>
          <w:lang w:val="sr-Cyrl-RS"/>
        </w:rPr>
        <w:tab/>
      </w:r>
      <w:r w:rsidR="00DC4A3D">
        <w:rPr>
          <w:rFonts w:eastAsia="Batang"/>
          <w:sz w:val="22"/>
          <w:szCs w:val="22"/>
          <w:lang w:val="sr-Cyrl-RS"/>
        </w:rPr>
        <w:tab/>
      </w:r>
      <w:r w:rsidRPr="001B098B">
        <w:rPr>
          <w:noProof/>
          <w:sz w:val="22"/>
          <w:szCs w:val="22"/>
          <w:lang w:val="sr-Cyrl-CS"/>
        </w:rPr>
        <w:t>Свака достављена фактура мора да садржи тачне идентификационе податке о Наручиоцу, број и датум закљученог уговора, адресу – место и датум извршења услуге.</w:t>
      </w:r>
    </w:p>
    <w:p w:rsidR="00CC7773" w:rsidRPr="001B098B" w:rsidRDefault="00CC7773" w:rsidP="00B906A7">
      <w:pPr>
        <w:widowControl w:val="0"/>
        <w:autoSpaceDE w:val="0"/>
        <w:autoSpaceDN w:val="0"/>
        <w:adjustRightInd w:val="0"/>
        <w:jc w:val="both"/>
        <w:rPr>
          <w:noProof/>
          <w:sz w:val="22"/>
          <w:szCs w:val="22"/>
          <w:lang w:val="sr-Cyrl-CS"/>
        </w:rPr>
      </w:pPr>
      <w:r w:rsidRPr="001B098B">
        <w:rPr>
          <w:rFonts w:eastAsia="Batang"/>
          <w:lang w:val="sr-Cyrl-RS"/>
        </w:rPr>
        <w:tab/>
      </w:r>
      <w:r w:rsidR="00DC4A3D">
        <w:rPr>
          <w:rFonts w:eastAsia="Batang"/>
          <w:lang w:val="sr-Cyrl-RS"/>
        </w:rPr>
        <w:tab/>
      </w:r>
      <w:r w:rsidRPr="001B098B">
        <w:rPr>
          <w:noProof/>
          <w:sz w:val="22"/>
          <w:szCs w:val="22"/>
          <w:lang w:val="sr-Cyrl-CS"/>
        </w:rPr>
        <w:t>У случају више или мање зарачунате цене извршене услуге, сачињава се записник о утврђеним недостацима. Један оверен и потписан примерак записника задржава овлашћено лице Наручиоца, а други примерак записника са књижним одобрењем, понуђач предаје са фактуром у року од 3 дана.</w:t>
      </w:r>
    </w:p>
    <w:p w:rsidR="000757E9" w:rsidRPr="001B098B" w:rsidRDefault="000757E9" w:rsidP="00DC4A3D">
      <w:pPr>
        <w:widowControl w:val="0"/>
        <w:autoSpaceDE w:val="0"/>
        <w:autoSpaceDN w:val="0"/>
        <w:adjustRightInd w:val="0"/>
        <w:ind w:left="720" w:firstLine="720"/>
        <w:jc w:val="both"/>
        <w:rPr>
          <w:rFonts w:eastAsia="Batang"/>
          <w:lang w:val="sr-Cyrl-RS"/>
        </w:rPr>
      </w:pPr>
      <w:r w:rsidRPr="001B098B">
        <w:rPr>
          <w:noProof/>
          <w:sz w:val="22"/>
          <w:szCs w:val="22"/>
          <w:lang w:val="sr-Cyrl-CS"/>
        </w:rPr>
        <w:t>Понуђач је дужан да достави фактуру Наручиоцу у складу са важећим законом.</w:t>
      </w:r>
    </w:p>
    <w:p w:rsidR="001C1852" w:rsidRPr="001B098B" w:rsidRDefault="001C1852" w:rsidP="00CC7773">
      <w:pPr>
        <w:widowControl w:val="0"/>
        <w:tabs>
          <w:tab w:val="left" w:pos="450"/>
        </w:tabs>
        <w:autoSpaceDE w:val="0"/>
        <w:autoSpaceDN w:val="0"/>
        <w:adjustRightInd w:val="0"/>
        <w:jc w:val="both"/>
        <w:rPr>
          <w:rFonts w:eastAsia="Batang"/>
          <w:lang w:val="sr-Cyrl-RS"/>
        </w:rPr>
      </w:pPr>
    </w:p>
    <w:p w:rsidR="001C1852" w:rsidRPr="001B098B" w:rsidRDefault="001C1852" w:rsidP="00B14A14">
      <w:pPr>
        <w:numPr>
          <w:ilvl w:val="0"/>
          <w:numId w:val="19"/>
        </w:numPr>
        <w:tabs>
          <w:tab w:val="left" w:pos="1170"/>
        </w:tabs>
        <w:jc w:val="both"/>
        <w:outlineLvl w:val="0"/>
        <w:rPr>
          <w:rFonts w:eastAsia="Batang"/>
          <w:b/>
          <w:lang w:val="sr-Cyrl-RS"/>
        </w:rPr>
      </w:pPr>
      <w:r w:rsidRPr="001B098B">
        <w:rPr>
          <w:rFonts w:eastAsia="Batang"/>
          <w:b/>
          <w:lang w:val="sr-Cyrl-RS"/>
        </w:rPr>
        <w:t>Средство обезбеђења</w:t>
      </w:r>
    </w:p>
    <w:p w:rsidR="001C1852" w:rsidRPr="001B098B" w:rsidRDefault="001C1852" w:rsidP="001C1852">
      <w:pPr>
        <w:ind w:left="720"/>
        <w:jc w:val="both"/>
        <w:outlineLvl w:val="0"/>
        <w:rPr>
          <w:rFonts w:eastAsia="Batang"/>
          <w:b/>
          <w:lang w:val="sr-Cyrl-RS"/>
        </w:rPr>
      </w:pPr>
    </w:p>
    <w:p w:rsidR="008B7427" w:rsidRPr="001B098B" w:rsidRDefault="008B7427" w:rsidP="00B906A7">
      <w:pPr>
        <w:widowControl w:val="0"/>
        <w:tabs>
          <w:tab w:val="left" w:pos="709"/>
        </w:tabs>
        <w:autoSpaceDE w:val="0"/>
        <w:autoSpaceDN w:val="0"/>
        <w:adjustRightInd w:val="0"/>
        <w:jc w:val="both"/>
        <w:rPr>
          <w:noProof/>
          <w:szCs w:val="20"/>
          <w:lang w:val="sr-Cyrl-CS"/>
        </w:rPr>
      </w:pPr>
      <w:r w:rsidRPr="001B098B">
        <w:rPr>
          <w:noProof/>
          <w:szCs w:val="20"/>
          <w:lang w:val="sr-Cyrl-CS"/>
        </w:rPr>
        <w:tab/>
      </w:r>
      <w:r w:rsidR="00DC4A3D">
        <w:rPr>
          <w:noProof/>
          <w:szCs w:val="20"/>
          <w:lang w:val="sr-Cyrl-CS"/>
        </w:rPr>
        <w:tab/>
      </w:r>
      <w:r w:rsidR="00DC4A3D">
        <w:rPr>
          <w:noProof/>
          <w:szCs w:val="20"/>
          <w:lang w:val="sr-Cyrl-CS"/>
        </w:rPr>
        <w:tab/>
      </w:r>
      <w:r w:rsidRPr="001B098B">
        <w:rPr>
          <w:noProof/>
          <w:szCs w:val="20"/>
          <w:lang w:val="sr-Cyrl-CS"/>
        </w:rPr>
        <w:t>Понуђач је дужан је да у року од 15 дана од дана закључења Уговора достави Наручиоцу:</w:t>
      </w:r>
    </w:p>
    <w:p w:rsidR="008B7427" w:rsidRPr="001B098B" w:rsidRDefault="008B7427" w:rsidP="00B906A7">
      <w:pPr>
        <w:numPr>
          <w:ilvl w:val="0"/>
          <w:numId w:val="2"/>
        </w:numPr>
        <w:ind w:left="0" w:firstLine="360"/>
        <w:jc w:val="both"/>
        <w:outlineLvl w:val="0"/>
        <w:rPr>
          <w:rFonts w:eastAsia="Batang"/>
          <w:b/>
          <w:lang w:val="sr-Cyrl-RS"/>
        </w:rPr>
      </w:pPr>
      <w:r w:rsidRPr="001B098B">
        <w:rPr>
          <w:rFonts w:eastAsia="Batang"/>
          <w:b/>
          <w:lang w:val="sr-Cyrl-RS"/>
        </w:rPr>
        <w:t>бланко сопствену меницу за  испуњење уговорних обавеза</w:t>
      </w:r>
      <w:r w:rsidRPr="001B098B">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w:t>
      </w:r>
      <w:r w:rsidRPr="001B098B">
        <w:rPr>
          <w:spacing w:val="-4"/>
          <w:lang w:val="ru-RU"/>
        </w:rPr>
        <w:t xml:space="preserve">43/2004, 62/2006, 111/2009, 31/2011 и 139/2014 </w:t>
      </w:r>
      <w:r w:rsidRPr="001B098B">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,82/2017 и 14/2020).</w:t>
      </w:r>
    </w:p>
    <w:p w:rsidR="008B7427" w:rsidRPr="001B098B" w:rsidRDefault="008B7427" w:rsidP="00B906A7">
      <w:pPr>
        <w:numPr>
          <w:ilvl w:val="0"/>
          <w:numId w:val="2"/>
        </w:numPr>
        <w:ind w:left="0" w:firstLine="360"/>
        <w:jc w:val="both"/>
        <w:outlineLvl w:val="0"/>
        <w:rPr>
          <w:rFonts w:eastAsia="Batang"/>
          <w:b/>
          <w:lang w:val="sr-Cyrl-RS"/>
        </w:rPr>
      </w:pPr>
      <w:r w:rsidRPr="001B098B">
        <w:rPr>
          <w:rFonts w:eastAsia="Batang"/>
          <w:lang w:val="sr-Cyrl-RS"/>
        </w:rPr>
        <w:t>Менично овлашћење да се меница у висини од 10% од укупне уговорене цене без ПДВ без сагласности привредног субјекта може поднети на наплату у року који траје 30 дана дуже од истека рока важности уговора, у случају неизвршења уговорних обавеза.</w:t>
      </w:r>
    </w:p>
    <w:p w:rsidR="008B7427" w:rsidRPr="001B098B" w:rsidRDefault="008B7427" w:rsidP="00B906A7">
      <w:pPr>
        <w:numPr>
          <w:ilvl w:val="0"/>
          <w:numId w:val="2"/>
        </w:numPr>
        <w:jc w:val="both"/>
        <w:outlineLvl w:val="0"/>
        <w:rPr>
          <w:rFonts w:eastAsia="Batang"/>
          <w:b/>
          <w:lang w:val="sr-Cyrl-RS"/>
        </w:rPr>
      </w:pPr>
      <w:r w:rsidRPr="001B098B">
        <w:rPr>
          <w:rFonts w:eastAsia="Batang"/>
          <w:lang w:val="sr-Cyrl-RS"/>
        </w:rPr>
        <w:t>Потврду о регистрацији менице,</w:t>
      </w:r>
    </w:p>
    <w:p w:rsidR="008B7427" w:rsidRPr="001B098B" w:rsidRDefault="008B7427" w:rsidP="00B906A7">
      <w:pPr>
        <w:numPr>
          <w:ilvl w:val="0"/>
          <w:numId w:val="2"/>
        </w:numPr>
        <w:ind w:left="0" w:firstLine="360"/>
        <w:jc w:val="both"/>
        <w:outlineLvl w:val="0"/>
        <w:rPr>
          <w:rFonts w:eastAsia="Batang"/>
          <w:b/>
          <w:lang w:val="sr-Cyrl-RS"/>
        </w:rPr>
      </w:pPr>
      <w:r w:rsidRPr="001B098B">
        <w:rPr>
          <w:rFonts w:eastAsia="Batang"/>
          <w:lang w:val="sr-Cyrl-RS"/>
        </w:rPr>
        <w:t>Копију картона депонованих потписа код банке на којим се јасно виде депоновани потпис и печат привредног субјекта, оверен печатом банке са датумом овере не старијим од 30 дана, од дана закључења уговора.</w:t>
      </w:r>
    </w:p>
    <w:p w:rsidR="008B7427" w:rsidRPr="00DC4A3D" w:rsidRDefault="00DC4A3D" w:rsidP="00DC4A3D">
      <w:pPr>
        <w:widowControl w:val="0"/>
        <w:tabs>
          <w:tab w:val="left" w:pos="709"/>
        </w:tabs>
        <w:autoSpaceDE w:val="0"/>
        <w:autoSpaceDN w:val="0"/>
        <w:adjustRightInd w:val="0"/>
        <w:jc w:val="both"/>
        <w:rPr>
          <w:noProof/>
          <w:szCs w:val="20"/>
          <w:lang w:val="sr-Cyrl-CS"/>
        </w:rPr>
      </w:pPr>
      <w:r>
        <w:rPr>
          <w:noProof/>
          <w:szCs w:val="20"/>
          <w:lang w:val="sr-Cyrl-CS"/>
        </w:rPr>
        <w:tab/>
      </w:r>
      <w:r>
        <w:rPr>
          <w:noProof/>
          <w:szCs w:val="20"/>
          <w:lang w:val="sr-Cyrl-CS"/>
        </w:rPr>
        <w:tab/>
      </w:r>
      <w:r>
        <w:rPr>
          <w:noProof/>
          <w:szCs w:val="20"/>
          <w:lang w:val="sr-Cyrl-CS"/>
        </w:rPr>
        <w:tab/>
      </w:r>
      <w:r w:rsidR="008B7427" w:rsidRPr="00DC4A3D">
        <w:rPr>
          <w:noProof/>
          <w:szCs w:val="20"/>
          <w:lang w:val="sr-Cyrl-CS"/>
        </w:rPr>
        <w:t>Потпис овлашћеног лица на меници и меничном овлашћењу мора бити идентичан са потписом у картону депонованих потписа.</w:t>
      </w:r>
    </w:p>
    <w:p w:rsidR="008B7427" w:rsidRPr="00DC4A3D" w:rsidRDefault="00DC4A3D" w:rsidP="00DC4A3D">
      <w:pPr>
        <w:widowControl w:val="0"/>
        <w:tabs>
          <w:tab w:val="left" w:pos="709"/>
        </w:tabs>
        <w:autoSpaceDE w:val="0"/>
        <w:autoSpaceDN w:val="0"/>
        <w:adjustRightInd w:val="0"/>
        <w:ind w:firstLine="709"/>
        <w:jc w:val="both"/>
        <w:rPr>
          <w:noProof/>
          <w:szCs w:val="20"/>
          <w:lang w:val="sr-Cyrl-CS"/>
        </w:rPr>
      </w:pPr>
      <w:r>
        <w:rPr>
          <w:noProof/>
          <w:szCs w:val="20"/>
          <w:lang w:val="sr-Cyrl-CS"/>
        </w:rPr>
        <w:tab/>
      </w:r>
      <w:r>
        <w:rPr>
          <w:noProof/>
          <w:szCs w:val="20"/>
          <w:lang w:val="sr-Cyrl-CS"/>
        </w:rPr>
        <w:tab/>
      </w:r>
      <w:r w:rsidR="008B7427" w:rsidRPr="00DC4A3D">
        <w:rPr>
          <w:noProof/>
          <w:szCs w:val="20"/>
          <w:lang w:val="sr-Cyrl-CS"/>
        </w:rPr>
        <w:t>У случају промене лица овлашћеног за заступање, менично овлашћење остаје на снази.</w:t>
      </w:r>
    </w:p>
    <w:p w:rsidR="008B7427" w:rsidRPr="001B098B" w:rsidRDefault="008B7427" w:rsidP="00B906A7">
      <w:pPr>
        <w:widowControl w:val="0"/>
        <w:tabs>
          <w:tab w:val="left" w:pos="709"/>
        </w:tabs>
        <w:autoSpaceDE w:val="0"/>
        <w:autoSpaceDN w:val="0"/>
        <w:adjustRightInd w:val="0"/>
        <w:jc w:val="both"/>
        <w:rPr>
          <w:kern w:val="3"/>
          <w:lang w:val="ru-RU" w:eastAsia="zh-CN" w:bidi="hi-IN"/>
        </w:rPr>
      </w:pPr>
      <w:r w:rsidRPr="001B098B">
        <w:rPr>
          <w:kern w:val="3"/>
          <w:lang w:val="ru-RU" w:eastAsia="zh-CN" w:bidi="hi-IN"/>
        </w:rPr>
        <w:tab/>
      </w:r>
      <w:r w:rsidR="00DC4A3D">
        <w:rPr>
          <w:kern w:val="3"/>
          <w:lang w:val="ru-RU" w:eastAsia="zh-CN" w:bidi="hi-IN"/>
        </w:rPr>
        <w:tab/>
      </w:r>
      <w:r w:rsidRPr="001B098B">
        <w:rPr>
          <w:kern w:val="3"/>
          <w:lang w:val="ru-RU" w:eastAsia="zh-CN" w:bidi="hi-IN"/>
        </w:rPr>
        <w:tab/>
      </w:r>
      <w:r w:rsidRPr="001B098B">
        <w:rPr>
          <w:noProof/>
          <w:szCs w:val="20"/>
          <w:lang w:val="sr-Cyrl-CS"/>
        </w:rPr>
        <w:t>По завршеном послу Наручилац ће предметну меницу вратити, на писани захтев понуђача.</w:t>
      </w:r>
    </w:p>
    <w:p w:rsidR="001C1852" w:rsidRPr="001B098B" w:rsidRDefault="001C1852" w:rsidP="001C1852">
      <w:pPr>
        <w:jc w:val="both"/>
        <w:outlineLvl w:val="0"/>
        <w:rPr>
          <w:rFonts w:eastAsia="Batang"/>
          <w:lang w:val="sr-Cyrl-RS"/>
        </w:rPr>
      </w:pPr>
    </w:p>
    <w:p w:rsidR="001C1852" w:rsidRPr="001B098B" w:rsidRDefault="001C1852" w:rsidP="00B14A14">
      <w:pPr>
        <w:pStyle w:val="ListParagraph"/>
        <w:numPr>
          <w:ilvl w:val="0"/>
          <w:numId w:val="19"/>
        </w:numPr>
        <w:jc w:val="both"/>
        <w:outlineLvl w:val="0"/>
        <w:rPr>
          <w:rFonts w:eastAsia="Batang"/>
          <w:b/>
          <w:lang w:val="sr-Cyrl-RS"/>
        </w:rPr>
      </w:pPr>
      <w:r w:rsidRPr="001B098B">
        <w:rPr>
          <w:rFonts w:eastAsia="Batang"/>
          <w:b/>
          <w:lang w:val="sr-Cyrl-RS"/>
        </w:rPr>
        <w:t>Реализација средства обезбеђења</w:t>
      </w:r>
    </w:p>
    <w:p w:rsidR="001C1852" w:rsidRPr="001B098B" w:rsidRDefault="001C1852" w:rsidP="001C1852">
      <w:pPr>
        <w:pStyle w:val="ListParagraph"/>
        <w:ind w:left="1080"/>
        <w:jc w:val="both"/>
        <w:outlineLvl w:val="0"/>
        <w:rPr>
          <w:rFonts w:eastAsia="Batang"/>
          <w:b/>
          <w:lang w:val="sr-Cyrl-RS"/>
        </w:rPr>
      </w:pPr>
    </w:p>
    <w:p w:rsidR="001C1852" w:rsidRPr="00DC4A3D" w:rsidRDefault="00DC4A3D" w:rsidP="00DC4A3D">
      <w:pPr>
        <w:widowControl w:val="0"/>
        <w:tabs>
          <w:tab w:val="left" w:pos="709"/>
        </w:tabs>
        <w:autoSpaceDE w:val="0"/>
        <w:autoSpaceDN w:val="0"/>
        <w:adjustRightInd w:val="0"/>
        <w:jc w:val="both"/>
        <w:rPr>
          <w:noProof/>
          <w:szCs w:val="20"/>
          <w:lang w:val="sr-Cyrl-CS"/>
        </w:rPr>
      </w:pPr>
      <w:r>
        <w:rPr>
          <w:noProof/>
          <w:szCs w:val="20"/>
          <w:lang w:val="sr-Cyrl-CS"/>
        </w:rPr>
        <w:tab/>
      </w:r>
      <w:r>
        <w:rPr>
          <w:noProof/>
          <w:szCs w:val="20"/>
          <w:lang w:val="sr-Cyrl-CS"/>
        </w:rPr>
        <w:tab/>
      </w:r>
      <w:r>
        <w:rPr>
          <w:noProof/>
          <w:szCs w:val="20"/>
          <w:lang w:val="sr-Cyrl-CS"/>
        </w:rPr>
        <w:tab/>
      </w:r>
      <w:r w:rsidR="001C1852" w:rsidRPr="00DC4A3D">
        <w:rPr>
          <w:noProof/>
          <w:szCs w:val="20"/>
          <w:lang w:val="sr-Cyrl-CS"/>
        </w:rPr>
        <w:t>Наручилац може да реализује средство обезбеђења уколико Понуђач не испуњава уговорне обавезе.</w:t>
      </w:r>
    </w:p>
    <w:p w:rsidR="001C1852" w:rsidRPr="001B098B" w:rsidRDefault="001C1852" w:rsidP="00C31E6E">
      <w:pPr>
        <w:pStyle w:val="ListParagraph"/>
        <w:spacing w:line="100" w:lineRule="atLeast"/>
        <w:outlineLvl w:val="0"/>
        <w:rPr>
          <w:b/>
          <w:lang w:val="sr-Cyrl-RS"/>
        </w:rPr>
      </w:pPr>
    </w:p>
    <w:p w:rsidR="001C1852" w:rsidRPr="001B098B" w:rsidRDefault="00707129" w:rsidP="00B14A14">
      <w:pPr>
        <w:pStyle w:val="ListParagraph"/>
        <w:numPr>
          <w:ilvl w:val="0"/>
          <w:numId w:val="19"/>
        </w:numPr>
        <w:spacing w:line="100" w:lineRule="atLeast"/>
        <w:outlineLvl w:val="0"/>
        <w:rPr>
          <w:b/>
        </w:rPr>
      </w:pPr>
      <w:r w:rsidRPr="001B098B">
        <w:t xml:space="preserve">Место пружања услуга је у објектима </w:t>
      </w:r>
      <w:r w:rsidRPr="001B098B">
        <w:rPr>
          <w:lang w:val="sr-Cyrl-ME"/>
        </w:rPr>
        <w:t>Наручиоца како је наведено у табели:</w:t>
      </w:r>
    </w:p>
    <w:p w:rsidR="00504E04" w:rsidRPr="001B098B" w:rsidRDefault="00504E04" w:rsidP="00504E04">
      <w:pPr>
        <w:pStyle w:val="ListParagraph"/>
        <w:spacing w:line="100" w:lineRule="atLeast"/>
        <w:outlineLvl w:val="0"/>
        <w:rPr>
          <w:b/>
        </w:rPr>
      </w:pPr>
    </w:p>
    <w:tbl>
      <w:tblPr>
        <w:tblpPr w:leftFromText="180" w:rightFromText="180" w:vertAnchor="text" w:horzAnchor="margin" w:tblpXSpec="center" w:tblpY="64"/>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2677"/>
        <w:gridCol w:w="3803"/>
      </w:tblGrid>
      <w:tr w:rsidR="001B098B" w:rsidRPr="001B098B" w:rsidTr="00707129">
        <w:trPr>
          <w:trHeight w:val="288"/>
        </w:trPr>
        <w:tc>
          <w:tcPr>
            <w:tcW w:w="828" w:type="dxa"/>
            <w:vAlign w:val="center"/>
          </w:tcPr>
          <w:p w:rsidR="00CA05DB" w:rsidRPr="001B098B" w:rsidRDefault="00CA05DB" w:rsidP="00707129">
            <w:pPr>
              <w:jc w:val="center"/>
              <w:rPr>
                <w:b/>
                <w:sz w:val="20"/>
                <w:szCs w:val="20"/>
              </w:rPr>
            </w:pPr>
            <w:proofErr w:type="spellStart"/>
            <w:r w:rsidRPr="001B098B">
              <w:rPr>
                <w:b/>
                <w:sz w:val="20"/>
                <w:szCs w:val="20"/>
              </w:rPr>
              <w:t>Редни</w:t>
            </w:r>
            <w:proofErr w:type="spellEnd"/>
            <w:r w:rsidRPr="001B098B">
              <w:rPr>
                <w:b/>
                <w:sz w:val="20"/>
                <w:szCs w:val="20"/>
              </w:rPr>
              <w:t xml:space="preserve"> </w:t>
            </w:r>
            <w:proofErr w:type="spellStart"/>
            <w:r w:rsidRPr="001B098B">
              <w:rPr>
                <w:b/>
                <w:sz w:val="20"/>
                <w:szCs w:val="20"/>
              </w:rPr>
              <w:t>број</w:t>
            </w:r>
            <w:proofErr w:type="spellEnd"/>
          </w:p>
        </w:tc>
        <w:tc>
          <w:tcPr>
            <w:tcW w:w="6480" w:type="dxa"/>
            <w:gridSpan w:val="2"/>
            <w:vAlign w:val="center"/>
          </w:tcPr>
          <w:p w:rsidR="00CA05DB" w:rsidRPr="001B098B" w:rsidRDefault="00CA05DB" w:rsidP="00707129">
            <w:pPr>
              <w:jc w:val="center"/>
              <w:rPr>
                <w:b/>
                <w:sz w:val="20"/>
                <w:szCs w:val="20"/>
              </w:rPr>
            </w:pPr>
            <w:proofErr w:type="spellStart"/>
            <w:r w:rsidRPr="001B098B">
              <w:rPr>
                <w:b/>
                <w:sz w:val="20"/>
                <w:szCs w:val="20"/>
              </w:rPr>
              <w:t>Локација</w:t>
            </w:r>
            <w:proofErr w:type="spellEnd"/>
          </w:p>
        </w:tc>
      </w:tr>
      <w:tr w:rsidR="001B098B" w:rsidRPr="001B098B" w:rsidTr="00CA05DB">
        <w:trPr>
          <w:trHeight w:val="248"/>
        </w:trPr>
        <w:tc>
          <w:tcPr>
            <w:tcW w:w="828" w:type="dxa"/>
            <w:vAlign w:val="center"/>
          </w:tcPr>
          <w:p w:rsidR="00CA05DB" w:rsidRPr="001B098B" w:rsidRDefault="00CA05DB" w:rsidP="00707129">
            <w:pPr>
              <w:jc w:val="center"/>
              <w:rPr>
                <w:b/>
                <w:sz w:val="20"/>
                <w:szCs w:val="20"/>
              </w:rPr>
            </w:pPr>
            <w:r w:rsidRPr="001B098B">
              <w:rPr>
                <w:b/>
                <w:sz w:val="20"/>
                <w:szCs w:val="20"/>
              </w:rPr>
              <w:t>1.</w:t>
            </w:r>
          </w:p>
        </w:tc>
        <w:tc>
          <w:tcPr>
            <w:tcW w:w="2677" w:type="dxa"/>
            <w:vAlign w:val="center"/>
          </w:tcPr>
          <w:p w:rsidR="00CA05DB" w:rsidRPr="001B098B" w:rsidRDefault="00CA05DB" w:rsidP="00707129">
            <w:pPr>
              <w:ind w:hanging="108"/>
              <w:jc w:val="center"/>
              <w:rPr>
                <w:b/>
                <w:sz w:val="20"/>
                <w:szCs w:val="20"/>
                <w:lang w:val="sr-Cyrl-ME"/>
              </w:rPr>
            </w:pPr>
            <w:proofErr w:type="spellStart"/>
            <w:r w:rsidRPr="001B098B">
              <w:rPr>
                <w:b/>
                <w:sz w:val="20"/>
                <w:szCs w:val="20"/>
              </w:rPr>
              <w:t>Царинарница</w:t>
            </w:r>
            <w:proofErr w:type="spellEnd"/>
            <w:r w:rsidRPr="001B098B">
              <w:rPr>
                <w:b/>
                <w:sz w:val="20"/>
                <w:szCs w:val="20"/>
              </w:rPr>
              <w:t xml:space="preserve"> </w:t>
            </w:r>
            <w:r w:rsidRPr="001B098B">
              <w:rPr>
                <w:b/>
                <w:sz w:val="20"/>
                <w:szCs w:val="20"/>
                <w:lang w:val="sr-Cyrl-ME"/>
              </w:rPr>
              <w:t>Ужице</w:t>
            </w:r>
          </w:p>
        </w:tc>
        <w:tc>
          <w:tcPr>
            <w:tcW w:w="3803" w:type="dxa"/>
            <w:vAlign w:val="center"/>
          </w:tcPr>
          <w:p w:rsidR="00CA05DB" w:rsidRPr="001B098B" w:rsidRDefault="00CA05DB" w:rsidP="00707129">
            <w:pPr>
              <w:jc w:val="center"/>
              <w:rPr>
                <w:sz w:val="20"/>
                <w:szCs w:val="20"/>
                <w:lang w:val="sr-Cyrl-ME"/>
              </w:rPr>
            </w:pPr>
            <w:r w:rsidRPr="001B098B">
              <w:rPr>
                <w:sz w:val="20"/>
                <w:szCs w:val="20"/>
              </w:rPr>
              <w:t xml:space="preserve">ЦИ </w:t>
            </w:r>
            <w:r w:rsidRPr="001B098B">
              <w:rPr>
                <w:sz w:val="20"/>
                <w:szCs w:val="20"/>
                <w:lang w:val="sr-Cyrl-ME"/>
              </w:rPr>
              <w:t>Ужице</w:t>
            </w:r>
          </w:p>
        </w:tc>
      </w:tr>
      <w:tr w:rsidR="001B098B" w:rsidRPr="001B098B" w:rsidTr="00CA05DB">
        <w:trPr>
          <w:trHeight w:val="257"/>
        </w:trPr>
        <w:tc>
          <w:tcPr>
            <w:tcW w:w="828" w:type="dxa"/>
            <w:vAlign w:val="center"/>
          </w:tcPr>
          <w:p w:rsidR="00CA05DB" w:rsidRPr="001B098B" w:rsidRDefault="00CA05DB" w:rsidP="00707129">
            <w:pPr>
              <w:jc w:val="center"/>
              <w:rPr>
                <w:b/>
                <w:sz w:val="20"/>
                <w:szCs w:val="20"/>
                <w:lang w:val="sr-Latn-CS"/>
              </w:rPr>
            </w:pPr>
            <w:r w:rsidRPr="001B098B">
              <w:rPr>
                <w:b/>
                <w:sz w:val="20"/>
                <w:szCs w:val="20"/>
                <w:lang w:val="sr-Latn-CS"/>
              </w:rPr>
              <w:t>2.</w:t>
            </w:r>
          </w:p>
        </w:tc>
        <w:tc>
          <w:tcPr>
            <w:tcW w:w="2677" w:type="dxa"/>
            <w:vAlign w:val="center"/>
          </w:tcPr>
          <w:p w:rsidR="00CA05DB" w:rsidRPr="001B098B" w:rsidRDefault="00CA05DB" w:rsidP="00707129">
            <w:pPr>
              <w:ind w:hanging="108"/>
              <w:jc w:val="center"/>
              <w:rPr>
                <w:b/>
                <w:sz w:val="20"/>
                <w:szCs w:val="20"/>
                <w:lang w:val="sr-Cyrl-ME"/>
              </w:rPr>
            </w:pPr>
            <w:proofErr w:type="spellStart"/>
            <w:r w:rsidRPr="001B098B">
              <w:rPr>
                <w:b/>
                <w:sz w:val="20"/>
                <w:szCs w:val="20"/>
              </w:rPr>
              <w:t>Царинарница</w:t>
            </w:r>
            <w:proofErr w:type="spellEnd"/>
            <w:r w:rsidRPr="001B098B">
              <w:rPr>
                <w:b/>
                <w:sz w:val="20"/>
                <w:szCs w:val="20"/>
              </w:rPr>
              <w:t xml:space="preserve"> </w:t>
            </w:r>
            <w:r w:rsidRPr="001B098B">
              <w:rPr>
                <w:b/>
                <w:sz w:val="20"/>
                <w:szCs w:val="20"/>
                <w:lang w:val="sr-Cyrl-ME"/>
              </w:rPr>
              <w:t>Краљево</w:t>
            </w:r>
          </w:p>
        </w:tc>
        <w:tc>
          <w:tcPr>
            <w:tcW w:w="3803" w:type="dxa"/>
            <w:vAlign w:val="center"/>
          </w:tcPr>
          <w:p w:rsidR="00CA05DB" w:rsidRPr="001B098B" w:rsidRDefault="00CA05DB" w:rsidP="00707129">
            <w:pPr>
              <w:jc w:val="center"/>
              <w:rPr>
                <w:sz w:val="20"/>
                <w:szCs w:val="20"/>
                <w:lang w:val="sr-Cyrl-ME"/>
              </w:rPr>
            </w:pPr>
            <w:r w:rsidRPr="001B098B">
              <w:rPr>
                <w:sz w:val="20"/>
                <w:szCs w:val="20"/>
              </w:rPr>
              <w:t xml:space="preserve">ЦИ </w:t>
            </w:r>
            <w:r w:rsidRPr="001B098B">
              <w:rPr>
                <w:sz w:val="20"/>
                <w:szCs w:val="20"/>
                <w:lang w:val="sr-Cyrl-ME"/>
              </w:rPr>
              <w:t>Краљево</w:t>
            </w:r>
          </w:p>
        </w:tc>
      </w:tr>
      <w:tr w:rsidR="001B098B" w:rsidRPr="001B098B" w:rsidTr="00CA05DB">
        <w:trPr>
          <w:trHeight w:val="347"/>
        </w:trPr>
        <w:tc>
          <w:tcPr>
            <w:tcW w:w="828" w:type="dxa"/>
            <w:vAlign w:val="center"/>
          </w:tcPr>
          <w:p w:rsidR="00CA05DB" w:rsidRPr="001B098B" w:rsidRDefault="00CA05DB" w:rsidP="00707129">
            <w:pPr>
              <w:jc w:val="center"/>
              <w:rPr>
                <w:b/>
                <w:sz w:val="20"/>
                <w:szCs w:val="20"/>
              </w:rPr>
            </w:pPr>
            <w:r w:rsidRPr="001B098B">
              <w:rPr>
                <w:b/>
                <w:sz w:val="20"/>
                <w:szCs w:val="20"/>
              </w:rPr>
              <w:t>3.</w:t>
            </w:r>
          </w:p>
        </w:tc>
        <w:tc>
          <w:tcPr>
            <w:tcW w:w="2677" w:type="dxa"/>
            <w:vAlign w:val="center"/>
          </w:tcPr>
          <w:p w:rsidR="00CA05DB" w:rsidRPr="001B098B" w:rsidRDefault="00CA05DB" w:rsidP="00707129">
            <w:pPr>
              <w:ind w:hanging="108"/>
              <w:jc w:val="center"/>
              <w:rPr>
                <w:b/>
                <w:sz w:val="20"/>
                <w:szCs w:val="20"/>
              </w:rPr>
            </w:pPr>
            <w:proofErr w:type="spellStart"/>
            <w:r w:rsidRPr="001B098B">
              <w:rPr>
                <w:b/>
                <w:sz w:val="20"/>
                <w:szCs w:val="20"/>
              </w:rPr>
              <w:t>Царинарница</w:t>
            </w:r>
            <w:proofErr w:type="spellEnd"/>
            <w:r w:rsidRPr="001B098B">
              <w:rPr>
                <w:b/>
                <w:sz w:val="20"/>
                <w:szCs w:val="20"/>
              </w:rPr>
              <w:t xml:space="preserve">  </w:t>
            </w:r>
            <w:proofErr w:type="spellStart"/>
            <w:r w:rsidRPr="001B098B">
              <w:rPr>
                <w:b/>
                <w:sz w:val="20"/>
                <w:szCs w:val="20"/>
              </w:rPr>
              <w:t>Зрењанин</w:t>
            </w:r>
            <w:proofErr w:type="spellEnd"/>
          </w:p>
        </w:tc>
        <w:tc>
          <w:tcPr>
            <w:tcW w:w="3803" w:type="dxa"/>
            <w:vAlign w:val="center"/>
          </w:tcPr>
          <w:p w:rsidR="00CA05DB" w:rsidRPr="001B098B" w:rsidRDefault="00CA05DB" w:rsidP="00707129">
            <w:pPr>
              <w:jc w:val="center"/>
              <w:rPr>
                <w:sz w:val="20"/>
                <w:szCs w:val="20"/>
              </w:rPr>
            </w:pPr>
            <w:r w:rsidRPr="001B098B">
              <w:rPr>
                <w:sz w:val="20"/>
                <w:szCs w:val="20"/>
              </w:rPr>
              <w:t xml:space="preserve">ЦИ </w:t>
            </w:r>
            <w:proofErr w:type="spellStart"/>
            <w:r w:rsidRPr="001B098B">
              <w:rPr>
                <w:sz w:val="20"/>
                <w:szCs w:val="20"/>
              </w:rPr>
              <w:t>Зрењанин</w:t>
            </w:r>
            <w:proofErr w:type="spellEnd"/>
          </w:p>
        </w:tc>
      </w:tr>
      <w:tr w:rsidR="001B098B" w:rsidRPr="001B098B" w:rsidTr="00707129">
        <w:trPr>
          <w:trHeight w:val="276"/>
        </w:trPr>
        <w:tc>
          <w:tcPr>
            <w:tcW w:w="828" w:type="dxa"/>
            <w:vMerge w:val="restart"/>
            <w:vAlign w:val="center"/>
          </w:tcPr>
          <w:p w:rsidR="00CA05DB" w:rsidRPr="001B098B" w:rsidRDefault="00CA05DB" w:rsidP="00707129">
            <w:pPr>
              <w:jc w:val="center"/>
              <w:rPr>
                <w:b/>
                <w:sz w:val="20"/>
                <w:szCs w:val="20"/>
                <w:lang w:val="sr-Latn-CS"/>
              </w:rPr>
            </w:pPr>
            <w:r w:rsidRPr="001B098B">
              <w:rPr>
                <w:b/>
                <w:sz w:val="20"/>
                <w:szCs w:val="20"/>
                <w:lang w:val="sr-Latn-CS"/>
              </w:rPr>
              <w:t>4.</w:t>
            </w:r>
          </w:p>
        </w:tc>
        <w:tc>
          <w:tcPr>
            <w:tcW w:w="2677" w:type="dxa"/>
            <w:vMerge w:val="restart"/>
            <w:vAlign w:val="center"/>
          </w:tcPr>
          <w:p w:rsidR="00CA05DB" w:rsidRPr="001B098B" w:rsidRDefault="00CA05DB" w:rsidP="00707129">
            <w:pPr>
              <w:ind w:left="-108"/>
              <w:jc w:val="center"/>
              <w:rPr>
                <w:b/>
                <w:sz w:val="20"/>
                <w:szCs w:val="20"/>
                <w:lang w:val="sr-Cyrl-ME"/>
              </w:rPr>
            </w:pPr>
            <w:r w:rsidRPr="001B098B">
              <w:rPr>
                <w:b/>
                <w:sz w:val="20"/>
                <w:szCs w:val="20"/>
              </w:rPr>
              <w:t xml:space="preserve"> </w:t>
            </w:r>
            <w:proofErr w:type="spellStart"/>
            <w:r w:rsidRPr="001B098B">
              <w:rPr>
                <w:b/>
                <w:sz w:val="20"/>
                <w:szCs w:val="20"/>
              </w:rPr>
              <w:t>Царинарница</w:t>
            </w:r>
            <w:proofErr w:type="spellEnd"/>
            <w:r w:rsidRPr="001B098B">
              <w:rPr>
                <w:b/>
                <w:sz w:val="20"/>
                <w:szCs w:val="20"/>
              </w:rPr>
              <w:t xml:space="preserve"> </w:t>
            </w:r>
            <w:r w:rsidRPr="001B098B">
              <w:rPr>
                <w:b/>
                <w:sz w:val="20"/>
                <w:szCs w:val="20"/>
                <w:lang w:val="sr-Cyrl-ME"/>
              </w:rPr>
              <w:t>Београд</w:t>
            </w:r>
          </w:p>
        </w:tc>
        <w:tc>
          <w:tcPr>
            <w:tcW w:w="3803" w:type="dxa"/>
            <w:vMerge w:val="restart"/>
            <w:vAlign w:val="center"/>
          </w:tcPr>
          <w:p w:rsidR="00CA05DB" w:rsidRPr="001B098B" w:rsidRDefault="00CA05DB" w:rsidP="00CA05DB">
            <w:pPr>
              <w:jc w:val="center"/>
              <w:rPr>
                <w:sz w:val="20"/>
                <w:szCs w:val="20"/>
                <w:lang w:val="sr-Cyrl-ME"/>
              </w:rPr>
            </w:pPr>
            <w:r w:rsidRPr="001B098B">
              <w:rPr>
                <w:sz w:val="20"/>
                <w:szCs w:val="20"/>
              </w:rPr>
              <w:t xml:space="preserve">ЦИ </w:t>
            </w:r>
            <w:r w:rsidRPr="001B098B">
              <w:rPr>
                <w:sz w:val="20"/>
                <w:szCs w:val="20"/>
                <w:lang w:val="sr-Cyrl-ME"/>
              </w:rPr>
              <w:t>Бежанијска Коса</w:t>
            </w:r>
          </w:p>
        </w:tc>
      </w:tr>
      <w:tr w:rsidR="001B098B" w:rsidRPr="001B098B" w:rsidTr="00707129">
        <w:trPr>
          <w:trHeight w:val="276"/>
        </w:trPr>
        <w:tc>
          <w:tcPr>
            <w:tcW w:w="828" w:type="dxa"/>
            <w:vMerge/>
            <w:vAlign w:val="center"/>
          </w:tcPr>
          <w:p w:rsidR="00CA05DB" w:rsidRPr="001B098B" w:rsidRDefault="00CA05DB" w:rsidP="00707129">
            <w:pPr>
              <w:jc w:val="center"/>
              <w:rPr>
                <w:sz w:val="20"/>
                <w:szCs w:val="20"/>
              </w:rPr>
            </w:pPr>
          </w:p>
        </w:tc>
        <w:tc>
          <w:tcPr>
            <w:tcW w:w="2677" w:type="dxa"/>
            <w:vMerge/>
            <w:vAlign w:val="center"/>
          </w:tcPr>
          <w:p w:rsidR="00CA05DB" w:rsidRPr="001B098B" w:rsidRDefault="00CA05DB" w:rsidP="00707129">
            <w:pPr>
              <w:jc w:val="center"/>
              <w:rPr>
                <w:sz w:val="20"/>
                <w:szCs w:val="20"/>
              </w:rPr>
            </w:pPr>
          </w:p>
        </w:tc>
        <w:tc>
          <w:tcPr>
            <w:tcW w:w="3803" w:type="dxa"/>
            <w:vMerge/>
            <w:vAlign w:val="center"/>
          </w:tcPr>
          <w:p w:rsidR="00CA05DB" w:rsidRPr="001B098B" w:rsidRDefault="00CA05DB" w:rsidP="00707129">
            <w:pPr>
              <w:jc w:val="center"/>
              <w:rPr>
                <w:sz w:val="20"/>
                <w:szCs w:val="20"/>
              </w:rPr>
            </w:pPr>
          </w:p>
        </w:tc>
      </w:tr>
      <w:tr w:rsidR="001B098B" w:rsidRPr="001B098B" w:rsidTr="00722E3A">
        <w:trPr>
          <w:trHeight w:val="230"/>
        </w:trPr>
        <w:tc>
          <w:tcPr>
            <w:tcW w:w="828" w:type="dxa"/>
            <w:vMerge/>
            <w:vAlign w:val="center"/>
          </w:tcPr>
          <w:p w:rsidR="00CA05DB" w:rsidRPr="001B098B" w:rsidRDefault="00CA05DB" w:rsidP="00707129">
            <w:pPr>
              <w:jc w:val="center"/>
              <w:rPr>
                <w:sz w:val="20"/>
                <w:szCs w:val="20"/>
              </w:rPr>
            </w:pPr>
          </w:p>
        </w:tc>
        <w:tc>
          <w:tcPr>
            <w:tcW w:w="2677" w:type="dxa"/>
            <w:vMerge/>
            <w:vAlign w:val="center"/>
          </w:tcPr>
          <w:p w:rsidR="00CA05DB" w:rsidRPr="001B098B" w:rsidRDefault="00CA05DB" w:rsidP="00707129">
            <w:pPr>
              <w:jc w:val="center"/>
              <w:rPr>
                <w:sz w:val="20"/>
                <w:szCs w:val="20"/>
              </w:rPr>
            </w:pPr>
          </w:p>
        </w:tc>
        <w:tc>
          <w:tcPr>
            <w:tcW w:w="3803" w:type="dxa"/>
            <w:vMerge/>
            <w:vAlign w:val="center"/>
          </w:tcPr>
          <w:p w:rsidR="00CA05DB" w:rsidRPr="001B098B" w:rsidRDefault="00CA05DB" w:rsidP="00707129">
            <w:pPr>
              <w:jc w:val="center"/>
              <w:rPr>
                <w:sz w:val="20"/>
                <w:szCs w:val="20"/>
              </w:rPr>
            </w:pPr>
          </w:p>
        </w:tc>
      </w:tr>
      <w:tr w:rsidR="001B098B" w:rsidRPr="001B098B" w:rsidTr="00722E3A">
        <w:trPr>
          <w:trHeight w:val="167"/>
        </w:trPr>
        <w:tc>
          <w:tcPr>
            <w:tcW w:w="828" w:type="dxa"/>
            <w:vMerge/>
            <w:vAlign w:val="center"/>
          </w:tcPr>
          <w:p w:rsidR="00CA05DB" w:rsidRPr="001B098B" w:rsidRDefault="00CA05DB" w:rsidP="00707129">
            <w:pPr>
              <w:jc w:val="center"/>
              <w:rPr>
                <w:sz w:val="20"/>
                <w:szCs w:val="20"/>
              </w:rPr>
            </w:pPr>
          </w:p>
        </w:tc>
        <w:tc>
          <w:tcPr>
            <w:tcW w:w="2677" w:type="dxa"/>
            <w:vMerge/>
            <w:vAlign w:val="center"/>
          </w:tcPr>
          <w:p w:rsidR="00CA05DB" w:rsidRPr="001B098B" w:rsidRDefault="00CA05DB" w:rsidP="00707129">
            <w:pPr>
              <w:jc w:val="center"/>
              <w:rPr>
                <w:sz w:val="20"/>
                <w:szCs w:val="20"/>
              </w:rPr>
            </w:pP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Добановци</w:t>
            </w:r>
          </w:p>
        </w:tc>
      </w:tr>
      <w:tr w:rsidR="001B098B" w:rsidRPr="001B098B" w:rsidTr="00722E3A">
        <w:trPr>
          <w:trHeight w:val="293"/>
        </w:trPr>
        <w:tc>
          <w:tcPr>
            <w:tcW w:w="828" w:type="dxa"/>
            <w:vAlign w:val="center"/>
          </w:tcPr>
          <w:p w:rsidR="00CA05DB" w:rsidRPr="001B098B" w:rsidRDefault="00CA05DB" w:rsidP="00707129">
            <w:pPr>
              <w:jc w:val="center"/>
              <w:rPr>
                <w:b/>
                <w:sz w:val="20"/>
                <w:szCs w:val="20"/>
                <w:lang w:val="sr-Latn-CS"/>
              </w:rPr>
            </w:pPr>
            <w:r w:rsidRPr="001B098B">
              <w:rPr>
                <w:b/>
                <w:sz w:val="20"/>
                <w:szCs w:val="20"/>
                <w:lang w:val="sr-Latn-CS"/>
              </w:rPr>
              <w:t>5.</w:t>
            </w:r>
          </w:p>
        </w:tc>
        <w:tc>
          <w:tcPr>
            <w:tcW w:w="2677" w:type="dxa"/>
            <w:vAlign w:val="center"/>
          </w:tcPr>
          <w:p w:rsidR="00CA05DB" w:rsidRPr="001B098B" w:rsidRDefault="00CA05DB" w:rsidP="00707129">
            <w:pPr>
              <w:ind w:right="-198"/>
              <w:rPr>
                <w:b/>
                <w:sz w:val="20"/>
                <w:szCs w:val="20"/>
                <w:lang w:val="sr-Cyrl-ME"/>
              </w:rPr>
            </w:pPr>
            <w:proofErr w:type="spellStart"/>
            <w:r w:rsidRPr="001B098B">
              <w:rPr>
                <w:b/>
                <w:sz w:val="20"/>
                <w:szCs w:val="20"/>
              </w:rPr>
              <w:t>Царинарница</w:t>
            </w:r>
            <w:proofErr w:type="spellEnd"/>
            <w:r w:rsidRPr="001B098B">
              <w:rPr>
                <w:b/>
                <w:sz w:val="20"/>
                <w:szCs w:val="20"/>
              </w:rPr>
              <w:t xml:space="preserve">  </w:t>
            </w:r>
            <w:r w:rsidRPr="001B098B">
              <w:rPr>
                <w:b/>
                <w:sz w:val="20"/>
                <w:szCs w:val="20"/>
                <w:lang w:val="sr-Cyrl-ME"/>
              </w:rPr>
              <w:t>Сомбор</w:t>
            </w:r>
          </w:p>
        </w:tc>
        <w:tc>
          <w:tcPr>
            <w:tcW w:w="3803" w:type="dxa"/>
            <w:vAlign w:val="center"/>
          </w:tcPr>
          <w:p w:rsidR="00CA05DB" w:rsidRPr="001B098B" w:rsidRDefault="00CA05DB" w:rsidP="00707129">
            <w:pPr>
              <w:jc w:val="center"/>
              <w:rPr>
                <w:sz w:val="20"/>
                <w:szCs w:val="20"/>
                <w:lang w:val="sr-Cyrl-ME"/>
              </w:rPr>
            </w:pPr>
            <w:r w:rsidRPr="001B098B">
              <w:rPr>
                <w:sz w:val="20"/>
                <w:szCs w:val="20"/>
              </w:rPr>
              <w:t xml:space="preserve">ЦИ </w:t>
            </w:r>
            <w:r w:rsidRPr="001B098B">
              <w:rPr>
                <w:sz w:val="20"/>
                <w:szCs w:val="20"/>
                <w:lang w:val="sr-Cyrl-ME"/>
              </w:rPr>
              <w:t>Сомбор</w:t>
            </w:r>
          </w:p>
        </w:tc>
      </w:tr>
      <w:tr w:rsidR="001B098B" w:rsidRPr="001B098B" w:rsidTr="00707129">
        <w:trPr>
          <w:trHeight w:val="310"/>
        </w:trPr>
        <w:tc>
          <w:tcPr>
            <w:tcW w:w="828" w:type="dxa"/>
            <w:vMerge w:val="restart"/>
            <w:vAlign w:val="center"/>
          </w:tcPr>
          <w:p w:rsidR="00CA05DB" w:rsidRPr="001B098B" w:rsidRDefault="00CA05DB" w:rsidP="00707129">
            <w:pPr>
              <w:jc w:val="center"/>
              <w:rPr>
                <w:b/>
                <w:sz w:val="20"/>
                <w:szCs w:val="20"/>
                <w:lang w:val="sr-Cyrl-ME"/>
              </w:rPr>
            </w:pPr>
            <w:r w:rsidRPr="001B098B">
              <w:rPr>
                <w:b/>
                <w:sz w:val="20"/>
                <w:szCs w:val="20"/>
                <w:lang w:val="sr-Cyrl-ME"/>
              </w:rPr>
              <w:lastRenderedPageBreak/>
              <w:t>6.</w:t>
            </w:r>
          </w:p>
        </w:tc>
        <w:tc>
          <w:tcPr>
            <w:tcW w:w="2677" w:type="dxa"/>
            <w:vMerge w:val="restart"/>
            <w:vAlign w:val="center"/>
          </w:tcPr>
          <w:p w:rsidR="00CA05DB" w:rsidRPr="001B098B" w:rsidRDefault="00CA05DB" w:rsidP="00707129">
            <w:pPr>
              <w:ind w:hanging="108"/>
              <w:jc w:val="center"/>
              <w:rPr>
                <w:b/>
                <w:sz w:val="20"/>
                <w:szCs w:val="20"/>
                <w:lang w:val="sr-Cyrl-ME"/>
              </w:rPr>
            </w:pPr>
            <w:r w:rsidRPr="001B098B">
              <w:rPr>
                <w:b/>
                <w:sz w:val="20"/>
                <w:szCs w:val="20"/>
                <w:lang w:val="sr-Cyrl-ME"/>
              </w:rPr>
              <w:t>Царинарница Ниш</w:t>
            </w: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ЦИ Ниш</w:t>
            </w:r>
          </w:p>
        </w:tc>
      </w:tr>
      <w:tr w:rsidR="001B098B" w:rsidRPr="001B098B" w:rsidTr="00722E3A">
        <w:trPr>
          <w:trHeight w:val="248"/>
        </w:trPr>
        <w:tc>
          <w:tcPr>
            <w:tcW w:w="828" w:type="dxa"/>
            <w:vMerge/>
            <w:vAlign w:val="center"/>
          </w:tcPr>
          <w:p w:rsidR="00CA05DB" w:rsidRPr="001B098B" w:rsidRDefault="00CA05DB" w:rsidP="00707129">
            <w:pPr>
              <w:jc w:val="center"/>
              <w:rPr>
                <w:b/>
                <w:sz w:val="20"/>
                <w:szCs w:val="20"/>
                <w:lang w:val="sr-Cyrl-ME"/>
              </w:rPr>
            </w:pPr>
          </w:p>
        </w:tc>
        <w:tc>
          <w:tcPr>
            <w:tcW w:w="2677" w:type="dxa"/>
            <w:vMerge/>
            <w:vAlign w:val="center"/>
          </w:tcPr>
          <w:p w:rsidR="00CA05DB" w:rsidRPr="001B098B" w:rsidRDefault="00CA05DB" w:rsidP="00707129">
            <w:pPr>
              <w:ind w:hanging="108"/>
              <w:jc w:val="center"/>
              <w:rPr>
                <w:b/>
                <w:sz w:val="20"/>
                <w:szCs w:val="20"/>
                <w:lang w:val="sr-Cyrl-ME"/>
              </w:rPr>
            </w:pP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Магацин Гаџин Хан</w:t>
            </w:r>
          </w:p>
        </w:tc>
      </w:tr>
      <w:tr w:rsidR="001B098B" w:rsidRPr="001B098B" w:rsidTr="00707129">
        <w:tc>
          <w:tcPr>
            <w:tcW w:w="828" w:type="dxa"/>
            <w:vAlign w:val="center"/>
          </w:tcPr>
          <w:p w:rsidR="00CA05DB" w:rsidRPr="001B098B" w:rsidRDefault="00CA05DB" w:rsidP="00707129">
            <w:pPr>
              <w:jc w:val="center"/>
              <w:rPr>
                <w:b/>
                <w:sz w:val="20"/>
                <w:szCs w:val="20"/>
              </w:rPr>
            </w:pPr>
            <w:r w:rsidRPr="001B098B">
              <w:rPr>
                <w:b/>
                <w:sz w:val="20"/>
                <w:szCs w:val="20"/>
              </w:rPr>
              <w:t>7.</w:t>
            </w:r>
          </w:p>
        </w:tc>
        <w:tc>
          <w:tcPr>
            <w:tcW w:w="2677" w:type="dxa"/>
            <w:vAlign w:val="center"/>
          </w:tcPr>
          <w:p w:rsidR="00CA05DB" w:rsidRPr="001B098B" w:rsidRDefault="00CA05DB" w:rsidP="00707129">
            <w:pPr>
              <w:ind w:hanging="108"/>
              <w:jc w:val="center"/>
              <w:rPr>
                <w:b/>
                <w:sz w:val="20"/>
                <w:szCs w:val="20"/>
                <w:lang w:val="sr-Cyrl-ME"/>
              </w:rPr>
            </w:pPr>
            <w:r w:rsidRPr="001B098B">
              <w:rPr>
                <w:b/>
                <w:sz w:val="20"/>
                <w:szCs w:val="20"/>
                <w:lang w:val="sr-Cyrl-ME"/>
              </w:rPr>
              <w:t>Царинарница Крушевац</w:t>
            </w: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ЦИ Крушевац</w:t>
            </w:r>
          </w:p>
        </w:tc>
      </w:tr>
      <w:tr w:rsidR="001B098B" w:rsidRPr="001B098B" w:rsidTr="00707129">
        <w:tc>
          <w:tcPr>
            <w:tcW w:w="828" w:type="dxa"/>
            <w:vAlign w:val="center"/>
          </w:tcPr>
          <w:p w:rsidR="00CA05DB" w:rsidRPr="001B098B" w:rsidRDefault="00CA05DB" w:rsidP="00707129">
            <w:pPr>
              <w:jc w:val="center"/>
              <w:rPr>
                <w:b/>
                <w:sz w:val="20"/>
                <w:szCs w:val="20"/>
                <w:lang w:val="sr-Cyrl-ME"/>
              </w:rPr>
            </w:pPr>
            <w:r w:rsidRPr="001B098B">
              <w:rPr>
                <w:b/>
                <w:sz w:val="20"/>
                <w:szCs w:val="20"/>
                <w:lang w:val="sr-Cyrl-ME"/>
              </w:rPr>
              <w:t>8.</w:t>
            </w:r>
          </w:p>
        </w:tc>
        <w:tc>
          <w:tcPr>
            <w:tcW w:w="2677" w:type="dxa"/>
            <w:vAlign w:val="center"/>
          </w:tcPr>
          <w:p w:rsidR="00CA05DB" w:rsidRPr="001B098B" w:rsidRDefault="00CA05DB" w:rsidP="00707129">
            <w:pPr>
              <w:ind w:hanging="108"/>
              <w:jc w:val="center"/>
              <w:rPr>
                <w:b/>
                <w:sz w:val="20"/>
                <w:szCs w:val="20"/>
                <w:lang w:val="sr-Cyrl-ME"/>
              </w:rPr>
            </w:pPr>
            <w:r w:rsidRPr="001B098B">
              <w:rPr>
                <w:b/>
                <w:sz w:val="20"/>
                <w:szCs w:val="20"/>
                <w:lang w:val="sr-Cyrl-ME"/>
              </w:rPr>
              <w:t>Царинарница Шабац</w:t>
            </w: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ЦИ Шабац</w:t>
            </w:r>
          </w:p>
        </w:tc>
      </w:tr>
      <w:tr w:rsidR="001B098B" w:rsidRPr="001B098B" w:rsidTr="00707129">
        <w:trPr>
          <w:trHeight w:val="412"/>
        </w:trPr>
        <w:tc>
          <w:tcPr>
            <w:tcW w:w="828" w:type="dxa"/>
            <w:vAlign w:val="center"/>
          </w:tcPr>
          <w:p w:rsidR="00CA05DB" w:rsidRPr="001B098B" w:rsidRDefault="00CA05DB" w:rsidP="00707129">
            <w:pPr>
              <w:jc w:val="center"/>
              <w:rPr>
                <w:b/>
                <w:sz w:val="20"/>
                <w:szCs w:val="20"/>
                <w:lang w:val="sr-Cyrl-ME"/>
              </w:rPr>
            </w:pPr>
            <w:r w:rsidRPr="001B098B">
              <w:rPr>
                <w:b/>
                <w:sz w:val="20"/>
                <w:szCs w:val="20"/>
                <w:lang w:val="sr-Cyrl-ME"/>
              </w:rPr>
              <w:t>9.</w:t>
            </w:r>
          </w:p>
        </w:tc>
        <w:tc>
          <w:tcPr>
            <w:tcW w:w="2677" w:type="dxa"/>
            <w:vAlign w:val="center"/>
          </w:tcPr>
          <w:p w:rsidR="00CA05DB" w:rsidRPr="001B098B" w:rsidRDefault="00CA05DB" w:rsidP="00707129">
            <w:pPr>
              <w:ind w:hanging="108"/>
              <w:jc w:val="center"/>
              <w:rPr>
                <w:b/>
                <w:sz w:val="20"/>
                <w:szCs w:val="20"/>
                <w:lang w:val="sr-Cyrl-ME"/>
              </w:rPr>
            </w:pPr>
            <w:r w:rsidRPr="001B098B">
              <w:rPr>
                <w:b/>
                <w:sz w:val="20"/>
                <w:szCs w:val="20"/>
                <w:lang w:val="sr-Cyrl-ME"/>
              </w:rPr>
              <w:t>Царинарница Димитровград</w:t>
            </w:r>
          </w:p>
        </w:tc>
        <w:tc>
          <w:tcPr>
            <w:tcW w:w="3803" w:type="dxa"/>
            <w:vAlign w:val="center"/>
          </w:tcPr>
          <w:p w:rsidR="00CA05DB" w:rsidRPr="001B098B" w:rsidRDefault="00CA05DB" w:rsidP="00707129">
            <w:pPr>
              <w:jc w:val="center"/>
              <w:rPr>
                <w:sz w:val="20"/>
                <w:szCs w:val="20"/>
                <w:lang w:val="sr-Cyrl-ME"/>
              </w:rPr>
            </w:pPr>
            <w:r w:rsidRPr="001B098B">
              <w:rPr>
                <w:sz w:val="20"/>
                <w:szCs w:val="20"/>
                <w:lang w:val="sr-Cyrl-ME"/>
              </w:rPr>
              <w:t>Магацин „Касарна“</w:t>
            </w:r>
          </w:p>
        </w:tc>
      </w:tr>
    </w:tbl>
    <w:p w:rsidR="0034002F" w:rsidRPr="001B098B" w:rsidRDefault="0034002F" w:rsidP="0034002F">
      <w:pPr>
        <w:pStyle w:val="ListParagraph"/>
        <w:spacing w:line="100" w:lineRule="atLeast"/>
        <w:outlineLvl w:val="0"/>
        <w:rPr>
          <w:b/>
        </w:rPr>
      </w:pPr>
    </w:p>
    <w:p w:rsidR="00504E04" w:rsidRPr="001B098B" w:rsidRDefault="00504E04" w:rsidP="00722E3A">
      <w:pPr>
        <w:ind w:right="-46"/>
        <w:rPr>
          <w:b/>
          <w:bCs/>
          <w:lang w:val="sr-Latn-CS"/>
        </w:rPr>
      </w:pPr>
    </w:p>
    <w:p w:rsidR="00504E04" w:rsidRPr="001B098B" w:rsidRDefault="00504E04" w:rsidP="00504E04">
      <w:pPr>
        <w:ind w:left="1440" w:right="-46"/>
        <w:rPr>
          <w:b/>
          <w:bCs/>
          <w:lang w:val="sr-Latn-CS"/>
        </w:rPr>
      </w:pPr>
    </w:p>
    <w:p w:rsidR="00504E04" w:rsidRPr="001B098B" w:rsidRDefault="00504E04" w:rsidP="00504E04">
      <w:pPr>
        <w:ind w:left="1440" w:right="-46"/>
        <w:rPr>
          <w:b/>
          <w:bCs/>
        </w:rPr>
      </w:pPr>
    </w:p>
    <w:p w:rsidR="00504E04" w:rsidRPr="001B098B" w:rsidRDefault="00504E04" w:rsidP="00504E04">
      <w:pPr>
        <w:ind w:left="1440" w:right="-46"/>
        <w:rPr>
          <w:b/>
          <w:bCs/>
        </w:rPr>
      </w:pPr>
    </w:p>
    <w:p w:rsidR="00504E04" w:rsidRPr="001B098B" w:rsidRDefault="00504E04" w:rsidP="00504E04">
      <w:pPr>
        <w:ind w:left="1440" w:right="-46"/>
        <w:rPr>
          <w:b/>
          <w:bCs/>
        </w:rPr>
      </w:pPr>
    </w:p>
    <w:p w:rsidR="00504E04" w:rsidRPr="001B098B" w:rsidRDefault="00504E04" w:rsidP="00722E3A">
      <w:pPr>
        <w:ind w:right="-46"/>
        <w:rPr>
          <w:b/>
          <w:bCs/>
        </w:rPr>
      </w:pPr>
    </w:p>
    <w:p w:rsidR="00F9520D" w:rsidRPr="001B098B" w:rsidRDefault="00F9520D" w:rsidP="00722E3A">
      <w:pPr>
        <w:ind w:right="-46"/>
        <w:rPr>
          <w:b/>
          <w:bCs/>
        </w:rPr>
      </w:pPr>
    </w:p>
    <w:p w:rsidR="00F9520D" w:rsidRPr="001B098B" w:rsidRDefault="00F9520D" w:rsidP="00722E3A">
      <w:pPr>
        <w:ind w:right="-46"/>
        <w:rPr>
          <w:b/>
          <w:bCs/>
        </w:rPr>
      </w:pPr>
    </w:p>
    <w:p w:rsidR="00F9520D" w:rsidRPr="001B098B" w:rsidRDefault="00F9520D" w:rsidP="00722E3A">
      <w:pPr>
        <w:ind w:right="-46"/>
        <w:rPr>
          <w:b/>
          <w:bCs/>
        </w:rPr>
      </w:pPr>
    </w:p>
    <w:p w:rsidR="00722E3A" w:rsidRPr="001B098B" w:rsidRDefault="00722E3A" w:rsidP="00722E3A">
      <w:pPr>
        <w:ind w:right="-46"/>
        <w:rPr>
          <w:b/>
          <w:bCs/>
        </w:rPr>
      </w:pPr>
    </w:p>
    <w:p w:rsidR="00504E04" w:rsidRPr="001B098B" w:rsidRDefault="00504E04" w:rsidP="00722E3A">
      <w:pPr>
        <w:pStyle w:val="ListParagraph"/>
        <w:numPr>
          <w:ilvl w:val="0"/>
          <w:numId w:val="19"/>
        </w:numPr>
        <w:spacing w:line="100" w:lineRule="atLeast"/>
        <w:outlineLvl w:val="0"/>
        <w:rPr>
          <w:b/>
        </w:rPr>
      </w:pPr>
      <w:r w:rsidRPr="001B098B">
        <w:rPr>
          <w:b/>
        </w:rPr>
        <w:t>Техничкa спецификацијa</w:t>
      </w:r>
    </w:p>
    <w:p w:rsidR="00504E04" w:rsidRPr="001B098B" w:rsidRDefault="00504E04" w:rsidP="00504E04">
      <w:pPr>
        <w:ind w:left="1440" w:right="-46"/>
        <w:rPr>
          <w:b/>
          <w:bCs/>
        </w:rPr>
      </w:pPr>
      <w:r w:rsidRPr="001B098B">
        <w:rPr>
          <w:b/>
          <w:bCs/>
        </w:rPr>
        <w:t xml:space="preserve"> </w:t>
      </w:r>
    </w:p>
    <w:tbl>
      <w:tblPr>
        <w:tblpPr w:leftFromText="180" w:rightFromText="180" w:vertAnchor="text" w:horzAnchor="margin" w:tblpXSpec="center" w:tblpY="64"/>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867"/>
        <w:gridCol w:w="1890"/>
        <w:gridCol w:w="2186"/>
        <w:gridCol w:w="850"/>
      </w:tblGrid>
      <w:tr w:rsidR="001B098B" w:rsidRPr="001B098B" w:rsidTr="001057F1">
        <w:trPr>
          <w:trHeight w:val="289"/>
        </w:trPr>
        <w:tc>
          <w:tcPr>
            <w:tcW w:w="828" w:type="dxa"/>
            <w:vAlign w:val="center"/>
          </w:tcPr>
          <w:p w:rsidR="00504E04" w:rsidRPr="001B098B" w:rsidRDefault="00504E04" w:rsidP="001057F1">
            <w:pPr>
              <w:jc w:val="center"/>
              <w:rPr>
                <w:b/>
                <w:sz w:val="20"/>
              </w:rPr>
            </w:pPr>
            <w:proofErr w:type="spellStart"/>
            <w:r w:rsidRPr="001B098B">
              <w:rPr>
                <w:b/>
                <w:sz w:val="20"/>
              </w:rPr>
              <w:t>Редни</w:t>
            </w:r>
            <w:proofErr w:type="spellEnd"/>
            <w:r w:rsidRPr="001B098B">
              <w:rPr>
                <w:b/>
                <w:sz w:val="20"/>
              </w:rPr>
              <w:t xml:space="preserve"> </w:t>
            </w:r>
            <w:proofErr w:type="spellStart"/>
            <w:r w:rsidRPr="001B098B">
              <w:rPr>
                <w:b/>
                <w:sz w:val="20"/>
              </w:rPr>
              <w:t>број</w:t>
            </w:r>
            <w:proofErr w:type="spellEnd"/>
          </w:p>
        </w:tc>
        <w:tc>
          <w:tcPr>
            <w:tcW w:w="3757" w:type="dxa"/>
            <w:gridSpan w:val="2"/>
            <w:vAlign w:val="center"/>
          </w:tcPr>
          <w:p w:rsidR="00504E04" w:rsidRPr="001B098B" w:rsidRDefault="00504E04" w:rsidP="001057F1">
            <w:pPr>
              <w:jc w:val="center"/>
              <w:rPr>
                <w:b/>
                <w:szCs w:val="22"/>
              </w:rPr>
            </w:pPr>
            <w:proofErr w:type="spellStart"/>
            <w:r w:rsidRPr="001B098B">
              <w:rPr>
                <w:b/>
                <w:sz w:val="22"/>
                <w:szCs w:val="22"/>
              </w:rPr>
              <w:t>Локација</w:t>
            </w:r>
            <w:proofErr w:type="spellEnd"/>
          </w:p>
        </w:tc>
        <w:tc>
          <w:tcPr>
            <w:tcW w:w="2186" w:type="dxa"/>
            <w:vAlign w:val="center"/>
          </w:tcPr>
          <w:p w:rsidR="00504E04" w:rsidRPr="001B098B" w:rsidRDefault="00504E04" w:rsidP="001057F1">
            <w:pPr>
              <w:jc w:val="center"/>
              <w:rPr>
                <w:b/>
                <w:szCs w:val="22"/>
              </w:rPr>
            </w:pPr>
            <w:proofErr w:type="spellStart"/>
            <w:r w:rsidRPr="001B098B">
              <w:rPr>
                <w:b/>
                <w:sz w:val="22"/>
                <w:szCs w:val="22"/>
              </w:rPr>
              <w:t>Произвођач</w:t>
            </w:r>
            <w:proofErr w:type="spellEnd"/>
          </w:p>
        </w:tc>
        <w:tc>
          <w:tcPr>
            <w:tcW w:w="850" w:type="dxa"/>
            <w:vAlign w:val="center"/>
          </w:tcPr>
          <w:p w:rsidR="00504E04" w:rsidRPr="001B098B" w:rsidRDefault="00504E04" w:rsidP="001057F1">
            <w:pPr>
              <w:jc w:val="center"/>
              <w:rPr>
                <w:b/>
                <w:szCs w:val="22"/>
              </w:rPr>
            </w:pPr>
            <w:proofErr w:type="spellStart"/>
            <w:r w:rsidRPr="001B098B">
              <w:rPr>
                <w:b/>
                <w:sz w:val="22"/>
                <w:szCs w:val="22"/>
              </w:rPr>
              <w:t>Ком</w:t>
            </w:r>
            <w:proofErr w:type="spellEnd"/>
          </w:p>
        </w:tc>
      </w:tr>
      <w:tr w:rsidR="001B098B" w:rsidRPr="001B098B" w:rsidTr="001057F1">
        <w:trPr>
          <w:trHeight w:val="279"/>
        </w:trPr>
        <w:tc>
          <w:tcPr>
            <w:tcW w:w="828" w:type="dxa"/>
            <w:vAlign w:val="center"/>
          </w:tcPr>
          <w:p w:rsidR="00504E04" w:rsidRPr="001B098B" w:rsidRDefault="00504E04" w:rsidP="001057F1">
            <w:pPr>
              <w:jc w:val="center"/>
              <w:rPr>
                <w:b/>
              </w:rPr>
            </w:pPr>
            <w:r w:rsidRPr="001B098B">
              <w:rPr>
                <w:b/>
              </w:rPr>
              <w:t>1.</w:t>
            </w:r>
          </w:p>
        </w:tc>
        <w:tc>
          <w:tcPr>
            <w:tcW w:w="1867" w:type="dxa"/>
            <w:vAlign w:val="center"/>
          </w:tcPr>
          <w:p w:rsidR="00504E04" w:rsidRPr="001B098B" w:rsidRDefault="00504E04" w:rsidP="001057F1">
            <w:pPr>
              <w:ind w:hanging="108"/>
              <w:jc w:val="center"/>
              <w:rPr>
                <w:b/>
                <w:lang w:val="sr-Cyrl-ME"/>
              </w:rPr>
            </w:pPr>
            <w:r w:rsidRPr="001B098B">
              <w:rPr>
                <w:b/>
                <w:lang w:val="sr-Cyrl-ME"/>
              </w:rPr>
              <w:t>ЦИ Ужице</w:t>
            </w:r>
          </w:p>
        </w:tc>
        <w:tc>
          <w:tcPr>
            <w:tcW w:w="1890" w:type="dxa"/>
            <w:vAlign w:val="center"/>
          </w:tcPr>
          <w:p w:rsidR="00504E04" w:rsidRPr="001B098B" w:rsidRDefault="00504E04" w:rsidP="001057F1">
            <w:pPr>
              <w:jc w:val="center"/>
              <w:rPr>
                <w:lang w:val="sr-Cyrl-ME"/>
              </w:rPr>
            </w:pPr>
            <w:r w:rsidRPr="001B098B">
              <w:rPr>
                <w:lang w:val="sr-Cyrl-ME"/>
              </w:rPr>
              <w:t>ЦИ Ужице</w:t>
            </w:r>
          </w:p>
        </w:tc>
        <w:tc>
          <w:tcPr>
            <w:tcW w:w="2186" w:type="dxa"/>
            <w:vAlign w:val="center"/>
          </w:tcPr>
          <w:p w:rsidR="00504E04" w:rsidRPr="001B098B" w:rsidRDefault="00504E04" w:rsidP="001057F1">
            <w:pPr>
              <w:jc w:val="center"/>
              <w:rPr>
                <w:lang w:val="sr-Latn-CS"/>
              </w:rPr>
            </w:pPr>
            <w:r w:rsidRPr="001B098B">
              <w:rPr>
                <w:lang w:val="sr-Latn-CS"/>
              </w:rPr>
              <w:t>DFG 320</w:t>
            </w:r>
          </w:p>
        </w:tc>
        <w:tc>
          <w:tcPr>
            <w:tcW w:w="850" w:type="dxa"/>
            <w:vAlign w:val="center"/>
          </w:tcPr>
          <w:p w:rsidR="00504E04" w:rsidRPr="001B098B" w:rsidRDefault="00504E04" w:rsidP="001057F1">
            <w:pPr>
              <w:jc w:val="center"/>
              <w:rPr>
                <w:b/>
              </w:rPr>
            </w:pPr>
            <w:r w:rsidRPr="001B098B">
              <w:rPr>
                <w:b/>
              </w:rPr>
              <w:t>1</w:t>
            </w:r>
          </w:p>
        </w:tc>
      </w:tr>
      <w:tr w:rsidR="001B098B" w:rsidRPr="001B098B" w:rsidTr="001057F1">
        <w:trPr>
          <w:trHeight w:val="279"/>
        </w:trPr>
        <w:tc>
          <w:tcPr>
            <w:tcW w:w="828" w:type="dxa"/>
            <w:vMerge w:val="restart"/>
            <w:vAlign w:val="center"/>
          </w:tcPr>
          <w:p w:rsidR="00504E04" w:rsidRPr="001B098B" w:rsidRDefault="00504E04" w:rsidP="001057F1">
            <w:pPr>
              <w:jc w:val="center"/>
              <w:rPr>
                <w:b/>
                <w:lang w:val="sr-Latn-CS"/>
              </w:rPr>
            </w:pPr>
            <w:r w:rsidRPr="001B098B">
              <w:rPr>
                <w:b/>
                <w:lang w:val="sr-Latn-CS"/>
              </w:rPr>
              <w:t>2.</w:t>
            </w:r>
          </w:p>
        </w:tc>
        <w:tc>
          <w:tcPr>
            <w:tcW w:w="1867" w:type="dxa"/>
            <w:vMerge w:val="restart"/>
            <w:vAlign w:val="center"/>
          </w:tcPr>
          <w:p w:rsidR="00504E04" w:rsidRPr="001B098B" w:rsidRDefault="00504E04" w:rsidP="001057F1">
            <w:pPr>
              <w:ind w:hanging="108"/>
              <w:jc w:val="center"/>
              <w:rPr>
                <w:b/>
                <w:lang w:val="sr-Cyrl-ME"/>
              </w:rPr>
            </w:pPr>
            <w:proofErr w:type="spellStart"/>
            <w:r w:rsidRPr="001B098B">
              <w:rPr>
                <w:b/>
              </w:rPr>
              <w:t>Царинарница</w:t>
            </w:r>
            <w:proofErr w:type="spellEnd"/>
            <w:r w:rsidRPr="001B098B">
              <w:rPr>
                <w:b/>
              </w:rPr>
              <w:t xml:space="preserve"> </w:t>
            </w:r>
            <w:r w:rsidRPr="001B098B">
              <w:rPr>
                <w:b/>
                <w:lang w:val="sr-Cyrl-ME"/>
              </w:rPr>
              <w:t>Краљево</w:t>
            </w:r>
          </w:p>
        </w:tc>
        <w:tc>
          <w:tcPr>
            <w:tcW w:w="1890" w:type="dxa"/>
            <w:vMerge w:val="restart"/>
            <w:vAlign w:val="center"/>
          </w:tcPr>
          <w:p w:rsidR="00504E04" w:rsidRPr="001B098B" w:rsidRDefault="00504E04" w:rsidP="001057F1">
            <w:pPr>
              <w:jc w:val="center"/>
              <w:rPr>
                <w:lang w:val="sr-Cyrl-ME"/>
              </w:rPr>
            </w:pPr>
            <w:r w:rsidRPr="001B098B">
              <w:t>Ц</w:t>
            </w:r>
            <w:r w:rsidRPr="001B098B">
              <w:rPr>
                <w:lang w:val="sr-Cyrl-ME"/>
              </w:rPr>
              <w:t>И</w:t>
            </w:r>
            <w:r w:rsidRPr="001B098B">
              <w:t xml:space="preserve"> </w:t>
            </w:r>
            <w:r w:rsidRPr="001B098B">
              <w:rPr>
                <w:lang w:val="sr-Cyrl-ME"/>
              </w:rPr>
              <w:t>Краљево</w:t>
            </w:r>
          </w:p>
        </w:tc>
        <w:tc>
          <w:tcPr>
            <w:tcW w:w="2186" w:type="dxa"/>
            <w:vAlign w:val="center"/>
          </w:tcPr>
          <w:p w:rsidR="00504E04" w:rsidRPr="001B098B" w:rsidRDefault="00504E04" w:rsidP="001057F1">
            <w:pPr>
              <w:rPr>
                <w:lang w:val="sr-Latn-CS"/>
              </w:rPr>
            </w:pPr>
            <w:r w:rsidRPr="001B098B">
              <w:rPr>
                <w:lang w:val="sr-Latn-CS"/>
              </w:rPr>
              <w:t>JUNGHGINRICH DFG500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278"/>
        </w:trPr>
        <w:tc>
          <w:tcPr>
            <w:tcW w:w="828" w:type="dxa"/>
            <w:vMerge/>
            <w:vAlign w:val="center"/>
          </w:tcPr>
          <w:p w:rsidR="00504E04" w:rsidRPr="001B098B" w:rsidRDefault="00504E04" w:rsidP="001057F1">
            <w:pPr>
              <w:jc w:val="center"/>
              <w:rPr>
                <w:b/>
                <w:lang w:val="sr-Latn-CS"/>
              </w:rPr>
            </w:pPr>
          </w:p>
        </w:tc>
        <w:tc>
          <w:tcPr>
            <w:tcW w:w="1867" w:type="dxa"/>
            <w:vMerge/>
            <w:vAlign w:val="center"/>
          </w:tcPr>
          <w:p w:rsidR="00504E04" w:rsidRPr="001B098B" w:rsidRDefault="00504E04" w:rsidP="001057F1">
            <w:pPr>
              <w:ind w:hanging="108"/>
              <w:jc w:val="center"/>
              <w:rPr>
                <w:b/>
              </w:rPr>
            </w:pPr>
          </w:p>
        </w:tc>
        <w:tc>
          <w:tcPr>
            <w:tcW w:w="1890" w:type="dxa"/>
            <w:vMerge/>
            <w:vAlign w:val="center"/>
          </w:tcPr>
          <w:p w:rsidR="00504E04" w:rsidRPr="001B098B" w:rsidRDefault="00504E04" w:rsidP="001057F1">
            <w:pPr>
              <w:jc w:val="center"/>
            </w:pPr>
          </w:p>
        </w:tc>
        <w:tc>
          <w:tcPr>
            <w:tcW w:w="2186" w:type="dxa"/>
            <w:vAlign w:val="center"/>
          </w:tcPr>
          <w:p w:rsidR="00504E04" w:rsidRPr="001B098B" w:rsidRDefault="00504E04" w:rsidP="001057F1">
            <w:pPr>
              <w:jc w:val="center"/>
              <w:rPr>
                <w:lang w:val="sr-Latn-CS"/>
              </w:rPr>
            </w:pPr>
            <w:r w:rsidRPr="001B098B">
              <w:rPr>
                <w:lang w:val="sr-Latn-CS"/>
              </w:rPr>
              <w:t>BT IXION SW 100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278"/>
        </w:trPr>
        <w:tc>
          <w:tcPr>
            <w:tcW w:w="828" w:type="dxa"/>
            <w:vMerge w:val="restart"/>
            <w:vAlign w:val="center"/>
          </w:tcPr>
          <w:p w:rsidR="00504E04" w:rsidRPr="001B098B" w:rsidRDefault="00504E04" w:rsidP="001057F1">
            <w:pPr>
              <w:jc w:val="center"/>
              <w:rPr>
                <w:b/>
              </w:rPr>
            </w:pPr>
            <w:r w:rsidRPr="001B098B">
              <w:rPr>
                <w:b/>
              </w:rPr>
              <w:t>3.</w:t>
            </w:r>
          </w:p>
        </w:tc>
        <w:tc>
          <w:tcPr>
            <w:tcW w:w="1867" w:type="dxa"/>
            <w:vMerge w:val="restart"/>
            <w:vAlign w:val="center"/>
          </w:tcPr>
          <w:p w:rsidR="00504E04" w:rsidRPr="001B098B" w:rsidRDefault="00504E04" w:rsidP="001057F1">
            <w:pPr>
              <w:ind w:hanging="108"/>
              <w:jc w:val="center"/>
              <w:rPr>
                <w:b/>
                <w:lang w:val="sr-Cyrl-ME"/>
              </w:rPr>
            </w:pPr>
            <w:proofErr w:type="spellStart"/>
            <w:r w:rsidRPr="001B098B">
              <w:rPr>
                <w:b/>
              </w:rPr>
              <w:t>Царинарница</w:t>
            </w:r>
            <w:proofErr w:type="spellEnd"/>
            <w:r w:rsidRPr="001B098B">
              <w:rPr>
                <w:b/>
              </w:rPr>
              <w:t xml:space="preserve">  </w:t>
            </w:r>
            <w:r w:rsidRPr="001B098B">
              <w:rPr>
                <w:b/>
                <w:lang w:val="sr-Cyrl-ME"/>
              </w:rPr>
              <w:t>Зрењанин</w:t>
            </w:r>
          </w:p>
        </w:tc>
        <w:tc>
          <w:tcPr>
            <w:tcW w:w="1890" w:type="dxa"/>
            <w:vMerge w:val="restart"/>
            <w:vAlign w:val="center"/>
          </w:tcPr>
          <w:p w:rsidR="00504E04" w:rsidRPr="001B098B" w:rsidRDefault="00504E04" w:rsidP="001057F1">
            <w:pPr>
              <w:jc w:val="center"/>
              <w:rPr>
                <w:lang w:val="sr-Cyrl-ME"/>
              </w:rPr>
            </w:pPr>
            <w:r w:rsidRPr="001B098B">
              <w:rPr>
                <w:lang w:val="sr-Cyrl-ME"/>
              </w:rPr>
              <w:t>ЦИ Зрењанин</w:t>
            </w:r>
          </w:p>
        </w:tc>
        <w:tc>
          <w:tcPr>
            <w:tcW w:w="2186" w:type="dxa"/>
            <w:vAlign w:val="center"/>
          </w:tcPr>
          <w:p w:rsidR="00504E04" w:rsidRPr="001B098B" w:rsidRDefault="00504E04" w:rsidP="001057F1">
            <w:pPr>
              <w:jc w:val="center"/>
              <w:rPr>
                <w:lang w:val="sr-Latn-CS"/>
              </w:rPr>
            </w:pPr>
            <w:r w:rsidRPr="001B098B">
              <w:rPr>
                <w:lang w:val="sr-Latn-CS"/>
              </w:rPr>
              <w:t xml:space="preserve">JUNGHGINRICH </w:t>
            </w:r>
            <w:r w:rsidRPr="001B098B">
              <w:rPr>
                <w:lang w:val="sr-Cyrl-ME"/>
              </w:rPr>
              <w:t>ЕЈC 216Z</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277"/>
        </w:trPr>
        <w:tc>
          <w:tcPr>
            <w:tcW w:w="828" w:type="dxa"/>
            <w:vMerge/>
            <w:vAlign w:val="center"/>
          </w:tcPr>
          <w:p w:rsidR="00504E04" w:rsidRPr="001B098B" w:rsidRDefault="00504E04" w:rsidP="001057F1">
            <w:pPr>
              <w:jc w:val="center"/>
              <w:rPr>
                <w:b/>
              </w:rPr>
            </w:pPr>
          </w:p>
        </w:tc>
        <w:tc>
          <w:tcPr>
            <w:tcW w:w="1867" w:type="dxa"/>
            <w:vMerge/>
            <w:vAlign w:val="center"/>
          </w:tcPr>
          <w:p w:rsidR="00504E04" w:rsidRPr="001B098B" w:rsidRDefault="00504E04" w:rsidP="001057F1">
            <w:pPr>
              <w:ind w:hanging="108"/>
              <w:jc w:val="center"/>
              <w:rPr>
                <w:b/>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RUCNI PALETAR TOYOTA</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restart"/>
            <w:vAlign w:val="center"/>
          </w:tcPr>
          <w:p w:rsidR="00504E04" w:rsidRPr="001B098B" w:rsidRDefault="00504E04" w:rsidP="001057F1">
            <w:pPr>
              <w:jc w:val="center"/>
              <w:rPr>
                <w:b/>
                <w:lang w:val="sr-Latn-CS"/>
              </w:rPr>
            </w:pPr>
            <w:r w:rsidRPr="001B098B">
              <w:rPr>
                <w:b/>
                <w:lang w:val="sr-Latn-CS"/>
              </w:rPr>
              <w:t>4.</w:t>
            </w:r>
          </w:p>
        </w:tc>
        <w:tc>
          <w:tcPr>
            <w:tcW w:w="1867" w:type="dxa"/>
            <w:vMerge w:val="restart"/>
            <w:vAlign w:val="center"/>
          </w:tcPr>
          <w:p w:rsidR="00504E04" w:rsidRPr="001B098B" w:rsidRDefault="00504E04" w:rsidP="001057F1">
            <w:pPr>
              <w:ind w:left="-108"/>
              <w:jc w:val="center"/>
              <w:rPr>
                <w:b/>
              </w:rPr>
            </w:pPr>
            <w:r w:rsidRPr="001B098B">
              <w:rPr>
                <w:b/>
              </w:rPr>
              <w:t xml:space="preserve"> </w:t>
            </w:r>
            <w:r w:rsidRPr="001B098B">
              <w:rPr>
                <w:b/>
                <w:lang w:val="sr-Cyrl-ME"/>
              </w:rPr>
              <w:t xml:space="preserve"> Царинарница Београд</w:t>
            </w:r>
          </w:p>
        </w:tc>
        <w:tc>
          <w:tcPr>
            <w:tcW w:w="1890" w:type="dxa"/>
            <w:vMerge w:val="restart"/>
            <w:vAlign w:val="center"/>
          </w:tcPr>
          <w:p w:rsidR="00504E04" w:rsidRPr="001B098B" w:rsidRDefault="00504E04" w:rsidP="001057F1">
            <w:pPr>
              <w:jc w:val="center"/>
              <w:rPr>
                <w:lang w:val="sr-Cyrl-ME"/>
              </w:rPr>
            </w:pPr>
            <w:r w:rsidRPr="001B098B">
              <w:rPr>
                <w:lang w:val="sr-Cyrl-ME"/>
              </w:rPr>
              <w:t xml:space="preserve">ЦР Бежанијска Коса </w:t>
            </w:r>
          </w:p>
        </w:tc>
        <w:tc>
          <w:tcPr>
            <w:tcW w:w="2186" w:type="dxa"/>
            <w:vAlign w:val="center"/>
          </w:tcPr>
          <w:p w:rsidR="00504E04" w:rsidRPr="001B098B" w:rsidRDefault="00504E04" w:rsidP="001057F1">
            <w:pPr>
              <w:jc w:val="center"/>
              <w:rPr>
                <w:lang w:val="sr-Latn-CS"/>
              </w:rPr>
            </w:pPr>
            <w:r w:rsidRPr="001B098B">
              <w:rPr>
                <w:lang w:val="sr-Latn-CS"/>
              </w:rPr>
              <w:t>CATEPILAR DP50K</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Latn-CS"/>
              </w:rPr>
            </w:pPr>
          </w:p>
        </w:tc>
        <w:tc>
          <w:tcPr>
            <w:tcW w:w="1867" w:type="dxa"/>
            <w:vMerge/>
            <w:vAlign w:val="center"/>
          </w:tcPr>
          <w:p w:rsidR="00504E04" w:rsidRPr="001B098B" w:rsidRDefault="00504E04" w:rsidP="001057F1">
            <w:pPr>
              <w:ind w:left="-108"/>
              <w:jc w:val="center"/>
              <w:rPr>
                <w:b/>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CATEPILAR DP 25N</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Latn-CS"/>
              </w:rPr>
            </w:pPr>
          </w:p>
        </w:tc>
        <w:tc>
          <w:tcPr>
            <w:tcW w:w="1867" w:type="dxa"/>
            <w:vMerge/>
            <w:vAlign w:val="center"/>
          </w:tcPr>
          <w:p w:rsidR="00504E04" w:rsidRPr="001B098B" w:rsidRDefault="00504E04" w:rsidP="001057F1">
            <w:pPr>
              <w:ind w:left="-108"/>
              <w:jc w:val="center"/>
              <w:rPr>
                <w:b/>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JUNGHGINRICH DFG320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pPr>
          </w:p>
        </w:tc>
        <w:tc>
          <w:tcPr>
            <w:tcW w:w="1867" w:type="dxa"/>
            <w:vMerge/>
            <w:vAlign w:val="center"/>
          </w:tcPr>
          <w:p w:rsidR="00504E04" w:rsidRPr="001B098B" w:rsidRDefault="00504E04" w:rsidP="001057F1">
            <w:pPr>
              <w:jc w:val="center"/>
            </w:pPr>
          </w:p>
        </w:tc>
        <w:tc>
          <w:tcPr>
            <w:tcW w:w="1890" w:type="dxa"/>
            <w:vMerge w:val="restart"/>
            <w:vAlign w:val="center"/>
          </w:tcPr>
          <w:p w:rsidR="00504E04" w:rsidRPr="001B098B" w:rsidRDefault="00504E04" w:rsidP="001057F1">
            <w:pPr>
              <w:jc w:val="center"/>
              <w:rPr>
                <w:lang w:val="sr-Cyrl-ME"/>
              </w:rPr>
            </w:pPr>
            <w:r w:rsidRPr="001B098B">
              <w:rPr>
                <w:lang w:val="sr-Cyrl-ME"/>
              </w:rPr>
              <w:t>Магацин Добановци</w:t>
            </w:r>
          </w:p>
        </w:tc>
        <w:tc>
          <w:tcPr>
            <w:tcW w:w="2186" w:type="dxa"/>
            <w:vAlign w:val="center"/>
          </w:tcPr>
          <w:p w:rsidR="00504E04" w:rsidRPr="001B098B" w:rsidRDefault="00504E04" w:rsidP="001057F1">
            <w:pPr>
              <w:jc w:val="center"/>
              <w:rPr>
                <w:lang w:val="sr-Cyrl-ME"/>
              </w:rPr>
            </w:pPr>
            <w:r w:rsidRPr="001B098B">
              <w:rPr>
                <w:lang w:val="sr-Latn-CS"/>
              </w:rPr>
              <w:t>JUNGHGINRICH</w:t>
            </w:r>
            <w:r w:rsidRPr="001B098B">
              <w:rPr>
                <w:lang w:val="sr-Cyrl-ME"/>
              </w:rPr>
              <w:t xml:space="preserve"> 2162</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pPr>
          </w:p>
        </w:tc>
        <w:tc>
          <w:tcPr>
            <w:tcW w:w="1867" w:type="dxa"/>
            <w:vMerge/>
            <w:vAlign w:val="center"/>
          </w:tcPr>
          <w:p w:rsidR="00504E04" w:rsidRPr="001B098B" w:rsidRDefault="00504E04" w:rsidP="001057F1">
            <w:pPr>
              <w:jc w:val="cente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Cyrl-ME"/>
              </w:rPr>
            </w:pPr>
            <w:r w:rsidRPr="001B098B">
              <w:rPr>
                <w:lang w:val="sr-Latn-CS"/>
              </w:rPr>
              <w:t>JUNGHGINRICH</w:t>
            </w:r>
            <w:r w:rsidRPr="001B098B">
              <w:rPr>
                <w:lang w:val="sr-Cyrl-ME"/>
              </w:rPr>
              <w:t xml:space="preserve"> 2162</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pPr>
          </w:p>
        </w:tc>
        <w:tc>
          <w:tcPr>
            <w:tcW w:w="1867" w:type="dxa"/>
            <w:vMerge/>
            <w:vAlign w:val="center"/>
          </w:tcPr>
          <w:p w:rsidR="00504E04" w:rsidRPr="001B098B" w:rsidRDefault="00504E04" w:rsidP="001057F1">
            <w:pPr>
              <w:jc w:val="cente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Ručni paletar</w:t>
            </w:r>
          </w:p>
        </w:tc>
        <w:tc>
          <w:tcPr>
            <w:tcW w:w="850" w:type="dxa"/>
            <w:vAlign w:val="center"/>
          </w:tcPr>
          <w:p w:rsidR="00504E04" w:rsidRPr="001B098B" w:rsidRDefault="00504E04" w:rsidP="001057F1">
            <w:pPr>
              <w:jc w:val="center"/>
              <w:rPr>
                <w:b/>
                <w:lang w:val="sr-Latn-CS"/>
              </w:rPr>
            </w:pPr>
            <w:r w:rsidRPr="001B098B">
              <w:rPr>
                <w:b/>
                <w:lang w:val="sr-Latn-CS"/>
              </w:rPr>
              <w:t>3</w:t>
            </w:r>
          </w:p>
        </w:tc>
      </w:tr>
      <w:tr w:rsidR="001B098B" w:rsidRPr="001B098B" w:rsidTr="001057F1">
        <w:trPr>
          <w:trHeight w:val="392"/>
        </w:trPr>
        <w:tc>
          <w:tcPr>
            <w:tcW w:w="828" w:type="dxa"/>
            <w:vAlign w:val="center"/>
          </w:tcPr>
          <w:p w:rsidR="00504E04" w:rsidRPr="001B098B" w:rsidRDefault="00504E04" w:rsidP="001057F1">
            <w:pPr>
              <w:jc w:val="center"/>
              <w:rPr>
                <w:b/>
                <w:lang w:val="sr-Latn-CS"/>
              </w:rPr>
            </w:pPr>
            <w:r w:rsidRPr="001B098B">
              <w:rPr>
                <w:b/>
                <w:lang w:val="sr-Latn-CS"/>
              </w:rPr>
              <w:t>5.</w:t>
            </w:r>
          </w:p>
        </w:tc>
        <w:tc>
          <w:tcPr>
            <w:tcW w:w="1867" w:type="dxa"/>
            <w:vAlign w:val="center"/>
          </w:tcPr>
          <w:p w:rsidR="00504E04" w:rsidRPr="001B098B" w:rsidRDefault="00504E04" w:rsidP="001057F1">
            <w:pPr>
              <w:ind w:right="-198"/>
              <w:jc w:val="center"/>
              <w:rPr>
                <w:b/>
                <w:lang w:val="sr-Latn-CS"/>
              </w:rPr>
            </w:pPr>
            <w:r w:rsidRPr="001B098B">
              <w:rPr>
                <w:b/>
                <w:lang w:val="sr-Cyrl-ME"/>
              </w:rPr>
              <w:t>Царинарница Сомбор</w:t>
            </w:r>
          </w:p>
        </w:tc>
        <w:tc>
          <w:tcPr>
            <w:tcW w:w="1890" w:type="dxa"/>
            <w:vAlign w:val="center"/>
          </w:tcPr>
          <w:p w:rsidR="00504E04" w:rsidRPr="001B098B" w:rsidRDefault="00504E04" w:rsidP="001057F1">
            <w:pPr>
              <w:jc w:val="center"/>
              <w:rPr>
                <w:lang w:val="sr-Cyrl-ME"/>
              </w:rPr>
            </w:pPr>
            <w:r w:rsidRPr="001B098B">
              <w:rPr>
                <w:lang w:val="sr-Cyrl-ME"/>
              </w:rPr>
              <w:t>ЦИ Сомбор</w:t>
            </w:r>
          </w:p>
        </w:tc>
        <w:tc>
          <w:tcPr>
            <w:tcW w:w="2186" w:type="dxa"/>
            <w:vAlign w:val="center"/>
          </w:tcPr>
          <w:p w:rsidR="00504E04" w:rsidRPr="001B098B" w:rsidRDefault="00504E04" w:rsidP="001057F1">
            <w:pPr>
              <w:jc w:val="center"/>
              <w:rPr>
                <w:lang w:val="sr-Latn-CS"/>
              </w:rPr>
            </w:pPr>
            <w:r w:rsidRPr="001B098B">
              <w:rPr>
                <w:lang w:val="sr-Latn-CS"/>
              </w:rPr>
              <w:t>AJ PRODUKTER 30632 VVC</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restart"/>
            <w:vAlign w:val="center"/>
          </w:tcPr>
          <w:p w:rsidR="00504E04" w:rsidRPr="001B098B" w:rsidRDefault="00504E04" w:rsidP="001057F1">
            <w:pPr>
              <w:jc w:val="center"/>
              <w:rPr>
                <w:b/>
                <w:lang w:val="sr-Cyrl-ME"/>
              </w:rPr>
            </w:pPr>
            <w:r w:rsidRPr="001B098B">
              <w:rPr>
                <w:b/>
                <w:lang w:val="sr-Cyrl-ME"/>
              </w:rPr>
              <w:t>6.</w:t>
            </w:r>
          </w:p>
        </w:tc>
        <w:tc>
          <w:tcPr>
            <w:tcW w:w="1867" w:type="dxa"/>
            <w:vMerge w:val="restart"/>
            <w:vAlign w:val="center"/>
          </w:tcPr>
          <w:p w:rsidR="00504E04" w:rsidRPr="001B098B" w:rsidRDefault="00504E04" w:rsidP="001057F1">
            <w:pPr>
              <w:ind w:right="-198"/>
              <w:jc w:val="center"/>
              <w:rPr>
                <w:b/>
                <w:lang w:val="sr-Cyrl-ME"/>
              </w:rPr>
            </w:pPr>
            <w:r w:rsidRPr="001B098B">
              <w:rPr>
                <w:b/>
                <w:lang w:val="sr-Cyrl-ME"/>
              </w:rPr>
              <w:t>Царинарница  Ниш</w:t>
            </w:r>
          </w:p>
        </w:tc>
        <w:tc>
          <w:tcPr>
            <w:tcW w:w="1890" w:type="dxa"/>
            <w:vMerge w:val="restart"/>
            <w:vAlign w:val="center"/>
          </w:tcPr>
          <w:p w:rsidR="00504E04" w:rsidRPr="001B098B" w:rsidRDefault="00504E04" w:rsidP="001057F1">
            <w:pPr>
              <w:jc w:val="center"/>
              <w:rPr>
                <w:lang w:val="sr-Cyrl-ME"/>
              </w:rPr>
            </w:pPr>
            <w:r w:rsidRPr="001B098B">
              <w:rPr>
                <w:lang w:val="sr-Cyrl-ME"/>
              </w:rPr>
              <w:t>Магацин Гаџин Хан</w:t>
            </w:r>
          </w:p>
        </w:tc>
        <w:tc>
          <w:tcPr>
            <w:tcW w:w="2186" w:type="dxa"/>
            <w:vAlign w:val="center"/>
          </w:tcPr>
          <w:p w:rsidR="00504E04" w:rsidRPr="001B098B" w:rsidRDefault="00504E04" w:rsidP="001057F1">
            <w:pPr>
              <w:jc w:val="center"/>
            </w:pPr>
            <w:r w:rsidRPr="001B098B">
              <w:rPr>
                <w:lang w:val="sr-Latn-CS"/>
              </w:rPr>
              <w:t>JUNGHGINRICH</w:t>
            </w:r>
            <w:r w:rsidRPr="001B098B">
              <w:rPr>
                <w:lang w:val="sr-Cyrl-ME"/>
              </w:rPr>
              <w:t xml:space="preserve"> </w:t>
            </w:r>
            <w:r w:rsidRPr="001B098B">
              <w:t>DFG 550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Cyrl-ME"/>
              </w:rPr>
            </w:pPr>
          </w:p>
        </w:tc>
        <w:tc>
          <w:tcPr>
            <w:tcW w:w="1867" w:type="dxa"/>
            <w:vMerge/>
            <w:vAlign w:val="center"/>
          </w:tcPr>
          <w:p w:rsidR="00504E04" w:rsidRPr="001B098B" w:rsidRDefault="00504E04" w:rsidP="001057F1">
            <w:pPr>
              <w:ind w:right="-198"/>
              <w:jc w:val="center"/>
              <w:rPr>
                <w:b/>
                <w:lang w:val="sr-Cyrl-ME"/>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Elektricni viljuskar BT GTI SWE100</w:t>
            </w:r>
          </w:p>
        </w:tc>
        <w:tc>
          <w:tcPr>
            <w:tcW w:w="850" w:type="dxa"/>
            <w:vAlign w:val="center"/>
          </w:tcPr>
          <w:p w:rsidR="00504E04" w:rsidRPr="001B098B" w:rsidRDefault="00504E04" w:rsidP="001057F1">
            <w:pPr>
              <w:jc w:val="center"/>
              <w:rPr>
                <w:b/>
                <w:lang w:val="sr-Cyrl-ME"/>
              </w:rPr>
            </w:pPr>
            <w:r w:rsidRPr="001B098B">
              <w:rPr>
                <w:b/>
                <w:lang w:val="sr-Cyrl-ME"/>
              </w:rPr>
              <w:t>1</w:t>
            </w:r>
          </w:p>
        </w:tc>
      </w:tr>
      <w:tr w:rsidR="001B098B" w:rsidRPr="001B098B" w:rsidTr="001057F1">
        <w:trPr>
          <w:trHeight w:val="185"/>
        </w:trPr>
        <w:tc>
          <w:tcPr>
            <w:tcW w:w="828" w:type="dxa"/>
            <w:vMerge w:val="restart"/>
            <w:vAlign w:val="center"/>
          </w:tcPr>
          <w:p w:rsidR="00504E04" w:rsidRPr="001B098B" w:rsidRDefault="00504E04" w:rsidP="001057F1">
            <w:pPr>
              <w:jc w:val="center"/>
              <w:rPr>
                <w:b/>
                <w:lang w:val="sr-Latn-CS"/>
              </w:rPr>
            </w:pPr>
            <w:r w:rsidRPr="001B098B">
              <w:rPr>
                <w:b/>
                <w:lang w:val="sr-Latn-CS"/>
              </w:rPr>
              <w:t>7.</w:t>
            </w:r>
          </w:p>
        </w:tc>
        <w:tc>
          <w:tcPr>
            <w:tcW w:w="1867" w:type="dxa"/>
            <w:vMerge w:val="restart"/>
            <w:vAlign w:val="center"/>
          </w:tcPr>
          <w:p w:rsidR="00504E04" w:rsidRPr="001B098B" w:rsidRDefault="00504E04" w:rsidP="001057F1">
            <w:pPr>
              <w:ind w:right="-198"/>
              <w:jc w:val="center"/>
              <w:rPr>
                <w:b/>
                <w:lang w:val="sr-Cyrl-ME"/>
              </w:rPr>
            </w:pPr>
            <w:r w:rsidRPr="001B098B">
              <w:rPr>
                <w:b/>
                <w:lang w:val="sr-Cyrl-ME"/>
              </w:rPr>
              <w:t>Царинарница Крушевац</w:t>
            </w:r>
          </w:p>
        </w:tc>
        <w:tc>
          <w:tcPr>
            <w:tcW w:w="1890" w:type="dxa"/>
            <w:vMerge w:val="restart"/>
            <w:vAlign w:val="center"/>
          </w:tcPr>
          <w:p w:rsidR="00504E04" w:rsidRPr="001B098B" w:rsidRDefault="00504E04" w:rsidP="001057F1">
            <w:pPr>
              <w:jc w:val="center"/>
              <w:rPr>
                <w:lang w:val="sr-Latn-CS"/>
              </w:rPr>
            </w:pPr>
            <w:r w:rsidRPr="001B098B">
              <w:rPr>
                <w:lang w:val="sr-Cyrl-ME"/>
              </w:rPr>
              <w:t>ЦИ Крушевац</w:t>
            </w:r>
          </w:p>
        </w:tc>
        <w:tc>
          <w:tcPr>
            <w:tcW w:w="2186" w:type="dxa"/>
            <w:vAlign w:val="center"/>
          </w:tcPr>
          <w:p w:rsidR="00504E04" w:rsidRPr="001B098B" w:rsidRDefault="00504E04" w:rsidP="001057F1">
            <w:pPr>
              <w:jc w:val="center"/>
              <w:rPr>
                <w:lang w:val="sr-Latn-CS"/>
              </w:rPr>
            </w:pPr>
            <w:r w:rsidRPr="001B098B">
              <w:rPr>
                <w:lang w:val="sr-Latn-CS"/>
              </w:rPr>
              <w:t>JUNGHHEINRICH DFG540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Latn-CS"/>
              </w:rPr>
            </w:pPr>
          </w:p>
        </w:tc>
        <w:tc>
          <w:tcPr>
            <w:tcW w:w="1867" w:type="dxa"/>
            <w:vMerge/>
            <w:vAlign w:val="center"/>
          </w:tcPr>
          <w:p w:rsidR="00504E04" w:rsidRPr="001B098B" w:rsidRDefault="00504E04" w:rsidP="001057F1">
            <w:pPr>
              <w:ind w:right="-198"/>
              <w:jc w:val="center"/>
              <w:rPr>
                <w:b/>
                <w:lang w:val="sr-Cyrl-ME"/>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JUNGHHEINRICH EFG220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restart"/>
            <w:vAlign w:val="center"/>
          </w:tcPr>
          <w:p w:rsidR="00504E04" w:rsidRPr="001B098B" w:rsidRDefault="00504E04" w:rsidP="001057F1">
            <w:pPr>
              <w:jc w:val="center"/>
              <w:rPr>
                <w:b/>
                <w:lang w:val="sr-Cyrl-ME"/>
              </w:rPr>
            </w:pPr>
            <w:r w:rsidRPr="001B098B">
              <w:rPr>
                <w:b/>
                <w:lang w:val="sr-Cyrl-ME"/>
              </w:rPr>
              <w:t>8.</w:t>
            </w:r>
          </w:p>
        </w:tc>
        <w:tc>
          <w:tcPr>
            <w:tcW w:w="1867" w:type="dxa"/>
            <w:vMerge w:val="restart"/>
            <w:vAlign w:val="center"/>
          </w:tcPr>
          <w:p w:rsidR="00504E04" w:rsidRPr="001B098B" w:rsidRDefault="00504E04" w:rsidP="001057F1">
            <w:pPr>
              <w:ind w:right="-198"/>
              <w:jc w:val="center"/>
              <w:rPr>
                <w:b/>
                <w:lang w:val="sr-Cyrl-ME"/>
              </w:rPr>
            </w:pPr>
            <w:r w:rsidRPr="001B098B">
              <w:rPr>
                <w:b/>
                <w:lang w:val="sr-Cyrl-ME"/>
              </w:rPr>
              <w:t>Царинарница Шабац</w:t>
            </w:r>
          </w:p>
        </w:tc>
        <w:tc>
          <w:tcPr>
            <w:tcW w:w="1890" w:type="dxa"/>
            <w:vMerge w:val="restart"/>
            <w:vAlign w:val="center"/>
          </w:tcPr>
          <w:p w:rsidR="00504E04" w:rsidRPr="001B098B" w:rsidRDefault="00504E04" w:rsidP="001057F1">
            <w:pPr>
              <w:jc w:val="center"/>
              <w:rPr>
                <w:lang w:val="sr-Cyrl-ME"/>
              </w:rPr>
            </w:pPr>
            <w:r w:rsidRPr="001B098B">
              <w:rPr>
                <w:lang w:val="sr-Cyrl-ME"/>
              </w:rPr>
              <w:t>ЦИ Шабац</w:t>
            </w:r>
          </w:p>
        </w:tc>
        <w:tc>
          <w:tcPr>
            <w:tcW w:w="2186" w:type="dxa"/>
            <w:vAlign w:val="center"/>
          </w:tcPr>
          <w:p w:rsidR="00504E04" w:rsidRPr="001B098B" w:rsidRDefault="00504E04" w:rsidP="001057F1">
            <w:pPr>
              <w:jc w:val="center"/>
              <w:rPr>
                <w:lang w:val="sr-Latn-CS"/>
              </w:rPr>
            </w:pPr>
            <w:r w:rsidRPr="001B098B">
              <w:rPr>
                <w:lang w:val="sr-Latn-CS"/>
              </w:rPr>
              <w:t>DFG 50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Cyrl-ME"/>
              </w:rPr>
            </w:pPr>
          </w:p>
        </w:tc>
        <w:tc>
          <w:tcPr>
            <w:tcW w:w="1867" w:type="dxa"/>
            <w:vMerge/>
            <w:vAlign w:val="center"/>
          </w:tcPr>
          <w:p w:rsidR="00504E04" w:rsidRPr="001B098B" w:rsidRDefault="00504E04" w:rsidP="001057F1">
            <w:pPr>
              <w:ind w:right="-198"/>
              <w:jc w:val="center"/>
              <w:rPr>
                <w:b/>
                <w:lang w:val="sr-Cyrl-ME"/>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EFG 220</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185"/>
        </w:trPr>
        <w:tc>
          <w:tcPr>
            <w:tcW w:w="828" w:type="dxa"/>
            <w:vMerge/>
            <w:vAlign w:val="center"/>
          </w:tcPr>
          <w:p w:rsidR="00504E04" w:rsidRPr="001B098B" w:rsidRDefault="00504E04" w:rsidP="001057F1">
            <w:pPr>
              <w:jc w:val="center"/>
              <w:rPr>
                <w:b/>
                <w:lang w:val="sr-Cyrl-ME"/>
              </w:rPr>
            </w:pPr>
          </w:p>
        </w:tc>
        <w:tc>
          <w:tcPr>
            <w:tcW w:w="1867" w:type="dxa"/>
            <w:vMerge/>
            <w:vAlign w:val="center"/>
          </w:tcPr>
          <w:p w:rsidR="00504E04" w:rsidRPr="001B098B" w:rsidRDefault="00504E04" w:rsidP="001057F1">
            <w:pPr>
              <w:ind w:right="-198"/>
              <w:jc w:val="center"/>
              <w:rPr>
                <w:b/>
                <w:lang w:val="sr-Cyrl-ME"/>
              </w:rPr>
            </w:pPr>
          </w:p>
        </w:tc>
        <w:tc>
          <w:tcPr>
            <w:tcW w:w="1890" w:type="dxa"/>
            <w:vMerge/>
            <w:vAlign w:val="center"/>
          </w:tcPr>
          <w:p w:rsidR="00504E04" w:rsidRPr="001B098B" w:rsidRDefault="00504E04" w:rsidP="001057F1">
            <w:pPr>
              <w:jc w:val="center"/>
              <w:rPr>
                <w:lang w:val="sr-Cyrl-ME"/>
              </w:rPr>
            </w:pPr>
          </w:p>
        </w:tc>
        <w:tc>
          <w:tcPr>
            <w:tcW w:w="2186" w:type="dxa"/>
            <w:vAlign w:val="center"/>
          </w:tcPr>
          <w:p w:rsidR="00504E04" w:rsidRPr="001B098B" w:rsidRDefault="00504E04" w:rsidP="001057F1">
            <w:pPr>
              <w:jc w:val="center"/>
              <w:rPr>
                <w:lang w:val="sr-Latn-CS"/>
              </w:rPr>
            </w:pPr>
            <w:r w:rsidRPr="001B098B">
              <w:rPr>
                <w:lang w:val="sr-Latn-CS"/>
              </w:rPr>
              <w:t>EJC 216Z</w:t>
            </w:r>
          </w:p>
        </w:tc>
        <w:tc>
          <w:tcPr>
            <w:tcW w:w="850" w:type="dxa"/>
            <w:vAlign w:val="center"/>
          </w:tcPr>
          <w:p w:rsidR="00504E04" w:rsidRPr="001B098B" w:rsidRDefault="00504E04" w:rsidP="001057F1">
            <w:pPr>
              <w:jc w:val="center"/>
              <w:rPr>
                <w:b/>
                <w:lang w:val="sr-Latn-CS"/>
              </w:rPr>
            </w:pPr>
            <w:r w:rsidRPr="001B098B">
              <w:rPr>
                <w:b/>
                <w:lang w:val="sr-Latn-CS"/>
              </w:rPr>
              <w:t>1</w:t>
            </w:r>
          </w:p>
        </w:tc>
      </w:tr>
      <w:tr w:rsidR="001B098B" w:rsidRPr="001B098B" w:rsidTr="001057F1">
        <w:trPr>
          <w:trHeight w:val="278"/>
        </w:trPr>
        <w:tc>
          <w:tcPr>
            <w:tcW w:w="828" w:type="dxa"/>
            <w:vAlign w:val="center"/>
          </w:tcPr>
          <w:p w:rsidR="00504E04" w:rsidRPr="001B098B" w:rsidRDefault="00504E04" w:rsidP="001057F1">
            <w:pPr>
              <w:jc w:val="center"/>
              <w:rPr>
                <w:b/>
                <w:lang w:val="sr-Cyrl-ME"/>
              </w:rPr>
            </w:pPr>
            <w:r w:rsidRPr="001B098B">
              <w:rPr>
                <w:b/>
                <w:lang w:val="sr-Cyrl-ME"/>
              </w:rPr>
              <w:t>9.</w:t>
            </w:r>
          </w:p>
        </w:tc>
        <w:tc>
          <w:tcPr>
            <w:tcW w:w="1867" w:type="dxa"/>
            <w:vAlign w:val="center"/>
          </w:tcPr>
          <w:p w:rsidR="00504E04" w:rsidRPr="001B098B" w:rsidRDefault="00504E04" w:rsidP="001057F1">
            <w:pPr>
              <w:ind w:right="-198"/>
              <w:jc w:val="center"/>
              <w:rPr>
                <w:b/>
                <w:lang w:val="sr-Cyrl-ME"/>
              </w:rPr>
            </w:pPr>
            <w:r w:rsidRPr="001B098B">
              <w:rPr>
                <w:b/>
                <w:lang w:val="sr-Cyrl-ME"/>
              </w:rPr>
              <w:t>Царинарница Димитровград</w:t>
            </w:r>
          </w:p>
        </w:tc>
        <w:tc>
          <w:tcPr>
            <w:tcW w:w="1890" w:type="dxa"/>
            <w:vAlign w:val="center"/>
          </w:tcPr>
          <w:p w:rsidR="00504E04" w:rsidRPr="001B098B" w:rsidRDefault="00504E04" w:rsidP="001057F1">
            <w:pPr>
              <w:jc w:val="center"/>
              <w:rPr>
                <w:lang w:val="sr-Cyrl-ME"/>
              </w:rPr>
            </w:pPr>
            <w:r w:rsidRPr="001B098B">
              <w:rPr>
                <w:lang w:val="sr-Cyrl-ME"/>
              </w:rPr>
              <w:t>Магацин „Касарна“</w:t>
            </w:r>
          </w:p>
        </w:tc>
        <w:tc>
          <w:tcPr>
            <w:tcW w:w="2186" w:type="dxa"/>
            <w:vAlign w:val="center"/>
          </w:tcPr>
          <w:p w:rsidR="00504E04" w:rsidRPr="001B098B" w:rsidRDefault="00504E04" w:rsidP="001057F1">
            <w:pPr>
              <w:jc w:val="center"/>
              <w:rPr>
                <w:lang w:val="sr-Latn-CS"/>
              </w:rPr>
            </w:pPr>
            <w:r w:rsidRPr="001B098B">
              <w:rPr>
                <w:lang w:val="sr-Latn-CS"/>
              </w:rPr>
              <w:t>TOYOTA M7080545</w:t>
            </w:r>
          </w:p>
        </w:tc>
        <w:tc>
          <w:tcPr>
            <w:tcW w:w="850" w:type="dxa"/>
            <w:vAlign w:val="center"/>
          </w:tcPr>
          <w:p w:rsidR="00504E04" w:rsidRPr="001B098B" w:rsidRDefault="00504E04" w:rsidP="001057F1">
            <w:pPr>
              <w:jc w:val="center"/>
              <w:rPr>
                <w:b/>
                <w:lang w:val="sr-Latn-CS"/>
              </w:rPr>
            </w:pPr>
            <w:r w:rsidRPr="001B098B">
              <w:rPr>
                <w:b/>
                <w:lang w:val="sr-Latn-CS"/>
              </w:rPr>
              <w:t>1</w:t>
            </w:r>
          </w:p>
        </w:tc>
      </w:tr>
    </w:tbl>
    <w:p w:rsidR="00504E04" w:rsidRPr="001B098B" w:rsidRDefault="00504E04" w:rsidP="00504E04">
      <w:pPr>
        <w:keepLines/>
        <w:tabs>
          <w:tab w:val="left" w:pos="720"/>
        </w:tabs>
        <w:spacing w:before="60"/>
        <w:ind w:right="9"/>
        <w:rPr>
          <w:b/>
        </w:rPr>
      </w:pPr>
    </w:p>
    <w:p w:rsidR="00504E04" w:rsidRPr="001B098B" w:rsidRDefault="00504E04" w:rsidP="00504E04">
      <w:pPr>
        <w:keepLines/>
        <w:tabs>
          <w:tab w:val="left" w:pos="720"/>
        </w:tabs>
        <w:spacing w:before="60"/>
        <w:ind w:left="-90" w:right="9"/>
      </w:pPr>
      <w:r w:rsidRPr="001B098B">
        <w:t xml:space="preserve">                          </w:t>
      </w:r>
    </w:p>
    <w:p w:rsidR="00504E04" w:rsidRPr="001B098B" w:rsidRDefault="00504E04" w:rsidP="00504E04">
      <w:pPr>
        <w:keepLines/>
        <w:tabs>
          <w:tab w:val="left" w:pos="720"/>
        </w:tabs>
        <w:spacing w:before="60"/>
        <w:ind w:right="9"/>
        <w:rPr>
          <w:lang w:val="sr-Latn-CS"/>
        </w:rPr>
      </w:pPr>
    </w:p>
    <w:p w:rsidR="00504E04" w:rsidRPr="001B098B" w:rsidRDefault="00504E04" w:rsidP="00504E04">
      <w:pPr>
        <w:pStyle w:val="ListParagraph"/>
        <w:keepLines/>
        <w:tabs>
          <w:tab w:val="left" w:pos="720"/>
        </w:tabs>
        <w:spacing w:before="60"/>
        <w:ind w:left="1800" w:right="9"/>
        <w:rPr>
          <w:lang w:val="sr-Latn-CS"/>
        </w:rPr>
      </w:pPr>
    </w:p>
    <w:p w:rsidR="00504E04" w:rsidRPr="001B098B" w:rsidRDefault="00504E04" w:rsidP="00504E04">
      <w:pPr>
        <w:pStyle w:val="ListParagraph"/>
        <w:keepLines/>
        <w:tabs>
          <w:tab w:val="left" w:pos="720"/>
        </w:tabs>
        <w:spacing w:before="60"/>
        <w:ind w:left="1800" w:right="9"/>
        <w:rPr>
          <w:lang w:val="sr-Latn-CS"/>
        </w:rPr>
      </w:pPr>
    </w:p>
    <w:p w:rsidR="00504E04" w:rsidRPr="001B098B" w:rsidRDefault="00504E04" w:rsidP="00504E04">
      <w:pPr>
        <w:pStyle w:val="ListParagraph"/>
        <w:keepLines/>
        <w:tabs>
          <w:tab w:val="left" w:pos="720"/>
        </w:tabs>
        <w:spacing w:before="60"/>
        <w:ind w:left="1800" w:right="9"/>
        <w:rPr>
          <w:lang w:val="sr-Latn-CS"/>
        </w:rPr>
      </w:pPr>
    </w:p>
    <w:p w:rsidR="00504E04" w:rsidRPr="001B098B" w:rsidRDefault="00504E04" w:rsidP="00504E04">
      <w:pPr>
        <w:pStyle w:val="ListParagraph"/>
        <w:keepLines/>
        <w:tabs>
          <w:tab w:val="left" w:pos="720"/>
        </w:tabs>
        <w:spacing w:before="60"/>
        <w:ind w:left="1800" w:right="9"/>
        <w:rPr>
          <w:lang w:val="sr-Latn-CS"/>
        </w:rPr>
      </w:pPr>
    </w:p>
    <w:p w:rsidR="00504E04" w:rsidRPr="001B098B" w:rsidRDefault="00504E04" w:rsidP="00504E04">
      <w:pPr>
        <w:keepLines/>
        <w:tabs>
          <w:tab w:val="left" w:pos="720"/>
        </w:tabs>
        <w:spacing w:before="60"/>
        <w:ind w:right="9"/>
        <w:rPr>
          <w:lang w:val="sr-Latn-CS"/>
        </w:rPr>
      </w:pPr>
    </w:p>
    <w:p w:rsidR="00504E04" w:rsidRPr="001B098B" w:rsidRDefault="00504E04" w:rsidP="00504E04">
      <w:pPr>
        <w:pStyle w:val="ListParagraph"/>
        <w:keepLines/>
        <w:tabs>
          <w:tab w:val="left" w:pos="720"/>
        </w:tabs>
        <w:spacing w:before="60"/>
        <w:ind w:left="1800" w:right="9"/>
        <w:rPr>
          <w:lang w:val="sr-Latn-CS"/>
        </w:rPr>
      </w:pPr>
    </w:p>
    <w:p w:rsidR="00504E04" w:rsidRPr="001B098B" w:rsidRDefault="00504E04" w:rsidP="00B906A7">
      <w:pPr>
        <w:pStyle w:val="ListParagraph"/>
        <w:keepLines/>
        <w:widowControl/>
        <w:tabs>
          <w:tab w:val="left" w:pos="720"/>
        </w:tabs>
        <w:suppressAutoHyphens w:val="0"/>
        <w:spacing w:before="60" w:after="200" w:line="276" w:lineRule="auto"/>
        <w:ind w:left="1800" w:right="9"/>
        <w:rPr>
          <w:lang w:val="sr-Latn-CS"/>
        </w:rPr>
      </w:pPr>
    </w:p>
    <w:p w:rsidR="00F9520D" w:rsidRPr="001B098B" w:rsidRDefault="00F9520D" w:rsidP="00F9520D">
      <w:pPr>
        <w:pStyle w:val="ListParagraph"/>
        <w:keepLines/>
        <w:widowControl/>
        <w:tabs>
          <w:tab w:val="left" w:pos="720"/>
        </w:tabs>
        <w:suppressAutoHyphens w:val="0"/>
        <w:spacing w:before="60" w:after="200" w:line="276" w:lineRule="auto"/>
        <w:ind w:left="1800" w:right="9"/>
        <w:rPr>
          <w:lang w:val="sr-Latn-CS"/>
        </w:rPr>
      </w:pPr>
    </w:p>
    <w:p w:rsidR="00F9520D" w:rsidRPr="001B098B" w:rsidRDefault="00F9520D" w:rsidP="00F9520D">
      <w:pPr>
        <w:pStyle w:val="ListParagraph"/>
        <w:rPr>
          <w:b/>
          <w:lang w:val="sr-Latn-CS"/>
        </w:rPr>
      </w:pPr>
    </w:p>
    <w:p w:rsidR="00504E04" w:rsidRPr="001B098B" w:rsidRDefault="00504E04" w:rsidP="00F9520D">
      <w:pPr>
        <w:pStyle w:val="ListParagraph"/>
        <w:keepNext/>
        <w:numPr>
          <w:ilvl w:val="0"/>
          <w:numId w:val="19"/>
        </w:numPr>
        <w:spacing w:before="240"/>
        <w:rPr>
          <w:b/>
          <w:lang w:val="sr-Latn-CS"/>
        </w:rPr>
      </w:pPr>
      <w:r w:rsidRPr="001B098B">
        <w:rPr>
          <w:b/>
          <w:lang w:val="sr-Latn-CS"/>
        </w:rPr>
        <w:lastRenderedPageBreak/>
        <w:t xml:space="preserve">Опис, начин и квалитет пружања услуга </w:t>
      </w:r>
    </w:p>
    <w:p w:rsidR="00F9520D" w:rsidRPr="001B098B" w:rsidRDefault="00F9520D" w:rsidP="00F9520D">
      <w:pPr>
        <w:pStyle w:val="ListParagraph"/>
        <w:rPr>
          <w:b/>
          <w:lang w:val="sr-Latn-CS"/>
        </w:rPr>
      </w:pPr>
    </w:p>
    <w:p w:rsidR="002A33EB" w:rsidRPr="002A33EB" w:rsidRDefault="00722E3A" w:rsidP="002A33EB">
      <w:pPr>
        <w:keepLines/>
        <w:tabs>
          <w:tab w:val="left" w:pos="720"/>
        </w:tabs>
        <w:spacing w:before="60"/>
        <w:ind w:right="9"/>
        <w:rPr>
          <w:szCs w:val="20"/>
        </w:rPr>
      </w:pPr>
      <w:r w:rsidRPr="001B098B">
        <w:rPr>
          <w:lang w:val="sr-Latn-CS"/>
        </w:rPr>
        <w:tab/>
      </w:r>
      <w:r w:rsidR="002A33EB">
        <w:rPr>
          <w:lang w:val="sr-Latn-CS"/>
        </w:rPr>
        <w:tab/>
      </w:r>
      <w:r w:rsidR="002A33EB" w:rsidRPr="002A33EB">
        <w:rPr>
          <w:lang w:val="sr-Cyrl-ME"/>
        </w:rPr>
        <w:t>Понуђач је дужан да у име, а за рачун Наручиоца врши услуге редовног прегледа виљушкара, квалитетно у складу са стандардима и условима прописаним за ову врсту посла, што ће конст</w:t>
      </w:r>
      <w:r w:rsidR="002A33EB" w:rsidRPr="002A33EB">
        <w:rPr>
          <w:lang w:val="sr-Cyrl-RS"/>
        </w:rPr>
        <w:t>ат</w:t>
      </w:r>
      <w:r w:rsidR="002A33EB" w:rsidRPr="002A33EB">
        <w:rPr>
          <w:lang w:val="sr-Cyrl-ME"/>
        </w:rPr>
        <w:t>овати извештајем.</w:t>
      </w:r>
    </w:p>
    <w:p w:rsidR="002A33EB" w:rsidRPr="002A33EB" w:rsidRDefault="002A33EB" w:rsidP="002A33EB">
      <w:pPr>
        <w:keepLines/>
        <w:widowControl w:val="0"/>
        <w:tabs>
          <w:tab w:val="left" w:pos="720"/>
          <w:tab w:val="left" w:pos="1440"/>
        </w:tabs>
        <w:spacing w:before="60"/>
        <w:ind w:left="-90" w:right="9"/>
        <w:jc w:val="both"/>
        <w:rPr>
          <w:szCs w:val="20"/>
          <w:lang w:val="sr-Cyrl-CS"/>
        </w:rPr>
      </w:pPr>
      <w:r w:rsidRPr="002A33EB">
        <w:rPr>
          <w:szCs w:val="20"/>
          <w:lang w:val="sr-Cyrl-CS"/>
        </w:rPr>
        <w:t xml:space="preserve">                          Понуђач је дужан да</w:t>
      </w:r>
      <w:r w:rsidR="0038420C">
        <w:rPr>
          <w:szCs w:val="20"/>
          <w:lang w:val="sr-Cyrl-CS"/>
        </w:rPr>
        <w:t>,</w:t>
      </w:r>
      <w:r w:rsidR="0038420C">
        <w:rPr>
          <w:szCs w:val="20"/>
          <w:lang w:val="sr-Latn-RS"/>
        </w:rPr>
        <w:t xml:space="preserve"> </w:t>
      </w:r>
      <w:r w:rsidR="0038420C">
        <w:rPr>
          <w:bCs/>
          <w:noProof/>
          <w:lang w:val="sr-Cyrl-ME"/>
        </w:rPr>
        <w:t>н</w:t>
      </w:r>
      <w:r w:rsidR="0038420C" w:rsidRPr="002A33EB">
        <w:rPr>
          <w:bCs/>
          <w:noProof/>
          <w:lang w:val="sr-Cyrl-ME"/>
        </w:rPr>
        <w:t>а основу писаног захтева Наручиоца</w:t>
      </w:r>
      <w:r w:rsidR="0038420C">
        <w:rPr>
          <w:bCs/>
          <w:noProof/>
          <w:lang w:val="sr-Cyrl-ME"/>
        </w:rPr>
        <w:t>,</w:t>
      </w:r>
      <w:r w:rsidRPr="002A33EB">
        <w:rPr>
          <w:szCs w:val="20"/>
          <w:lang w:val="sr-Cyrl-CS"/>
        </w:rPr>
        <w:t xml:space="preserve">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w:t>
      </w:r>
      <w:r w:rsidRPr="002A33EB">
        <w:rPr>
          <w:szCs w:val="20"/>
          <w:lang w:val="sr-Cyrl-ME"/>
        </w:rPr>
        <w:t>, 91/15, 113/7- др. закон</w:t>
      </w:r>
      <w:r w:rsidRPr="002A33EB">
        <w:rPr>
          <w:szCs w:val="20"/>
          <w:lang w:val="sr-Cyrl-CS"/>
        </w:rPr>
        <w:t>) и Правилника и поступку прегледа и провере опреме за рад и испитивања услова радне околине (</w:t>
      </w:r>
      <w:r w:rsidRPr="002A33EB">
        <w:rPr>
          <w:szCs w:val="20"/>
          <w:lang w:val="sr-Latn-CS"/>
        </w:rPr>
        <w:t>„</w:t>
      </w:r>
      <w:r w:rsidRPr="002A33EB">
        <w:rPr>
          <w:szCs w:val="20"/>
          <w:lang w:val="sr-Cyrl-RS"/>
        </w:rPr>
        <w:t>Сл. Гласник РС</w:t>
      </w:r>
      <w:r w:rsidRPr="002A33EB">
        <w:rPr>
          <w:szCs w:val="20"/>
          <w:lang w:val="sr-Latn-CS"/>
        </w:rPr>
        <w:t xml:space="preserve">“, </w:t>
      </w:r>
      <w:r w:rsidRPr="002A33EB">
        <w:rPr>
          <w:szCs w:val="20"/>
          <w:lang w:val="sr-Cyrl-ME"/>
        </w:rPr>
        <w:t>број 94/06, 108/06 – испр., 114/14 и 102/15).</w:t>
      </w:r>
      <w:r w:rsidRPr="002A33EB">
        <w:rPr>
          <w:szCs w:val="20"/>
          <w:lang w:val="sr-Cyrl-CS"/>
        </w:rPr>
        <w:t xml:space="preserve"> </w:t>
      </w:r>
    </w:p>
    <w:p w:rsidR="002A33EB" w:rsidRPr="002A33EB" w:rsidRDefault="002A33EB" w:rsidP="002A33EB">
      <w:pPr>
        <w:widowControl w:val="0"/>
        <w:tabs>
          <w:tab w:val="left" w:pos="1440"/>
        </w:tabs>
        <w:jc w:val="both"/>
        <w:rPr>
          <w:b/>
          <w:szCs w:val="20"/>
          <w:lang w:val="sr-Cyrl-CS"/>
        </w:rPr>
      </w:pPr>
      <w:r w:rsidRPr="002A33EB">
        <w:rPr>
          <w:bCs/>
          <w:szCs w:val="20"/>
          <w:lang w:val="ru-RU"/>
        </w:rPr>
        <w:t xml:space="preserve">                       </w:t>
      </w:r>
      <w:r w:rsidRPr="002A33EB">
        <w:rPr>
          <w:szCs w:val="20"/>
          <w:lang w:val="sr-Cyrl-CS"/>
        </w:rPr>
        <w:t xml:space="preserve">Услуга редовног одржавања </w:t>
      </w:r>
      <w:r w:rsidRPr="002A33EB">
        <w:rPr>
          <w:szCs w:val="20"/>
          <w:lang w:val="sr-Cyrl-ME"/>
        </w:rPr>
        <w:t>виљушкара</w:t>
      </w:r>
      <w:r w:rsidRPr="002A33EB">
        <w:rPr>
          <w:szCs w:val="20"/>
          <w:lang w:val="sr-Cyrl-CS"/>
        </w:rPr>
        <w:t xml:space="preserve"> врши</w:t>
      </w:r>
      <w:r w:rsidRPr="002A33EB">
        <w:rPr>
          <w:szCs w:val="20"/>
          <w:lang w:val="sr-Cyrl-RS"/>
        </w:rPr>
        <w:t xml:space="preserve"> се </w:t>
      </w:r>
      <w:r w:rsidRPr="002A33EB">
        <w:rPr>
          <w:szCs w:val="20"/>
          <w:lang w:val="sr-Cyrl-CS"/>
        </w:rPr>
        <w:t xml:space="preserve"> јед</w:t>
      </w:r>
      <w:r w:rsidRPr="002A33EB">
        <w:rPr>
          <w:szCs w:val="20"/>
          <w:lang w:val="sr-Cyrl-ME"/>
        </w:rPr>
        <w:t>анпут</w:t>
      </w:r>
      <w:r w:rsidRPr="002A33EB">
        <w:rPr>
          <w:szCs w:val="20"/>
          <w:lang w:val="sr-Cyrl-CS"/>
        </w:rPr>
        <w:t xml:space="preserve"> годишње према </w:t>
      </w:r>
      <w:r w:rsidRPr="002A33EB">
        <w:rPr>
          <w:b/>
          <w:szCs w:val="20"/>
          <w:lang w:val="sr-Cyrl-CS"/>
        </w:rPr>
        <w:t>плану одржавања</w:t>
      </w:r>
      <w:r w:rsidRPr="002A33EB">
        <w:rPr>
          <w:szCs w:val="20"/>
          <w:lang w:val="sr-Cyrl-CS"/>
        </w:rPr>
        <w:t xml:space="preserve"> Наручиоца</w:t>
      </w:r>
      <w:r w:rsidRPr="002A33EB">
        <w:rPr>
          <w:szCs w:val="20"/>
          <w:lang w:val="sr-Cyrl-RS"/>
        </w:rPr>
        <w:t>.</w:t>
      </w:r>
      <w:r w:rsidRPr="002A33EB">
        <w:rPr>
          <w:lang w:val="sr-Cyrl-CS"/>
        </w:rPr>
        <w:t xml:space="preserve"> </w:t>
      </w:r>
    </w:p>
    <w:p w:rsidR="002A33EB" w:rsidRPr="002A33EB" w:rsidRDefault="002A33EB" w:rsidP="002A33EB">
      <w:pPr>
        <w:widowControl w:val="0"/>
        <w:tabs>
          <w:tab w:val="left" w:pos="1440"/>
        </w:tabs>
        <w:contextualSpacing/>
        <w:jc w:val="both"/>
        <w:rPr>
          <w:u w:val="single"/>
          <w:lang w:val="sr-Cyrl-CS"/>
        </w:rPr>
      </w:pPr>
      <w:r w:rsidRPr="002A33EB">
        <w:rPr>
          <w:lang w:val="sr-Cyrl-CS"/>
        </w:rPr>
        <w:t xml:space="preserve">                </w:t>
      </w:r>
      <w:r w:rsidRPr="002A33EB">
        <w:t xml:space="preserve">        </w:t>
      </w:r>
      <w:r w:rsidRPr="002A33EB">
        <w:rPr>
          <w:b/>
          <w:lang w:val="sr-Cyrl-CS"/>
        </w:rPr>
        <w:t>Редовно одржавање</w:t>
      </w:r>
      <w:r w:rsidRPr="002A33EB">
        <w:rPr>
          <w:lang w:val="sr-Cyrl-CS"/>
        </w:rPr>
        <w:t xml:space="preserve"> </w:t>
      </w:r>
      <w:r w:rsidRPr="002A33EB">
        <w:rPr>
          <w:bCs/>
          <w:noProof/>
          <w:lang w:val="sr-Cyrl-ME"/>
        </w:rPr>
        <w:t>виљушкара</w:t>
      </w:r>
      <w:r w:rsidRPr="002A33EB">
        <w:rPr>
          <w:bCs/>
          <w:noProof/>
          <w:lang w:val="sr-Cyrl-CS"/>
        </w:rPr>
        <w:t xml:space="preserve">, </w:t>
      </w:r>
      <w:r w:rsidRPr="002A33EB">
        <w:rPr>
          <w:lang w:val="sr-Cyrl-CS"/>
        </w:rPr>
        <w:t xml:space="preserve">обухвата превентивни </w:t>
      </w:r>
      <w:r w:rsidRPr="002A33EB">
        <w:rPr>
          <w:bCs/>
          <w:noProof/>
          <w:lang w:val="sr-Cyrl-CS"/>
        </w:rPr>
        <w:t xml:space="preserve">преглед </w:t>
      </w:r>
      <w:r w:rsidRPr="002A33EB">
        <w:rPr>
          <w:bCs/>
          <w:noProof/>
          <w:lang w:val="sr-Cyrl-ME"/>
        </w:rPr>
        <w:t xml:space="preserve">по налогу Наручиоца, и то: </w:t>
      </w:r>
      <w:r w:rsidRPr="002A33EB">
        <w:rPr>
          <w:bCs/>
          <w:noProof/>
          <w:lang w:val="sr-Cyrl-CS"/>
        </w:rPr>
        <w:t xml:space="preserve"> </w:t>
      </w:r>
    </w:p>
    <w:p w:rsidR="002A33EB" w:rsidRPr="002A33EB" w:rsidRDefault="002A33EB" w:rsidP="002A33EB">
      <w:pPr>
        <w:widowControl w:val="0"/>
        <w:tabs>
          <w:tab w:val="left" w:pos="1440"/>
        </w:tabs>
        <w:spacing w:after="120"/>
        <w:ind w:left="851"/>
        <w:contextualSpacing/>
        <w:jc w:val="both"/>
        <w:rPr>
          <w:bCs/>
          <w:noProof/>
          <w:lang w:val="sr-Cyrl-CS"/>
        </w:rPr>
      </w:pPr>
      <w:r w:rsidRPr="002A33EB">
        <w:rPr>
          <w:bCs/>
          <w:noProof/>
          <w:lang w:val="sr-Cyrl-CS"/>
        </w:rPr>
        <w:t xml:space="preserve"> </w:t>
      </w:r>
      <w:r w:rsidRPr="002A33EB">
        <w:rPr>
          <w:bCs/>
          <w:noProof/>
          <w:lang w:val="sr-Cyrl-CS"/>
        </w:rPr>
        <w:tab/>
        <w:t xml:space="preserve">-провера </w:t>
      </w:r>
      <w:r w:rsidRPr="002A33EB">
        <w:rPr>
          <w:bCs/>
          <w:noProof/>
          <w:lang w:val="sr-Cyrl-RS"/>
        </w:rPr>
        <w:t xml:space="preserve">и замена </w:t>
      </w:r>
      <w:r w:rsidRPr="002A33EB">
        <w:rPr>
          <w:bCs/>
          <w:noProof/>
          <w:lang w:val="sr-Cyrl-ME"/>
        </w:rPr>
        <w:t>свих филтера</w:t>
      </w:r>
      <w:r w:rsidRPr="002A33EB">
        <w:rPr>
          <w:bCs/>
          <w:noProof/>
          <w:lang w:val="sr-Cyrl-CS"/>
        </w:rPr>
        <w:t>;</w:t>
      </w:r>
    </w:p>
    <w:p w:rsidR="002A33EB" w:rsidRPr="002A33EB" w:rsidRDefault="002A33EB" w:rsidP="002A33EB">
      <w:pPr>
        <w:widowControl w:val="0"/>
        <w:tabs>
          <w:tab w:val="left" w:pos="1440"/>
        </w:tabs>
        <w:spacing w:beforeLines="50" w:before="120" w:after="120"/>
        <w:ind w:left="851"/>
        <w:contextualSpacing/>
        <w:jc w:val="both"/>
        <w:rPr>
          <w:bCs/>
          <w:noProof/>
          <w:lang w:val="sr-Cyrl-CS"/>
        </w:rPr>
      </w:pPr>
      <w:r w:rsidRPr="002A33EB">
        <w:rPr>
          <w:bCs/>
          <w:noProof/>
          <w:lang w:val="sr-Cyrl-CS"/>
        </w:rPr>
        <w:tab/>
        <w:t xml:space="preserve">-провера </w:t>
      </w:r>
      <w:r w:rsidRPr="002A33EB">
        <w:rPr>
          <w:bCs/>
          <w:noProof/>
          <w:lang w:val="sr-Cyrl-ME"/>
        </w:rPr>
        <w:t>уља</w:t>
      </w:r>
      <w:r w:rsidRPr="002A33EB">
        <w:rPr>
          <w:bCs/>
          <w:noProof/>
          <w:lang w:val="sr-Cyrl-CS"/>
        </w:rPr>
        <w:t>;</w:t>
      </w:r>
    </w:p>
    <w:p w:rsidR="002A33EB" w:rsidRPr="002A33EB" w:rsidRDefault="002A33EB" w:rsidP="002A33EB">
      <w:pPr>
        <w:widowControl w:val="0"/>
        <w:tabs>
          <w:tab w:val="left" w:pos="1440"/>
        </w:tabs>
        <w:spacing w:beforeLines="50" w:before="120" w:after="120"/>
        <w:ind w:left="851"/>
        <w:contextualSpacing/>
        <w:jc w:val="both"/>
        <w:rPr>
          <w:bCs/>
          <w:noProof/>
          <w:lang w:val="sr-Cyrl-ME"/>
        </w:rPr>
      </w:pPr>
      <w:r w:rsidRPr="002A33EB">
        <w:rPr>
          <w:bCs/>
          <w:noProof/>
          <w:lang w:val="sr-Cyrl-CS"/>
        </w:rPr>
        <w:tab/>
      </w:r>
      <w:r w:rsidRPr="002A33EB">
        <w:rPr>
          <w:bCs/>
          <w:noProof/>
          <w:lang w:val="sr-Cyrl-ME"/>
        </w:rPr>
        <w:t>- замена мазива</w:t>
      </w:r>
      <w:r w:rsidR="0038420C">
        <w:rPr>
          <w:bCs/>
          <w:noProof/>
          <w:lang w:val="sr-Cyrl-ME"/>
        </w:rPr>
        <w:t>;</w:t>
      </w:r>
    </w:p>
    <w:p w:rsidR="002A33EB" w:rsidRPr="002A33EB" w:rsidRDefault="002A33EB" w:rsidP="002A33EB">
      <w:pPr>
        <w:widowControl w:val="0"/>
        <w:tabs>
          <w:tab w:val="left" w:pos="1440"/>
        </w:tabs>
        <w:spacing w:beforeLines="50" w:before="120" w:after="120"/>
        <w:ind w:left="851"/>
        <w:contextualSpacing/>
        <w:jc w:val="both"/>
        <w:rPr>
          <w:bCs/>
          <w:noProof/>
          <w:lang w:val="sr-Cyrl-ME"/>
        </w:rPr>
      </w:pPr>
      <w:r w:rsidRPr="002A33EB">
        <w:rPr>
          <w:bCs/>
          <w:noProof/>
          <w:lang w:val="sr-Cyrl-ME"/>
        </w:rPr>
        <w:tab/>
        <w:t>- замена осталог потрошног материјала</w:t>
      </w:r>
      <w:r w:rsidR="0038420C">
        <w:rPr>
          <w:bCs/>
          <w:noProof/>
          <w:lang w:val="sr-Cyrl-ME"/>
        </w:rPr>
        <w:t>;</w:t>
      </w:r>
    </w:p>
    <w:p w:rsidR="002A33EB" w:rsidRPr="0038420C" w:rsidRDefault="002A33EB" w:rsidP="0038420C">
      <w:pPr>
        <w:widowControl w:val="0"/>
        <w:tabs>
          <w:tab w:val="left" w:pos="1440"/>
        </w:tabs>
        <w:spacing w:beforeLines="50" w:before="120" w:after="120"/>
        <w:ind w:left="851"/>
        <w:contextualSpacing/>
        <w:jc w:val="both"/>
        <w:rPr>
          <w:bCs/>
          <w:noProof/>
          <w:lang w:val="sr-Cyrl-CS"/>
        </w:rPr>
      </w:pPr>
      <w:r w:rsidRPr="002A33EB">
        <w:rPr>
          <w:bCs/>
          <w:noProof/>
          <w:lang w:val="sr-Cyrl-ME"/>
        </w:rPr>
        <w:tab/>
        <w:t>-</w:t>
      </w:r>
      <w:r w:rsidRPr="002A33EB">
        <w:rPr>
          <w:bCs/>
          <w:noProof/>
          <w:lang w:val="sr-Cyrl-CS"/>
        </w:rPr>
        <w:t xml:space="preserve"> замена ситних резервних делова, (до 10% од цене одржавања по једном</w:t>
      </w:r>
      <w:r w:rsidRPr="002A33EB">
        <w:rPr>
          <w:bCs/>
          <w:noProof/>
          <w:lang w:val="sr-Cyrl-ME"/>
        </w:rPr>
        <w:t xml:space="preserve"> виљушкару</w:t>
      </w:r>
      <w:r w:rsidRPr="002A33EB">
        <w:rPr>
          <w:bCs/>
          <w:noProof/>
          <w:lang w:val="sr-Cyrl-CS"/>
        </w:rPr>
        <w:t>)</w:t>
      </w:r>
      <w:r w:rsidR="0038420C">
        <w:rPr>
          <w:bCs/>
          <w:noProof/>
          <w:lang w:val="sr-Cyrl-CS"/>
        </w:rPr>
        <w:t>.</w:t>
      </w:r>
    </w:p>
    <w:p w:rsidR="002A33EB" w:rsidRPr="002A33EB" w:rsidRDefault="002A33EB" w:rsidP="002A33EB">
      <w:pPr>
        <w:widowControl w:val="0"/>
        <w:tabs>
          <w:tab w:val="left" w:pos="1440"/>
        </w:tabs>
        <w:spacing w:beforeLines="50" w:before="120" w:after="120"/>
        <w:ind w:firstLine="851"/>
        <w:contextualSpacing/>
        <w:jc w:val="both"/>
        <w:rPr>
          <w:noProof/>
          <w:szCs w:val="20"/>
          <w:lang w:val="ru-RU"/>
        </w:rPr>
      </w:pPr>
      <w:r w:rsidRPr="002A33EB">
        <w:rPr>
          <w:noProof/>
          <w:szCs w:val="20"/>
          <w:lang w:val="ru-RU"/>
        </w:rPr>
        <w:tab/>
        <w:t>Понуђач, поред осталог, води књигу одржавања виљушкара.</w:t>
      </w:r>
    </w:p>
    <w:p w:rsidR="002A33EB" w:rsidRPr="002A33EB" w:rsidRDefault="002A33EB" w:rsidP="002A33EB">
      <w:pPr>
        <w:widowControl w:val="0"/>
        <w:tabs>
          <w:tab w:val="left" w:pos="1440"/>
        </w:tabs>
        <w:spacing w:beforeLines="50" w:before="120" w:after="120"/>
        <w:ind w:firstLine="851"/>
        <w:contextualSpacing/>
        <w:jc w:val="both"/>
        <w:rPr>
          <w:rFonts w:ascii="Calibri" w:hAnsi="Calibri"/>
          <w:szCs w:val="22"/>
          <w:lang w:val="sr-Cyrl-RS"/>
        </w:rPr>
      </w:pPr>
      <w:r w:rsidRPr="002A33EB">
        <w:rPr>
          <w:noProof/>
          <w:szCs w:val="20"/>
          <w:lang w:val="ru-RU"/>
        </w:rPr>
        <w:tab/>
      </w:r>
      <w:r w:rsidRPr="002A33EB">
        <w:rPr>
          <w:rFonts w:ascii="CTimesRoman" w:hAnsi="CTimesRoman"/>
          <w:szCs w:val="22"/>
          <w:lang w:val="sr-Cyrl-RS"/>
        </w:rPr>
        <w:t>Понуђач је дужан да уз рачун достави оверени радни налог о извршеној услузи,</w:t>
      </w:r>
      <w:r w:rsidRPr="002A33EB">
        <w:rPr>
          <w:rFonts w:ascii="Calibri" w:hAnsi="Calibri"/>
          <w:szCs w:val="22"/>
          <w:lang w:val="sr-Cyrl-RS"/>
        </w:rPr>
        <w:t xml:space="preserve"> </w:t>
      </w:r>
      <w:r w:rsidRPr="002A33EB">
        <w:rPr>
          <w:szCs w:val="22"/>
          <w:lang w:val="sr-Cyrl-RS"/>
        </w:rPr>
        <w:t>са</w:t>
      </w:r>
      <w:r w:rsidRPr="002A33EB">
        <w:rPr>
          <w:rFonts w:ascii="Calibri" w:hAnsi="Calibri"/>
          <w:szCs w:val="22"/>
          <w:lang w:val="sr-Cyrl-RS"/>
        </w:rPr>
        <w:t xml:space="preserve"> </w:t>
      </w:r>
      <w:r w:rsidRPr="002A33EB">
        <w:rPr>
          <w:szCs w:val="22"/>
          <w:lang w:val="sr-Cyrl-RS"/>
        </w:rPr>
        <w:t>специфираним</w:t>
      </w:r>
      <w:r w:rsidRPr="002A33EB">
        <w:rPr>
          <w:rFonts w:ascii="CTimesRoman" w:hAnsi="CTimesRoman"/>
          <w:szCs w:val="22"/>
          <w:lang w:val="sr-Cyrl-RS"/>
        </w:rPr>
        <w:t xml:space="preserve"> активностима на основу редовног одржавања и стању опреме. </w:t>
      </w:r>
      <w:r w:rsidRPr="002A33EB">
        <w:rPr>
          <w:szCs w:val="22"/>
          <w:lang w:val="sr-Cyrl-RS"/>
        </w:rPr>
        <w:t>Јединична цена садржи све основне елементе структуре цене, тако да цена по</w:t>
      </w:r>
      <w:r w:rsidR="003D722A">
        <w:rPr>
          <w:szCs w:val="22"/>
          <w:lang w:val="sr-Cyrl-RS"/>
        </w:rPr>
        <w:t>крива све трошкове које Понуђач</w:t>
      </w:r>
      <w:r w:rsidRPr="002A33EB">
        <w:rPr>
          <w:szCs w:val="22"/>
          <w:lang w:val="sr-Cyrl-RS"/>
        </w:rPr>
        <w:t xml:space="preserve"> услуге има у реализацији услуге. </w:t>
      </w:r>
      <w:r w:rsidRPr="002A33EB">
        <w:rPr>
          <w:rFonts w:ascii="CTimesRoman" w:hAnsi="CTimesRoman"/>
          <w:szCs w:val="22"/>
          <w:lang w:val="sr-Cyrl-RS"/>
        </w:rPr>
        <w:t xml:space="preserve">Накнадно урачунате трошкове Наручилац неће узимати у обзир. </w:t>
      </w:r>
    </w:p>
    <w:p w:rsidR="002A33EB" w:rsidRPr="002A33EB" w:rsidRDefault="002A33EB" w:rsidP="002A33EB">
      <w:pPr>
        <w:widowControl w:val="0"/>
        <w:tabs>
          <w:tab w:val="left" w:pos="1440"/>
        </w:tabs>
        <w:spacing w:beforeLines="50" w:before="120" w:after="120"/>
        <w:ind w:firstLine="851"/>
        <w:contextualSpacing/>
        <w:jc w:val="both"/>
        <w:rPr>
          <w:rFonts w:ascii="Calibri" w:hAnsi="Calibri"/>
          <w:szCs w:val="22"/>
          <w:lang w:val="sr-Cyrl-RS"/>
        </w:rPr>
      </w:pPr>
      <w:r w:rsidRPr="002A33EB">
        <w:rPr>
          <w:rFonts w:ascii="Calibri" w:hAnsi="Calibri"/>
          <w:szCs w:val="22"/>
          <w:lang w:val="sr-Cyrl-RS"/>
        </w:rPr>
        <w:tab/>
      </w:r>
      <w:r w:rsidRPr="002A33EB">
        <w:rPr>
          <w:szCs w:val="22"/>
          <w:lang w:val="sr-Cyrl-RS"/>
        </w:rPr>
        <w:t xml:space="preserve">У случају повећања броја виљушкара, Понуђач је у обавези да исте сервисира и одржава по цени и условима </w:t>
      </w:r>
      <w:r w:rsidR="008E7E3F">
        <w:rPr>
          <w:szCs w:val="22"/>
          <w:lang w:val="sr-Cyrl-RS"/>
        </w:rPr>
        <w:t>исказаним у понуди.</w:t>
      </w:r>
    </w:p>
    <w:p w:rsidR="002A33EB" w:rsidRPr="002A33EB" w:rsidRDefault="002A33EB" w:rsidP="002A33EB">
      <w:pPr>
        <w:widowControl w:val="0"/>
        <w:tabs>
          <w:tab w:val="left" w:pos="1440"/>
        </w:tabs>
        <w:spacing w:beforeLines="50" w:before="120" w:after="120"/>
        <w:ind w:firstLine="851"/>
        <w:contextualSpacing/>
        <w:jc w:val="both"/>
        <w:rPr>
          <w:noProof/>
          <w:szCs w:val="20"/>
          <w:lang w:val="ru-RU"/>
        </w:rPr>
      </w:pPr>
      <w:r w:rsidRPr="002A33EB">
        <w:rPr>
          <w:rFonts w:ascii="Calibri" w:hAnsi="Calibri"/>
          <w:szCs w:val="22"/>
          <w:lang w:val="sr-Cyrl-RS"/>
        </w:rPr>
        <w:tab/>
      </w:r>
      <w:r w:rsidRPr="002A33EB">
        <w:rPr>
          <w:szCs w:val="22"/>
          <w:lang w:val="sr-Cyrl-RS"/>
        </w:rPr>
        <w:t>У случају већих кварова односно када је за услугу одржавања виљушкара неопходно да исти буде транспортован - одшлепан, Понуђач може преузети предметни виљушкар само уз сагласност Наручиоца</w:t>
      </w:r>
      <w:r w:rsidR="00276289">
        <w:rPr>
          <w:szCs w:val="22"/>
          <w:lang w:val="sr-Cyrl-RS"/>
        </w:rPr>
        <w:t xml:space="preserve"> (реверс)</w:t>
      </w:r>
      <w:r w:rsidRPr="002A33EB">
        <w:rPr>
          <w:szCs w:val="22"/>
          <w:lang w:val="sr-Cyrl-RS"/>
        </w:rPr>
        <w:t>. Наручилац је дужан да неисправан виљушкар који је предмет преноса - шлепова</w:t>
      </w:r>
      <w:r w:rsidR="008E7E3F">
        <w:rPr>
          <w:szCs w:val="22"/>
          <w:lang w:val="sr-Cyrl-RS"/>
        </w:rPr>
        <w:t>ња преда на месту квара Понуђачу</w:t>
      </w:r>
      <w:r w:rsidRPr="002A33EB">
        <w:rPr>
          <w:szCs w:val="22"/>
          <w:lang w:val="sr-Cyrl-RS"/>
        </w:rPr>
        <w:t>. Трошкови превоза неисправног виљушкара до радионице Понуђача, као и трошкови превоза исправног виљушкара од</w:t>
      </w:r>
      <w:r w:rsidR="008E2C71">
        <w:rPr>
          <w:szCs w:val="22"/>
          <w:lang w:val="sr-Cyrl-RS"/>
        </w:rPr>
        <w:t xml:space="preserve"> места преузимања до</w:t>
      </w:r>
      <w:r w:rsidRPr="002A33EB">
        <w:rPr>
          <w:szCs w:val="22"/>
          <w:lang w:val="sr-Cyrl-RS"/>
        </w:rPr>
        <w:t xml:space="preserve"> радионице Понуђача до места са ког је преузет, фактурисаће се по цени услуге шлепа из табеле 3.</w:t>
      </w:r>
      <w:r w:rsidR="008E7E3F">
        <w:rPr>
          <w:szCs w:val="22"/>
          <w:lang w:val="sr-Cyrl-RS"/>
        </w:rPr>
        <w:t xml:space="preserve"> по пређеном километру Понуђача.</w:t>
      </w:r>
      <w:r w:rsidRPr="002A33EB">
        <w:rPr>
          <w:szCs w:val="22"/>
          <w:lang w:val="sr-Cyrl-RS"/>
        </w:rPr>
        <w:t xml:space="preserve"> </w:t>
      </w:r>
    </w:p>
    <w:p w:rsidR="002A33EB" w:rsidRPr="002A33EB" w:rsidRDefault="002A33EB" w:rsidP="002A33EB">
      <w:pPr>
        <w:widowControl w:val="0"/>
        <w:tabs>
          <w:tab w:val="left" w:pos="1440"/>
        </w:tabs>
        <w:jc w:val="both"/>
        <w:rPr>
          <w:bCs/>
          <w:lang w:val="sr-Cyrl-CS"/>
        </w:rPr>
      </w:pPr>
      <w:r w:rsidRPr="002A33EB">
        <w:rPr>
          <w:bCs/>
          <w:lang w:val="sr-Cyrl-CS"/>
        </w:rPr>
        <w:t xml:space="preserve">                 </w:t>
      </w:r>
      <w:r w:rsidRPr="002A33EB">
        <w:rPr>
          <w:bCs/>
        </w:rPr>
        <w:t xml:space="preserve">     </w:t>
      </w:r>
      <w:r w:rsidRPr="002A33EB">
        <w:rPr>
          <w:bCs/>
          <w:lang w:val="sr-Cyrl-CS"/>
        </w:rPr>
        <w:tab/>
        <w:t>Поправке ван редовног одржавања (поправки) обухватају:</w:t>
      </w:r>
    </w:p>
    <w:p w:rsidR="002A33EB" w:rsidRPr="002A33EB" w:rsidRDefault="002A33EB" w:rsidP="002A33EB">
      <w:pPr>
        <w:widowControl w:val="0"/>
        <w:tabs>
          <w:tab w:val="left" w:pos="1440"/>
        </w:tabs>
        <w:spacing w:after="240"/>
        <w:contextualSpacing/>
        <w:jc w:val="both"/>
        <w:rPr>
          <w:lang w:val="sr-Cyrl-CS"/>
        </w:rPr>
      </w:pPr>
      <w:r w:rsidRPr="002A33EB">
        <w:rPr>
          <w:lang w:val="sr-Cyrl-ME"/>
        </w:rPr>
        <w:t>Аутомеханичарске, аутоелектричарске, аутолимарске и аутолакирерске услуге</w:t>
      </w:r>
      <w:r w:rsidRPr="002A33EB">
        <w:rPr>
          <w:lang w:val="sr-Cyrl-CS"/>
        </w:rPr>
        <w:t xml:space="preserve">, а које је Понуђач навео  након извршеног </w:t>
      </w:r>
      <w:r w:rsidRPr="002A33EB">
        <w:rPr>
          <w:lang w:val="sr-Cyrl-ME"/>
        </w:rPr>
        <w:t xml:space="preserve">редовног </w:t>
      </w:r>
      <w:r w:rsidRPr="002A33EB">
        <w:rPr>
          <w:lang w:val="sr-Cyrl-CS"/>
        </w:rPr>
        <w:t>одржавања, као и кваров</w:t>
      </w:r>
      <w:r w:rsidRPr="002A33EB">
        <w:rPr>
          <w:lang w:val="sr-Cyrl-RS"/>
        </w:rPr>
        <w:t>е</w:t>
      </w:r>
      <w:r w:rsidRPr="002A33EB">
        <w:rPr>
          <w:lang w:val="sr-Cyrl-CS"/>
        </w:rPr>
        <w:t xml:space="preserve"> који се јаве између два редовна одржавања.</w:t>
      </w:r>
    </w:p>
    <w:p w:rsidR="002A33EB" w:rsidRPr="002A33EB" w:rsidRDefault="002A33EB" w:rsidP="002A33EB">
      <w:pPr>
        <w:widowControl w:val="0"/>
        <w:tabs>
          <w:tab w:val="left" w:pos="1440"/>
        </w:tabs>
        <w:jc w:val="both"/>
        <w:rPr>
          <w:lang w:val="sr-Cyrl-CS"/>
        </w:rPr>
      </w:pPr>
      <w:r w:rsidRPr="002A33EB">
        <w:rPr>
          <w:lang w:val="sr-Cyrl-CS"/>
        </w:rPr>
        <w:t xml:space="preserve">                 </w:t>
      </w:r>
      <w:r w:rsidRPr="002A33EB">
        <w:t xml:space="preserve">      </w:t>
      </w:r>
      <w:r w:rsidRPr="002A33EB">
        <w:rPr>
          <w:lang w:val="sr-Cyrl-CS"/>
        </w:rPr>
        <w:tab/>
        <w:t>Услуге</w:t>
      </w:r>
      <w:r w:rsidRPr="002A33EB">
        <w:rPr>
          <w:lang w:val="sr-Cyrl-ME"/>
        </w:rPr>
        <w:t xml:space="preserve"> </w:t>
      </w:r>
      <w:r w:rsidRPr="002A33EB">
        <w:rPr>
          <w:lang w:val="sr-Cyrl-CS"/>
        </w:rPr>
        <w:t xml:space="preserve">поправке </w:t>
      </w:r>
      <w:r w:rsidRPr="002A33EB">
        <w:rPr>
          <w:lang w:val="sr-Cyrl-ME"/>
        </w:rPr>
        <w:t>виљушкара</w:t>
      </w:r>
      <w:r w:rsidRPr="002A33EB">
        <w:rPr>
          <w:lang w:val="sr-Cyrl-CS"/>
        </w:rPr>
        <w:t xml:space="preserve"> врше се у складу са захтевом Наручиоца</w:t>
      </w:r>
      <w:r w:rsidRPr="002A33EB">
        <w:t>,</w:t>
      </w:r>
      <w:r w:rsidR="008E2C71">
        <w:rPr>
          <w:lang w:val="sr-Cyrl-CS"/>
        </w:rPr>
        <w:t xml:space="preserve">  упућеним</w:t>
      </w:r>
      <w:r w:rsidRPr="002A33EB">
        <w:rPr>
          <w:lang w:val="sr-Cyrl-CS"/>
        </w:rPr>
        <w:t xml:space="preserve"> писаним путем понуђачу</w:t>
      </w:r>
      <w:r w:rsidRPr="002A33EB">
        <w:rPr>
          <w:lang w:val="sr-Cyrl-ME"/>
        </w:rPr>
        <w:t xml:space="preserve"> (</w:t>
      </w:r>
      <w:r w:rsidR="008E7E3F">
        <w:rPr>
          <w:lang w:val="sr-Cyrl-ME"/>
        </w:rPr>
        <w:t>редовном поштом или е-поштом</w:t>
      </w:r>
      <w:r w:rsidRPr="002A33EB">
        <w:rPr>
          <w:lang w:val="sr-Cyrl-ME"/>
        </w:rPr>
        <w:t>)</w:t>
      </w:r>
      <w:r w:rsidRPr="002A33EB">
        <w:rPr>
          <w:lang w:val="sr-Cyrl-CS"/>
        </w:rPr>
        <w:t xml:space="preserve">. </w:t>
      </w:r>
    </w:p>
    <w:p w:rsidR="002A33EB" w:rsidRPr="002A33EB" w:rsidRDefault="002A33EB" w:rsidP="002A33EB">
      <w:pPr>
        <w:widowControl w:val="0"/>
        <w:tabs>
          <w:tab w:val="left" w:pos="1440"/>
        </w:tabs>
        <w:jc w:val="both"/>
        <w:rPr>
          <w:szCs w:val="22"/>
          <w:lang w:val="sr-Cyrl-RS"/>
        </w:rPr>
      </w:pPr>
      <w:r w:rsidRPr="002A33EB">
        <w:rPr>
          <w:lang w:val="sr-Cyrl-CS"/>
        </w:rPr>
        <w:tab/>
      </w:r>
      <w:r w:rsidRPr="002A33EB">
        <w:rPr>
          <w:szCs w:val="22"/>
          <w:lang w:val="sr-Cyrl-RS"/>
        </w:rPr>
        <w:t xml:space="preserve">Обавезни прилози рачуна </w:t>
      </w:r>
      <w:r w:rsidR="008E7E3F">
        <w:rPr>
          <w:szCs w:val="22"/>
          <w:lang w:val="sr-Cyrl-RS"/>
        </w:rPr>
        <w:t>Понуђача</w:t>
      </w:r>
      <w:r w:rsidRPr="002A33EB">
        <w:rPr>
          <w:szCs w:val="22"/>
          <w:lang w:val="sr-Cyrl-RS"/>
        </w:rPr>
        <w:t xml:space="preserve"> за поправке виљушкара су оверен радни налог на којем су таксативно специфициране извршене услуге поправке и резервни делови уколико су замењени, као и број утрошених радних сати, захтев Наручиоца за извршење услуге, фотокопија дела књиге одржавања виљушкара оверена од стране </w:t>
      </w:r>
      <w:r w:rsidR="00E719B2">
        <w:rPr>
          <w:szCs w:val="22"/>
          <w:lang w:val="sr-Cyrl-RS"/>
        </w:rPr>
        <w:t>Понуђача</w:t>
      </w:r>
      <w:r w:rsidRPr="002A33EB">
        <w:rPr>
          <w:szCs w:val="22"/>
          <w:lang w:val="sr-Cyrl-RS"/>
        </w:rPr>
        <w:t xml:space="preserve"> и одговорног лица Наручиоца на локацији на којој се виљушкар налази.</w:t>
      </w:r>
    </w:p>
    <w:p w:rsidR="002A33EB" w:rsidRPr="002A33EB" w:rsidRDefault="002A33EB" w:rsidP="002A33EB">
      <w:pPr>
        <w:widowControl w:val="0"/>
        <w:tabs>
          <w:tab w:val="left" w:pos="1440"/>
          <w:tab w:val="left" w:pos="4320"/>
        </w:tabs>
        <w:jc w:val="both"/>
        <w:rPr>
          <w:lang w:val="sr-Cyrl-CS"/>
        </w:rPr>
      </w:pPr>
      <w:r w:rsidRPr="002A33EB">
        <w:rPr>
          <w:szCs w:val="22"/>
          <w:lang w:val="sr-Cyrl-RS"/>
        </w:rPr>
        <w:tab/>
      </w:r>
      <w:r w:rsidRPr="002A33EB">
        <w:rPr>
          <w:lang w:val="sr-Cyrl-CS"/>
        </w:rPr>
        <w:t>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(радн</w:t>
      </w:r>
      <w:r w:rsidRPr="002A33EB">
        <w:rPr>
          <w:lang w:val="sr-Cyrl-RS"/>
        </w:rPr>
        <w:t>их</w:t>
      </w:r>
      <w:r w:rsidRPr="002A33EB">
        <w:rPr>
          <w:lang w:val="sr-Cyrl-CS"/>
        </w:rPr>
        <w:t xml:space="preserve"> сат</w:t>
      </w:r>
      <w:r w:rsidRPr="002A33EB">
        <w:rPr>
          <w:lang w:val="sr-Cyrl-RS"/>
        </w:rPr>
        <w:t>и</w:t>
      </w:r>
      <w:r w:rsidRPr="002A33EB">
        <w:rPr>
          <w:lang w:val="sr-Cyrl-CS"/>
        </w:rPr>
        <w:t xml:space="preserve"> и количине утрошеног материјала/</w:t>
      </w:r>
      <w:r w:rsidRPr="002A33EB">
        <w:rPr>
          <w:lang w:val="sr-Cyrl-RS"/>
        </w:rPr>
        <w:t>резервних делова</w:t>
      </w:r>
      <w:r w:rsidRPr="002A33EB">
        <w:rPr>
          <w:lang w:val="sr-Cyrl-CS"/>
        </w:rPr>
        <w:t>) врши овлашћено лице које одреди Наручилац. Уколико налог и рачун понуђача  нису у складу са Уговором, Наручилац ће исте вратити на исправку понуђачу. Р</w:t>
      </w:r>
      <w:r w:rsidR="00AA1B4A">
        <w:rPr>
          <w:lang w:val="sr-Cyrl-CS"/>
        </w:rPr>
        <w:t>ок</w:t>
      </w:r>
      <w:r w:rsidRPr="002A33EB">
        <w:rPr>
          <w:lang w:val="sr-Cyrl-CS"/>
        </w:rPr>
        <w:t xml:space="preserve"> плаћања предметне услуге почиње да тече од дана достављања исправног рачуна.</w:t>
      </w:r>
    </w:p>
    <w:p w:rsidR="002A33EB" w:rsidRPr="002A33EB" w:rsidRDefault="002A33EB" w:rsidP="002A33EB">
      <w:pPr>
        <w:widowControl w:val="0"/>
        <w:tabs>
          <w:tab w:val="left" w:pos="1440"/>
          <w:tab w:val="left" w:pos="4320"/>
        </w:tabs>
        <w:jc w:val="both"/>
        <w:rPr>
          <w:lang w:val="sr-Cyrl-CS"/>
        </w:rPr>
      </w:pPr>
      <w:r w:rsidRPr="002A33EB">
        <w:rPr>
          <w:b/>
          <w:lang w:val="sr-Cyrl-CS"/>
        </w:rPr>
        <w:tab/>
      </w:r>
      <w:r w:rsidRPr="002A33EB">
        <w:rPr>
          <w:lang w:val="sr-Cyrl-CS"/>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2A33EB" w:rsidRPr="002A33EB" w:rsidRDefault="002A33EB" w:rsidP="002A33EB">
      <w:pPr>
        <w:widowControl w:val="0"/>
        <w:tabs>
          <w:tab w:val="left" w:pos="1440"/>
        </w:tabs>
        <w:jc w:val="both"/>
        <w:rPr>
          <w:szCs w:val="20"/>
          <w:lang w:val="sr-Cyrl-CS"/>
        </w:rPr>
      </w:pPr>
      <w:r w:rsidRPr="002A33EB">
        <w:rPr>
          <w:lang w:val="sr-Cyrl-CS"/>
        </w:rPr>
        <w:tab/>
        <w:t>Понуђач</w:t>
      </w:r>
      <w:r w:rsidRPr="002A33EB">
        <w:rPr>
          <w:szCs w:val="20"/>
          <w:lang w:val="sr-Cyrl-CS"/>
        </w:rPr>
        <w:t xml:space="preserve"> је дужан да приликом пружања услуга уграђује нов материјал и делове по важећим стандардима.</w:t>
      </w:r>
    </w:p>
    <w:p w:rsidR="00504E04" w:rsidRPr="006C7CEB" w:rsidRDefault="00504E04" w:rsidP="002A33EB">
      <w:pPr>
        <w:widowControl w:val="0"/>
        <w:tabs>
          <w:tab w:val="left" w:pos="720"/>
        </w:tabs>
        <w:spacing w:before="60"/>
        <w:ind w:right="14"/>
        <w:jc w:val="both"/>
      </w:pPr>
    </w:p>
    <w:p w:rsidR="00504E04" w:rsidRPr="006C7CEB" w:rsidRDefault="00504E04" w:rsidP="008933A4">
      <w:pPr>
        <w:pStyle w:val="ListParagraph"/>
        <w:numPr>
          <w:ilvl w:val="0"/>
          <w:numId w:val="19"/>
        </w:numPr>
        <w:rPr>
          <w:b/>
        </w:rPr>
      </w:pPr>
      <w:r w:rsidRPr="006C7CEB">
        <w:rPr>
          <w:b/>
          <w:lang w:val="sr-Latn-CS"/>
        </w:rPr>
        <w:t>Рок извршења услуга и начин извршења услуге</w:t>
      </w:r>
      <w:r w:rsidRPr="006C7CEB">
        <w:rPr>
          <w:b/>
        </w:rPr>
        <w:t xml:space="preserve"> </w:t>
      </w:r>
    </w:p>
    <w:p w:rsidR="008933A4" w:rsidRPr="006C7CEB" w:rsidRDefault="008933A4" w:rsidP="00504E04">
      <w:pPr>
        <w:rPr>
          <w:b/>
        </w:rPr>
      </w:pPr>
    </w:p>
    <w:p w:rsidR="002A33EB" w:rsidRPr="002A33EB" w:rsidRDefault="00504E04" w:rsidP="002A33EB">
      <w:pPr>
        <w:rPr>
          <w:lang w:val="sr-Cyrl-ME"/>
        </w:rPr>
      </w:pPr>
      <w:r w:rsidRPr="006C7CEB">
        <w:tab/>
      </w:r>
      <w:r w:rsidR="002A33EB">
        <w:tab/>
      </w:r>
      <w:r w:rsidR="002A33EB" w:rsidRPr="002A33EB">
        <w:rPr>
          <w:lang w:val="sr-Cyrl-ME"/>
        </w:rPr>
        <w:t>Пружање услуга одржавања Понуђач започиње на основу примљеног налога од стране Наручиоца. Услуге одржавања Понуђач ће обављати само уз писани налог од стране Наручиоца.</w:t>
      </w:r>
    </w:p>
    <w:p w:rsidR="002A33EB" w:rsidRPr="002A33EB" w:rsidRDefault="002A33EB" w:rsidP="002A33EB">
      <w:pPr>
        <w:widowControl w:val="0"/>
        <w:tabs>
          <w:tab w:val="left" w:pos="1440"/>
        </w:tabs>
        <w:jc w:val="both"/>
        <w:rPr>
          <w:lang w:val="sr-Cyrl-ME"/>
        </w:rPr>
      </w:pPr>
      <w:r w:rsidRPr="002A33EB">
        <w:rPr>
          <w:lang w:val="sr-Cyrl-ME"/>
        </w:rPr>
        <w:tab/>
        <w:t>Понуђач је дужан да обавести и прибави сагласност Наручиоца ако је приликом дијагностиковања квара утврдио да би укупна цена услуга поправке и резервних делова била већа од 4</w:t>
      </w:r>
      <w:r w:rsidR="00AA1B4A">
        <w:rPr>
          <w:lang w:val="sr-Cyrl-ME"/>
        </w:rPr>
        <w:t>0% тржишне цене самог добра које</w:t>
      </w:r>
      <w:r w:rsidRPr="002A33EB">
        <w:rPr>
          <w:lang w:val="sr-Cyrl-ME"/>
        </w:rPr>
        <w:t xml:space="preserve"> се поправља.</w:t>
      </w:r>
      <w:r w:rsidRPr="002A33EB">
        <w:rPr>
          <w:lang w:val="sr-Cyrl-CS" w:eastAsia="x-none"/>
        </w:rPr>
        <w:t xml:space="preserve"> </w:t>
      </w:r>
      <w:r w:rsidRPr="002A33EB">
        <w:rPr>
          <w:lang w:val="sr-Cyrl-RS" w:eastAsia="x-none"/>
        </w:rPr>
        <w:t>Понуђач</w:t>
      </w:r>
      <w:r w:rsidRPr="002A33EB">
        <w:rPr>
          <w:lang w:val="sr-Cyrl-CS" w:eastAsia="x-none"/>
        </w:rPr>
        <w:t xml:space="preserve"> се обавезује да обезбеди потрошни материјал, уграђује делове и додатну опрему</w:t>
      </w:r>
      <w:r w:rsidRPr="002A33EB">
        <w:rPr>
          <w:lang w:val="sr-Cyrl-RS" w:eastAsia="x-none"/>
        </w:rPr>
        <w:t>,</w:t>
      </w:r>
      <w:r w:rsidRPr="002A33EB">
        <w:rPr>
          <w:lang w:val="sr-Cyrl-CS" w:eastAsia="x-none"/>
        </w:rPr>
        <w:t xml:space="preserve"> a све у складу са нормативима и препорукама произвођача конкретне робне марке </w:t>
      </w:r>
      <w:r w:rsidRPr="002A33EB">
        <w:rPr>
          <w:lang w:val="sr-Cyrl-RS" w:eastAsia="x-none"/>
        </w:rPr>
        <w:t>виљушкара</w:t>
      </w:r>
      <w:r w:rsidRPr="002A33EB">
        <w:rPr>
          <w:lang w:val="sr-Cyrl-CS" w:eastAsia="x-none"/>
        </w:rPr>
        <w:t xml:space="preserve">, а које по квалитету гарантују исправан рад </w:t>
      </w:r>
      <w:r w:rsidRPr="002A33EB">
        <w:rPr>
          <w:lang w:val="sr-Cyrl-RS" w:eastAsia="x-none"/>
        </w:rPr>
        <w:t>виљушкара</w:t>
      </w:r>
      <w:r w:rsidRPr="002A33EB">
        <w:rPr>
          <w:lang w:val="sr-Cyrl-CS" w:eastAsia="x-none"/>
        </w:rPr>
        <w:t xml:space="preserve">. </w:t>
      </w:r>
      <w:r w:rsidRPr="002A33EB">
        <w:rPr>
          <w:lang w:val="sr-Cyrl-RS" w:eastAsia="x-none"/>
        </w:rPr>
        <w:t>Уграђени резервни делови, потрошни материјал и додатна опрема обрачунаваће се по ценама</w:t>
      </w:r>
      <w:r w:rsidR="00AA1B4A">
        <w:rPr>
          <w:lang w:val="sr-Cyrl-RS" w:eastAsia="x-none"/>
        </w:rPr>
        <w:t xml:space="preserve"> датим у понуди, а неспецифицара</w:t>
      </w:r>
      <w:r w:rsidRPr="002A33EB">
        <w:rPr>
          <w:lang w:val="sr-Cyrl-RS" w:eastAsia="x-none"/>
        </w:rPr>
        <w:t xml:space="preserve">ни резервни делови и потрошни материјал обрачунаваће се по важећем ценовнику </w:t>
      </w:r>
      <w:r w:rsidRPr="002A33EB">
        <w:rPr>
          <w:lang w:val="sr-Cyrl-CS" w:eastAsia="x-none"/>
        </w:rPr>
        <w:t>п</w:t>
      </w:r>
      <w:r w:rsidRPr="002A33EB">
        <w:rPr>
          <w:lang w:val="sr-Cyrl-RS" w:eastAsia="x-none"/>
        </w:rPr>
        <w:t>онуђача до укупног износа (збира неспецифицираних добара из табеле 3). Понуђач је дужан да уз рачун доставља извод из важећег ценовника.</w:t>
      </w:r>
    </w:p>
    <w:p w:rsidR="002A33EB" w:rsidRPr="002A33EB" w:rsidRDefault="002A33EB" w:rsidP="002A33EB">
      <w:pPr>
        <w:widowControl w:val="0"/>
        <w:tabs>
          <w:tab w:val="left" w:pos="1440"/>
        </w:tabs>
        <w:jc w:val="both"/>
        <w:rPr>
          <w:lang w:val="sr-Cyrl-ME"/>
        </w:rPr>
      </w:pPr>
      <w:r w:rsidRPr="002A33EB">
        <w:rPr>
          <w:lang w:val="sr-Cyrl-ME"/>
        </w:rPr>
        <w:tab/>
        <w:t>Предметна услуга се пружа сукцесивно, а врста и количина услуга зависе од потреба Наручиоца. Поправка опреме подразумева интервенције Понуђача по писаном налогу Наручиоца, а обухвата замену неисправних делова и довођење опреме која се поправља у исправно стање.</w:t>
      </w:r>
    </w:p>
    <w:p w:rsidR="002A33EB" w:rsidRPr="002A33EB" w:rsidRDefault="002A33EB" w:rsidP="002A33EB">
      <w:pPr>
        <w:widowControl w:val="0"/>
        <w:tabs>
          <w:tab w:val="left" w:pos="1440"/>
        </w:tabs>
        <w:jc w:val="both"/>
        <w:rPr>
          <w:lang w:val="sr-Cyrl-ME"/>
        </w:rPr>
      </w:pPr>
      <w:r w:rsidRPr="002A33EB">
        <w:rPr>
          <w:lang w:val="sr-Cyrl-ME"/>
        </w:rPr>
        <w:tab/>
        <w:t xml:space="preserve"> Наручилац ће виљушкар који је предмет одржавања, предати Понуђачу на локацији организационе јединице Наручиоца, односно на локацији неке од царинарница </w:t>
      </w:r>
      <w:r w:rsidR="00A730AA">
        <w:rPr>
          <w:lang w:val="sr-Cyrl-ME"/>
        </w:rPr>
        <w:t>наведених у табели</w:t>
      </w:r>
      <w:r w:rsidR="00066235">
        <w:rPr>
          <w:lang w:val="sr-Cyrl-ME"/>
        </w:rPr>
        <w:t xml:space="preserve"> у тачки 6. - М</w:t>
      </w:r>
      <w:proofErr w:type="spellStart"/>
      <w:r w:rsidR="00066235" w:rsidRPr="001B098B">
        <w:t>есто</w:t>
      </w:r>
      <w:proofErr w:type="spellEnd"/>
      <w:r w:rsidR="00066235" w:rsidRPr="001B098B">
        <w:t xml:space="preserve"> </w:t>
      </w:r>
      <w:proofErr w:type="spellStart"/>
      <w:r w:rsidR="00066235" w:rsidRPr="001B098B">
        <w:t>пружања</w:t>
      </w:r>
      <w:proofErr w:type="spellEnd"/>
      <w:r w:rsidR="00066235" w:rsidRPr="001B098B">
        <w:t xml:space="preserve"> </w:t>
      </w:r>
      <w:proofErr w:type="spellStart"/>
      <w:r w:rsidR="00066235" w:rsidRPr="001B098B">
        <w:t>услуга</w:t>
      </w:r>
      <w:proofErr w:type="spellEnd"/>
      <w:r w:rsidR="00066235" w:rsidRPr="001B098B">
        <w:t xml:space="preserve"> </w:t>
      </w:r>
      <w:proofErr w:type="spellStart"/>
      <w:r w:rsidR="00066235" w:rsidRPr="001B098B">
        <w:t>је</w:t>
      </w:r>
      <w:proofErr w:type="spellEnd"/>
      <w:r w:rsidR="00066235" w:rsidRPr="001B098B">
        <w:t xml:space="preserve"> у </w:t>
      </w:r>
      <w:proofErr w:type="spellStart"/>
      <w:r w:rsidR="00066235" w:rsidRPr="001B098B">
        <w:t>објектима</w:t>
      </w:r>
      <w:proofErr w:type="spellEnd"/>
      <w:r w:rsidR="00066235" w:rsidRPr="001B098B">
        <w:t xml:space="preserve"> </w:t>
      </w:r>
      <w:r w:rsidR="00066235">
        <w:rPr>
          <w:lang w:val="sr-Cyrl-ME"/>
        </w:rPr>
        <w:t>Наручиоца</w:t>
      </w:r>
      <w:r w:rsidRPr="002A33EB">
        <w:rPr>
          <w:lang w:val="sr-Cyrl-ME"/>
        </w:rPr>
        <w:t>.</w:t>
      </w:r>
    </w:p>
    <w:p w:rsidR="002A33EB" w:rsidRPr="002A33EB" w:rsidRDefault="002A33EB" w:rsidP="002A33EB">
      <w:pPr>
        <w:widowControl w:val="0"/>
        <w:tabs>
          <w:tab w:val="left" w:pos="1440"/>
        </w:tabs>
        <w:jc w:val="both"/>
        <w:rPr>
          <w:lang w:val="sr-Cyrl-ME"/>
        </w:rPr>
      </w:pPr>
      <w:r w:rsidRPr="002A33EB">
        <w:rPr>
          <w:lang w:val="sr-Cyrl-ME"/>
        </w:rPr>
        <w:tab/>
        <w:t xml:space="preserve">Понуђач је дужан да преузме виљушкар на месту где се догодио квар истог. </w:t>
      </w:r>
    </w:p>
    <w:p w:rsidR="00504E04" w:rsidRPr="001B098B" w:rsidRDefault="002A33EB" w:rsidP="002A33EB">
      <w:pPr>
        <w:jc w:val="both"/>
        <w:rPr>
          <w:lang w:val="sr-Cyrl-ME"/>
        </w:rPr>
      </w:pPr>
      <w:r w:rsidRPr="002A33EB">
        <w:rPr>
          <w:lang w:val="sr-Cyrl-ME"/>
        </w:rPr>
        <w:tab/>
      </w:r>
      <w:r>
        <w:rPr>
          <w:lang w:val="sr-Cyrl-ME"/>
        </w:rPr>
        <w:tab/>
      </w:r>
      <w:r w:rsidRPr="002A33EB">
        <w:rPr>
          <w:lang w:val="sr-Cyrl-ME"/>
        </w:rPr>
        <w:t>У случају да у току извршења услуге, на основу писаног налога Наручиоца, Понуђач утврди да је потребно извршити и услуге које нису наведене у достављеном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Понуђачу.</w:t>
      </w:r>
      <w:r w:rsidRPr="002A33EB">
        <w:t xml:space="preserve"> </w:t>
      </w:r>
      <w:r w:rsidRPr="002A33EB">
        <w:rPr>
          <w:lang w:val="sr-Cyrl-ME"/>
        </w:rPr>
        <w:t>Рок почетка вршења услуге је три радна дана од дана пријема писаног налога Наручиоца. Рок извршења услуге одржавања и мањих поправки је три радна дана од дана кад Понуђач преузме виљушкар за рад. Рок одазива на позив Наручиоца за превоз неисправног виљушкара до радионице Понуђача ради већих поправки је један радни дан од дана пријема захтева Наручиоца.</w:t>
      </w:r>
      <w:r w:rsidR="00504E04" w:rsidRPr="001B098B">
        <w:rPr>
          <w:lang w:val="sr-Cyrl-ME"/>
        </w:rPr>
        <w:t xml:space="preserve"> </w:t>
      </w:r>
    </w:p>
    <w:p w:rsidR="00504E04" w:rsidRPr="001B098B" w:rsidRDefault="00504E04" w:rsidP="00504E04"/>
    <w:p w:rsidR="00F9520D" w:rsidRPr="001B098B" w:rsidRDefault="00F9520D" w:rsidP="00504E04"/>
    <w:p w:rsidR="00F9520D" w:rsidRDefault="00F9520D" w:rsidP="00504E04"/>
    <w:p w:rsidR="006C7CEB" w:rsidRDefault="006C7CEB" w:rsidP="00504E04"/>
    <w:p w:rsidR="006C7CEB" w:rsidRDefault="006C7CEB" w:rsidP="00504E04"/>
    <w:p w:rsidR="00194D14" w:rsidRPr="001B098B" w:rsidRDefault="00194D14" w:rsidP="00504E04"/>
    <w:p w:rsidR="00504E04" w:rsidRPr="001B098B" w:rsidRDefault="00504E04" w:rsidP="008933A4">
      <w:pPr>
        <w:pStyle w:val="ListParagraph"/>
        <w:numPr>
          <w:ilvl w:val="0"/>
          <w:numId w:val="19"/>
        </w:numPr>
        <w:rPr>
          <w:b/>
          <w:lang w:val="sr-Latn-CS"/>
        </w:rPr>
      </w:pPr>
      <w:r w:rsidRPr="001B098B">
        <w:rPr>
          <w:b/>
          <w:lang w:val="sr-Latn-CS"/>
        </w:rPr>
        <w:t>Квантитативно – Квалитативна примопредаја</w:t>
      </w:r>
    </w:p>
    <w:p w:rsidR="008933A4" w:rsidRPr="001B098B" w:rsidRDefault="008933A4" w:rsidP="002A33EB">
      <w:pPr>
        <w:pStyle w:val="ListParagraph"/>
        <w:ind w:left="2160"/>
        <w:rPr>
          <w:b/>
          <w:lang w:val="sr-Cyrl-ME"/>
        </w:rPr>
      </w:pPr>
    </w:p>
    <w:p w:rsidR="002A33EB" w:rsidRPr="002A33EB" w:rsidRDefault="002A33EB" w:rsidP="00147846">
      <w:pPr>
        <w:widowControl w:val="0"/>
        <w:tabs>
          <w:tab w:val="left" w:pos="990"/>
          <w:tab w:val="left" w:pos="1440"/>
        </w:tabs>
        <w:jc w:val="both"/>
        <w:rPr>
          <w:lang w:val="sr-Cyrl-ME"/>
        </w:rPr>
      </w:pPr>
      <w:r>
        <w:rPr>
          <w:lang w:val="sr-Cyrl-ME"/>
        </w:rPr>
        <w:tab/>
      </w:r>
      <w:r>
        <w:rPr>
          <w:lang w:val="sr-Cyrl-ME"/>
        </w:rPr>
        <w:tab/>
      </w:r>
      <w:r w:rsidRPr="002A33EB">
        <w:rPr>
          <w:lang w:val="sr-Cyrl-ME"/>
        </w:rPr>
        <w:t>Квалитативно – кван</w:t>
      </w:r>
      <w:r w:rsidR="00194D14">
        <w:rPr>
          <w:lang w:val="sr-Cyrl-ME"/>
        </w:rPr>
        <w:t xml:space="preserve">титативна примопредаја </w:t>
      </w:r>
      <w:r w:rsidR="00276289">
        <w:rPr>
          <w:lang w:val="sr-Cyrl-ME"/>
        </w:rPr>
        <w:t xml:space="preserve">извршених </w:t>
      </w:r>
      <w:r w:rsidR="00194D14">
        <w:rPr>
          <w:lang w:val="sr-Cyrl-ME"/>
        </w:rPr>
        <w:t>услуга</w:t>
      </w:r>
      <w:r w:rsidRPr="002A33EB">
        <w:rPr>
          <w:lang w:val="sr-Cyrl-ME"/>
        </w:rPr>
        <w:t xml:space="preserve"> врши се на локацији Наручиоца, у присуству представника Наручиоца и представника Понуђача. По завршетку квантитативно-квалитативне примопредаје, представници Наручиоца и Понуђача оверавају радни налог којим се потврђује да су услуге извршене.</w:t>
      </w:r>
    </w:p>
    <w:p w:rsidR="002A33EB" w:rsidRPr="002A33EB" w:rsidRDefault="002A33EB" w:rsidP="00147846">
      <w:pPr>
        <w:widowControl w:val="0"/>
        <w:tabs>
          <w:tab w:val="left" w:pos="990"/>
          <w:tab w:val="left" w:pos="1440"/>
        </w:tabs>
        <w:jc w:val="both"/>
        <w:rPr>
          <w:lang w:val="sr-Cyrl-ME"/>
        </w:rPr>
      </w:pPr>
      <w:r w:rsidRPr="002A33EB">
        <w:rPr>
          <w:lang w:val="sr-Cyrl-ME"/>
        </w:rPr>
        <w:tab/>
      </w:r>
      <w:r>
        <w:rPr>
          <w:lang w:val="sr-Cyrl-ME"/>
        </w:rPr>
        <w:tab/>
      </w:r>
      <w:r w:rsidRPr="002A33EB">
        <w:rPr>
          <w:lang w:val="sr-Cyrl-ME"/>
        </w:rPr>
        <w:t xml:space="preserve">Радни налог треба да садржи и податке о датуму предаје виљушкара ради одржавања, отпочињања и завршетка услуге одржавања, обавештавања Наручиоца о извршеној услузи и преузимања виљушкара од стране представника Наручиоца. </w:t>
      </w:r>
    </w:p>
    <w:p w:rsidR="00504E04" w:rsidRDefault="002A33EB" w:rsidP="00147846">
      <w:pPr>
        <w:keepLines/>
        <w:tabs>
          <w:tab w:val="left" w:pos="720"/>
        </w:tabs>
        <w:spacing w:before="60" w:line="240" w:lineRule="exact"/>
        <w:ind w:right="-46"/>
        <w:jc w:val="both"/>
        <w:rPr>
          <w:lang w:val="sr-Cyrl-ME"/>
        </w:rPr>
      </w:pPr>
      <w:r w:rsidRPr="002A33EB">
        <w:rPr>
          <w:lang w:val="sr-Cyrl-ME"/>
        </w:rPr>
        <w:tab/>
      </w:r>
      <w:r>
        <w:rPr>
          <w:lang w:val="sr-Cyrl-ME"/>
        </w:rPr>
        <w:tab/>
      </w:r>
      <w:r w:rsidR="00480A85">
        <w:rPr>
          <w:lang w:val="sr-Cyrl-ME"/>
        </w:rPr>
        <w:t>Приликом</w:t>
      </w:r>
      <w:r w:rsidR="00276289">
        <w:rPr>
          <w:lang w:val="sr-Cyrl-ME"/>
        </w:rPr>
        <w:t xml:space="preserve"> примопредаје виљушкара</w:t>
      </w:r>
      <w:r w:rsidR="00141088">
        <w:rPr>
          <w:lang w:val="sr-Cyrl-ME"/>
        </w:rPr>
        <w:t xml:space="preserve">, преузетог од Наручиоца, на основу реверса, који је поправљен на локацији Понуђача, </w:t>
      </w:r>
      <w:r w:rsidRPr="002A33EB">
        <w:rPr>
          <w:lang w:val="sr-Cyrl-ME"/>
        </w:rPr>
        <w:t>записнички се констатују подаци о виљушкару, лицима која врше примопредају и датуму извршења услуг</w:t>
      </w:r>
      <w:r w:rsidR="00141088">
        <w:rPr>
          <w:lang w:val="sr-Cyrl-ME"/>
        </w:rPr>
        <w:t>е. Ј</w:t>
      </w:r>
      <w:r w:rsidRPr="002A33EB">
        <w:rPr>
          <w:lang w:val="sr-Cyrl-ME"/>
        </w:rPr>
        <w:t>едан примерак</w:t>
      </w:r>
      <w:r w:rsidR="00141088">
        <w:rPr>
          <w:lang w:val="sr-Cyrl-ME"/>
        </w:rPr>
        <w:t xml:space="preserve"> записника се</w:t>
      </w:r>
      <w:r w:rsidR="00276289">
        <w:rPr>
          <w:lang w:val="sr-Cyrl-ME"/>
        </w:rPr>
        <w:t xml:space="preserve"> предаје представнику Наручиоца</w:t>
      </w:r>
      <w:r w:rsidRPr="002A33EB">
        <w:rPr>
          <w:lang w:val="sr-Cyrl-ME"/>
        </w:rPr>
        <w:t>. Након извршене квалитативно – квантитативне примопредаје и овере радног налога од стране Понуђача и представника Наручиоца, виљушкар преузима службеник Управе царина као представник Наручиоца.</w:t>
      </w:r>
    </w:p>
    <w:p w:rsidR="002A33EB" w:rsidRPr="001B098B" w:rsidRDefault="002A33EB" w:rsidP="002A33EB">
      <w:pPr>
        <w:keepLines/>
        <w:tabs>
          <w:tab w:val="left" w:pos="720"/>
        </w:tabs>
        <w:spacing w:before="60" w:line="240" w:lineRule="exact"/>
        <w:ind w:right="-46"/>
        <w:rPr>
          <w:b/>
        </w:rPr>
      </w:pPr>
    </w:p>
    <w:p w:rsidR="00504E04" w:rsidRPr="001B098B" w:rsidRDefault="00504E04" w:rsidP="008933A4">
      <w:pPr>
        <w:pStyle w:val="ListParagraph"/>
        <w:numPr>
          <w:ilvl w:val="0"/>
          <w:numId w:val="19"/>
        </w:numPr>
        <w:rPr>
          <w:b/>
          <w:lang w:val="sr-Latn-CS"/>
        </w:rPr>
      </w:pPr>
      <w:r w:rsidRPr="001B098B">
        <w:rPr>
          <w:b/>
          <w:lang w:val="sr-Latn-CS"/>
        </w:rPr>
        <w:t>Гарантни рок и гарантни лист</w:t>
      </w:r>
    </w:p>
    <w:p w:rsidR="008933A4" w:rsidRPr="001B098B" w:rsidRDefault="008933A4" w:rsidP="008933A4">
      <w:pPr>
        <w:pStyle w:val="ListParagraph"/>
        <w:keepLines/>
        <w:tabs>
          <w:tab w:val="left" w:pos="720"/>
        </w:tabs>
        <w:spacing w:before="60" w:line="240" w:lineRule="exact"/>
        <w:ind w:left="1800" w:right="-46"/>
        <w:rPr>
          <w:b/>
        </w:rPr>
      </w:pPr>
    </w:p>
    <w:p w:rsidR="00147846" w:rsidRDefault="00147846" w:rsidP="00147846">
      <w:pPr>
        <w:keepLines/>
        <w:tabs>
          <w:tab w:val="left" w:pos="720"/>
        </w:tabs>
        <w:spacing w:before="60" w:line="240" w:lineRule="exact"/>
        <w:ind w:right="-46"/>
        <w:jc w:val="both"/>
        <w:rPr>
          <w:lang w:val="sr-Cyrl-ME"/>
        </w:rPr>
      </w:pPr>
      <w:r>
        <w:rPr>
          <w:lang w:val="sr-Cyrl-ME"/>
        </w:rPr>
        <w:tab/>
      </w:r>
      <w:r>
        <w:rPr>
          <w:lang w:val="sr-Cyrl-ME"/>
        </w:rPr>
        <w:tab/>
      </w:r>
      <w:r w:rsidRPr="00147846">
        <w:rPr>
          <w:lang w:val="sr-Cyrl-ME"/>
        </w:rPr>
        <w:t xml:space="preserve">Понуђач даје гаранцију од 12 месеци на извршене услуге. Гаранција на уграђене резервне делове је произвођачка. Почетак гарантног рока рачуна се од датума званичне кватнитативно – квалитативне примопредаје. Наручилац задржава право да за поједине резервне делове тражи гаратни лист. Уколико Наручилац констатује да је дошло до квара на виљушкару који је у директној вези са извршеном услугом и уграђеним резервним деловима, а од кога није прошло више од 12 месеци, Понуђач се обавезује да о свом трошку доведе  виљушкар у исправно стање. Уколико Наручилац установи грешке у погледу квалитета услуге и гаранције, Понуђач је дужан да грешке отклони без накнаде, у року од два дана </w:t>
      </w:r>
      <w:r w:rsidR="008E2C71">
        <w:rPr>
          <w:lang w:val="sr-Cyrl-ME"/>
        </w:rPr>
        <w:t xml:space="preserve">од дана </w:t>
      </w:r>
      <w:r w:rsidRPr="00147846">
        <w:rPr>
          <w:lang w:val="sr-Cyrl-ME"/>
        </w:rPr>
        <w:t>овере налога од стране представника Понуђача и Наручиоца</w:t>
      </w:r>
      <w:r w:rsidR="00F82276">
        <w:rPr>
          <w:lang w:val="sr-Cyrl-ME"/>
        </w:rPr>
        <w:t xml:space="preserve"> или од дана писаног</w:t>
      </w:r>
      <w:r w:rsidRPr="00147846">
        <w:rPr>
          <w:lang w:val="sr-Cyrl-ME"/>
        </w:rPr>
        <w:t xml:space="preserve"> обавештења Наручиоца.</w:t>
      </w:r>
    </w:p>
    <w:p w:rsidR="00504E04" w:rsidRPr="001B098B" w:rsidRDefault="00504E04" w:rsidP="00147846">
      <w:pPr>
        <w:jc w:val="both"/>
        <w:rPr>
          <w:lang w:val="sr-Cyrl-ME"/>
        </w:rPr>
      </w:pPr>
      <w:r w:rsidRPr="001B098B">
        <w:t xml:space="preserve"> </w:t>
      </w:r>
      <w:r w:rsidRPr="001B098B">
        <w:tab/>
      </w:r>
    </w:p>
    <w:p w:rsidR="008933A4" w:rsidRPr="001B098B" w:rsidRDefault="00504E04" w:rsidP="008933A4">
      <w:pPr>
        <w:pStyle w:val="ListParagraph"/>
        <w:numPr>
          <w:ilvl w:val="0"/>
          <w:numId w:val="19"/>
        </w:numPr>
        <w:rPr>
          <w:b/>
          <w:lang w:val="sr-Latn-CS"/>
        </w:rPr>
      </w:pPr>
      <w:r w:rsidRPr="001B098B">
        <w:rPr>
          <w:b/>
          <w:lang w:val="sr-Latn-CS"/>
        </w:rPr>
        <w:t xml:space="preserve"> </w:t>
      </w:r>
      <w:r w:rsidRPr="001B098B">
        <w:rPr>
          <w:b/>
          <w:noProof/>
          <w:lang w:val="sr-Cyrl-RS"/>
        </w:rPr>
        <w:t>Рекламација</w:t>
      </w:r>
      <w:r w:rsidRPr="001B098B">
        <w:rPr>
          <w:b/>
          <w:lang w:val="sr-Latn-CS"/>
        </w:rPr>
        <w:t xml:space="preserve"> </w:t>
      </w:r>
      <w:r w:rsidRPr="001B098B">
        <w:rPr>
          <w:b/>
          <w:lang w:val="sr-Latn-CS"/>
        </w:rPr>
        <w:cr/>
      </w:r>
    </w:p>
    <w:p w:rsidR="00147846" w:rsidRDefault="00147846" w:rsidP="00147846">
      <w:pPr>
        <w:keepLines/>
        <w:tabs>
          <w:tab w:val="left" w:pos="720"/>
        </w:tabs>
        <w:spacing w:before="60"/>
        <w:ind w:right="-46" w:hanging="90"/>
        <w:jc w:val="both"/>
        <w:rPr>
          <w:noProof/>
          <w:lang w:val="sr-Cyrl-ME"/>
        </w:rPr>
      </w:pPr>
      <w:r>
        <w:rPr>
          <w:noProof/>
          <w:lang w:val="sr-Cyrl-ME"/>
        </w:rPr>
        <w:tab/>
      </w:r>
      <w:r>
        <w:rPr>
          <w:noProof/>
          <w:lang w:val="sr-Cyrl-ME"/>
        </w:rPr>
        <w:tab/>
      </w:r>
      <w:r>
        <w:rPr>
          <w:noProof/>
          <w:lang w:val="sr-Cyrl-ME"/>
        </w:rPr>
        <w:tab/>
        <w:t>Уколико наручилац уочи било какву неправилност у квалитету извршене услуге дужан је да на лицу места обавести Понуђача.</w:t>
      </w:r>
    </w:p>
    <w:p w:rsidR="00147846" w:rsidRPr="0056622A" w:rsidRDefault="00147846" w:rsidP="00147846">
      <w:pPr>
        <w:keepLines/>
        <w:tabs>
          <w:tab w:val="left" w:pos="720"/>
        </w:tabs>
        <w:spacing w:before="60"/>
        <w:ind w:right="-46" w:hanging="90"/>
        <w:jc w:val="both"/>
        <w:rPr>
          <w:bCs/>
          <w:lang w:val="sr-Cyrl-ME"/>
        </w:rPr>
      </w:pPr>
      <w:r>
        <w:rPr>
          <w:noProof/>
          <w:lang w:val="sr-Cyrl-ME"/>
        </w:rPr>
        <w:tab/>
      </w:r>
      <w:r>
        <w:rPr>
          <w:noProof/>
          <w:lang w:val="sr-Cyrl-ME"/>
        </w:rPr>
        <w:tab/>
        <w:t xml:space="preserve">         </w:t>
      </w:r>
      <w:r>
        <w:rPr>
          <w:noProof/>
          <w:lang w:val="sr-Cyrl-ME"/>
        </w:rPr>
        <w:tab/>
        <w:t xml:space="preserve"> Понуђач је дужан да без одлагања отклони уочене недостатке. 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w:t>
      </w:r>
      <w:r w:rsidR="00F82276">
        <w:rPr>
          <w:noProof/>
          <w:lang w:val="sr-Cyrl-ME"/>
        </w:rPr>
        <w:t>авести Понуђача. Рок за решавање</w:t>
      </w:r>
      <w:r>
        <w:rPr>
          <w:noProof/>
          <w:lang w:val="sr-Cyrl-ME"/>
        </w:rPr>
        <w:t xml:space="preserve"> </w:t>
      </w:r>
      <w:r w:rsidR="00F82276">
        <w:rPr>
          <w:noProof/>
          <w:lang w:val="sr-Cyrl-ME"/>
        </w:rPr>
        <w:t xml:space="preserve">рекламације је </w:t>
      </w:r>
      <w:r w:rsidR="008E2C71">
        <w:rPr>
          <w:noProof/>
          <w:lang w:val="sr-Cyrl-ME"/>
        </w:rPr>
        <w:t>не може бити дужи од 2</w:t>
      </w:r>
      <w:r w:rsidR="00EF6B92">
        <w:rPr>
          <w:noProof/>
          <w:lang w:val="sr-Cyrl-ME"/>
        </w:rPr>
        <w:t xml:space="preserve"> (</w:t>
      </w:r>
      <w:r w:rsidR="00F82276">
        <w:rPr>
          <w:noProof/>
          <w:lang w:val="sr-Cyrl-ME"/>
        </w:rPr>
        <w:t>два</w:t>
      </w:r>
      <w:r w:rsidR="00EF6B92">
        <w:rPr>
          <w:noProof/>
          <w:lang w:val="sr-Cyrl-ME"/>
        </w:rPr>
        <w:t>)</w:t>
      </w:r>
      <w:r w:rsidR="00F82276">
        <w:rPr>
          <w:noProof/>
          <w:lang w:val="sr-Cyrl-ME"/>
        </w:rPr>
        <w:t xml:space="preserve"> дана од дана </w:t>
      </w:r>
      <w:r>
        <w:rPr>
          <w:noProof/>
          <w:lang w:val="sr-Cyrl-ME"/>
        </w:rPr>
        <w:t>писаног обавештења Наручиоца.</w:t>
      </w:r>
    </w:p>
    <w:p w:rsidR="00504E04" w:rsidRPr="001B098B" w:rsidRDefault="00504E04" w:rsidP="00504E04">
      <w:pPr>
        <w:pStyle w:val="ListParagraph"/>
        <w:ind w:left="0" w:firstLine="1440"/>
        <w:jc w:val="both"/>
        <w:rPr>
          <w:b/>
          <w:bCs/>
          <w:lang w:val="sr-Cyrl-RS"/>
        </w:rPr>
      </w:pPr>
    </w:p>
    <w:p w:rsidR="00504E04" w:rsidRPr="001B098B" w:rsidRDefault="00504E04" w:rsidP="008933A4">
      <w:pPr>
        <w:pStyle w:val="ListParagraph"/>
        <w:numPr>
          <w:ilvl w:val="0"/>
          <w:numId w:val="19"/>
        </w:numPr>
        <w:rPr>
          <w:b/>
          <w:noProof/>
          <w:lang w:val="sr-Cyrl-RS"/>
        </w:rPr>
      </w:pPr>
      <w:r w:rsidRPr="001B098B">
        <w:rPr>
          <w:b/>
          <w:noProof/>
          <w:lang w:val="sr-Cyrl-RS"/>
        </w:rPr>
        <w:t>Техничко лице за контакт</w:t>
      </w:r>
    </w:p>
    <w:p w:rsidR="008933A4" w:rsidRPr="001B098B" w:rsidRDefault="008933A4" w:rsidP="008933A4">
      <w:pPr>
        <w:pStyle w:val="ListParagraph"/>
        <w:ind w:left="1800"/>
        <w:jc w:val="both"/>
        <w:rPr>
          <w:b/>
          <w:bCs/>
        </w:rPr>
      </w:pPr>
    </w:p>
    <w:p w:rsidR="00504E04" w:rsidRDefault="00504E04" w:rsidP="008933A4">
      <w:pPr>
        <w:jc w:val="both"/>
        <w:rPr>
          <w:lang w:val="sr-Cyrl-CS"/>
        </w:rPr>
      </w:pPr>
      <w:r w:rsidRPr="001B098B">
        <w:tab/>
      </w:r>
      <w:r w:rsidR="00147846">
        <w:tab/>
      </w:r>
      <w:r w:rsidR="00147846" w:rsidRPr="00147846">
        <w:rPr>
          <w:lang w:val="sr-Cyrl-CS"/>
        </w:rPr>
        <w:t xml:space="preserve">Понуђач 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w:t>
      </w:r>
      <w:r w:rsidR="00147846" w:rsidRPr="00147846">
        <w:rPr>
          <w:lang w:val="sr-Cyrl-ME"/>
        </w:rPr>
        <w:t>виљушкара</w:t>
      </w:r>
      <w:r w:rsidR="00147846" w:rsidRPr="00147846">
        <w:rPr>
          <w:lang w:val="sr-Cyrl-CS"/>
        </w:rPr>
        <w:t xml:space="preserve"> у објектима Наручиоца</w:t>
      </w:r>
      <w:r w:rsidR="00DC4A3D">
        <w:rPr>
          <w:lang w:val="sr-Cyrl-CS"/>
        </w:rPr>
        <w:t>.</w:t>
      </w:r>
    </w:p>
    <w:p w:rsidR="00AC3D8D" w:rsidRPr="001B098B" w:rsidRDefault="00AC3D8D" w:rsidP="008933A4">
      <w:pPr>
        <w:jc w:val="both"/>
      </w:pPr>
    </w:p>
    <w:p w:rsidR="00E61DC5" w:rsidRPr="001B098B" w:rsidRDefault="00E61DC5" w:rsidP="00B14A14">
      <w:pPr>
        <w:pStyle w:val="ListParagraph"/>
        <w:keepNext/>
        <w:keepLines/>
        <w:numPr>
          <w:ilvl w:val="0"/>
          <w:numId w:val="19"/>
        </w:numPr>
        <w:shd w:val="clear" w:color="auto" w:fill="FFFFFF"/>
        <w:tabs>
          <w:tab w:val="left" w:pos="720"/>
        </w:tabs>
        <w:rPr>
          <w:b/>
          <w:lang w:val="sr-Cyrl-RS"/>
        </w:rPr>
      </w:pPr>
      <w:r w:rsidRPr="001B098B">
        <w:rPr>
          <w:b/>
          <w:lang w:val="sr-Cyrl-RS"/>
        </w:rPr>
        <w:t>Мере заштите</w:t>
      </w:r>
    </w:p>
    <w:p w:rsidR="00E61DC5" w:rsidRPr="001B098B" w:rsidRDefault="00E61DC5" w:rsidP="00E61DC5">
      <w:pPr>
        <w:keepNext/>
        <w:keepLines/>
        <w:rPr>
          <w:b/>
        </w:rPr>
      </w:pPr>
    </w:p>
    <w:p w:rsidR="00E61DC5" w:rsidRPr="00227382" w:rsidRDefault="00E61DC5" w:rsidP="001C7B2E">
      <w:pPr>
        <w:keepNext/>
        <w:keepLines/>
        <w:jc w:val="both"/>
      </w:pPr>
      <w:r w:rsidRPr="001B098B">
        <w:tab/>
      </w:r>
      <w:r w:rsidR="00DC4A3D">
        <w:tab/>
      </w:r>
      <w:r w:rsidR="00B14A14" w:rsidRPr="001B098B">
        <w:rPr>
          <w:lang w:val="sr-Cyrl-RS"/>
        </w:rPr>
        <w:t>Понуђач</w:t>
      </w:r>
      <w:r w:rsidRPr="001B098B">
        <w:t xml:space="preserve"> </w:t>
      </w:r>
      <w:proofErr w:type="spellStart"/>
      <w:r w:rsidRPr="001B098B">
        <w:t>је</w:t>
      </w:r>
      <w:proofErr w:type="spellEnd"/>
      <w:r w:rsidRPr="001B098B">
        <w:t xml:space="preserve"> </w:t>
      </w:r>
      <w:proofErr w:type="spellStart"/>
      <w:r w:rsidRPr="001B098B">
        <w:t>дужан</w:t>
      </w:r>
      <w:proofErr w:type="spellEnd"/>
      <w:r w:rsidRPr="001B098B">
        <w:t xml:space="preserve"> </w:t>
      </w:r>
      <w:proofErr w:type="spellStart"/>
      <w:r w:rsidRPr="001B098B">
        <w:t>да</w:t>
      </w:r>
      <w:proofErr w:type="spellEnd"/>
      <w:r w:rsidRPr="001B098B">
        <w:t xml:space="preserve"> </w:t>
      </w:r>
      <w:proofErr w:type="spellStart"/>
      <w:r w:rsidRPr="001B098B">
        <w:t>приликом</w:t>
      </w:r>
      <w:proofErr w:type="spellEnd"/>
      <w:r w:rsidRPr="001B098B">
        <w:t xml:space="preserve"> </w:t>
      </w:r>
      <w:proofErr w:type="spellStart"/>
      <w:r w:rsidRPr="001B098B">
        <w:t>пружања</w:t>
      </w:r>
      <w:proofErr w:type="spellEnd"/>
      <w:r w:rsidRPr="001B098B">
        <w:t xml:space="preserve"> </w:t>
      </w:r>
      <w:r w:rsidRPr="001B098B">
        <w:rPr>
          <w:lang w:val="sr-Cyrl-RS"/>
        </w:rPr>
        <w:t>услуга одржавања виљушкара</w:t>
      </w:r>
      <w:r w:rsidRPr="001B098B">
        <w:t xml:space="preserve">, </w:t>
      </w:r>
      <w:proofErr w:type="spellStart"/>
      <w:r w:rsidRPr="001B098B">
        <w:t>примењује</w:t>
      </w:r>
      <w:proofErr w:type="spellEnd"/>
      <w:r w:rsidRPr="001B098B">
        <w:t xml:space="preserve"> </w:t>
      </w:r>
      <w:proofErr w:type="spellStart"/>
      <w:r w:rsidRPr="001B098B">
        <w:t>све</w:t>
      </w:r>
      <w:proofErr w:type="spellEnd"/>
      <w:r w:rsidRPr="001B098B">
        <w:t xml:space="preserve"> </w:t>
      </w:r>
      <w:proofErr w:type="spellStart"/>
      <w:r w:rsidRPr="001B098B">
        <w:t>потребне</w:t>
      </w:r>
      <w:proofErr w:type="spellEnd"/>
      <w:r w:rsidRPr="001B098B">
        <w:t xml:space="preserve"> </w:t>
      </w:r>
      <w:proofErr w:type="spellStart"/>
      <w:r w:rsidRPr="001B098B">
        <w:t>мере</w:t>
      </w:r>
      <w:proofErr w:type="spellEnd"/>
      <w:r w:rsidRPr="001B098B">
        <w:t xml:space="preserve"> </w:t>
      </w:r>
      <w:proofErr w:type="spellStart"/>
      <w:r w:rsidRPr="001B098B">
        <w:t>зашт</w:t>
      </w:r>
      <w:r w:rsidRPr="00861DFF">
        <w:t>ите</w:t>
      </w:r>
      <w:proofErr w:type="spellEnd"/>
      <w:r w:rsidRPr="00861DFF">
        <w:t xml:space="preserve"> у </w:t>
      </w:r>
      <w:proofErr w:type="spellStart"/>
      <w:r w:rsidRPr="00861DFF">
        <w:t>складу</w:t>
      </w:r>
      <w:proofErr w:type="spellEnd"/>
      <w:r w:rsidRPr="00861DFF">
        <w:t xml:space="preserve"> </w:t>
      </w:r>
      <w:proofErr w:type="spellStart"/>
      <w:r>
        <w:t>са</w:t>
      </w:r>
      <w:proofErr w:type="spellEnd"/>
      <w:r>
        <w:t xml:space="preserve"> </w:t>
      </w:r>
      <w:proofErr w:type="spellStart"/>
      <w:r w:rsidRPr="00861DFF">
        <w:t>одредбама</w:t>
      </w:r>
      <w:proofErr w:type="spellEnd"/>
      <w:r w:rsidRPr="00861DFF">
        <w:t xml:space="preserve"> </w:t>
      </w:r>
      <w:proofErr w:type="spellStart"/>
      <w:r w:rsidRPr="00861DFF">
        <w:t>Закона</w:t>
      </w:r>
      <w:proofErr w:type="spellEnd"/>
      <w:r w:rsidRPr="00861DFF">
        <w:t xml:space="preserve"> о </w:t>
      </w:r>
      <w:proofErr w:type="spellStart"/>
      <w:r w:rsidRPr="00861DFF">
        <w:t>безбедности</w:t>
      </w:r>
      <w:proofErr w:type="spellEnd"/>
      <w:r w:rsidRPr="00861DFF">
        <w:t xml:space="preserve"> и </w:t>
      </w:r>
      <w:proofErr w:type="spellStart"/>
      <w:r w:rsidRPr="00861DFF">
        <w:t>здрављу</w:t>
      </w:r>
      <w:proofErr w:type="spellEnd"/>
      <w:r w:rsidRPr="00861DFF">
        <w:t xml:space="preserve"> </w:t>
      </w:r>
      <w:proofErr w:type="spellStart"/>
      <w:r w:rsidRPr="00861DFF">
        <w:t>на</w:t>
      </w:r>
      <w:proofErr w:type="spellEnd"/>
      <w:r w:rsidRPr="00861DFF">
        <w:t xml:space="preserve"> </w:t>
      </w:r>
      <w:proofErr w:type="spellStart"/>
      <w:r w:rsidRPr="00861DFF">
        <w:t>раду</w:t>
      </w:r>
      <w:proofErr w:type="spellEnd"/>
      <w:r w:rsidRPr="00861DFF">
        <w:t xml:space="preserve"> („</w:t>
      </w:r>
      <w:proofErr w:type="spellStart"/>
      <w:r w:rsidRPr="00861DFF">
        <w:t>Службени</w:t>
      </w:r>
      <w:proofErr w:type="spellEnd"/>
      <w:r w:rsidRPr="00861DFF">
        <w:t xml:space="preserve"> </w:t>
      </w:r>
      <w:proofErr w:type="spellStart"/>
      <w:r w:rsidRPr="00861DFF">
        <w:t>гласник</w:t>
      </w:r>
      <w:proofErr w:type="spellEnd"/>
      <w:r w:rsidRPr="00861DFF">
        <w:t xml:space="preserve"> РС”, </w:t>
      </w:r>
      <w:proofErr w:type="spellStart"/>
      <w:r w:rsidRPr="00861DFF">
        <w:t>број</w:t>
      </w:r>
      <w:proofErr w:type="spellEnd"/>
      <w:r w:rsidRPr="00861DFF">
        <w:t xml:space="preserve"> 101/2005</w:t>
      </w:r>
      <w:r>
        <w:t xml:space="preserve"> и 91/2015 и 113/2017 – </w:t>
      </w:r>
      <w:proofErr w:type="spellStart"/>
      <w:r>
        <w:t>др</w:t>
      </w:r>
      <w:proofErr w:type="spellEnd"/>
      <w:r>
        <w:t xml:space="preserve">. </w:t>
      </w:r>
      <w:proofErr w:type="spellStart"/>
      <w:r>
        <w:t>закон</w:t>
      </w:r>
      <w:proofErr w:type="spellEnd"/>
      <w:r>
        <w:t>).</w:t>
      </w:r>
    </w:p>
    <w:p w:rsidR="0059534E" w:rsidRPr="0059534E" w:rsidRDefault="0059534E" w:rsidP="001C7B2E">
      <w:pPr>
        <w:jc w:val="both"/>
        <w:rPr>
          <w:b/>
          <w:noProof/>
          <w:lang w:val="sr-Cyrl-RS"/>
        </w:rPr>
      </w:pPr>
    </w:p>
    <w:p w:rsidR="00AE7934" w:rsidRPr="00E47BE0" w:rsidRDefault="00AE7934" w:rsidP="00B14A14">
      <w:pPr>
        <w:numPr>
          <w:ilvl w:val="0"/>
          <w:numId w:val="19"/>
        </w:numPr>
        <w:jc w:val="both"/>
        <w:outlineLvl w:val="0"/>
        <w:rPr>
          <w:b/>
          <w:lang w:val="sr-Cyrl-RS"/>
        </w:rPr>
      </w:pPr>
      <w:r w:rsidRPr="00E47BE0">
        <w:rPr>
          <w:rFonts w:eastAsia="Batang"/>
          <w:b/>
          <w:lang w:val="sr-Cyrl-RS"/>
        </w:rPr>
        <w:t>Рок важења понуде не може бити краћи од 30 дана од дана отварања понуда.</w:t>
      </w:r>
    </w:p>
    <w:p w:rsidR="00AE7934" w:rsidRPr="00E47BE0" w:rsidRDefault="00AE7934" w:rsidP="00AE7934">
      <w:pPr>
        <w:ind w:left="1080"/>
        <w:jc w:val="both"/>
        <w:outlineLvl w:val="0"/>
        <w:rPr>
          <w:b/>
          <w:lang w:val="sr-Cyrl-RS"/>
        </w:rPr>
      </w:pPr>
    </w:p>
    <w:p w:rsidR="00AE7934" w:rsidRDefault="00AE7934" w:rsidP="00B14A14">
      <w:pPr>
        <w:numPr>
          <w:ilvl w:val="0"/>
          <w:numId w:val="19"/>
        </w:numPr>
        <w:jc w:val="both"/>
        <w:outlineLvl w:val="0"/>
        <w:rPr>
          <w:b/>
          <w:lang w:val="sr-Cyrl-RS"/>
        </w:rPr>
      </w:pPr>
      <w:r w:rsidRPr="00E47BE0">
        <w:rPr>
          <w:b/>
          <w:lang w:val="sr-Cyrl-RS"/>
        </w:rPr>
        <w:t>Критеријум за доделу у</w:t>
      </w:r>
      <w:r w:rsidR="008D3358">
        <w:rPr>
          <w:b/>
          <w:lang w:val="sr-Cyrl-RS"/>
        </w:rPr>
        <w:t>го</w:t>
      </w:r>
      <w:r w:rsidR="008E2C71">
        <w:rPr>
          <w:b/>
          <w:lang w:val="sr-Cyrl-RS"/>
        </w:rPr>
        <w:t>вора економски најповољнијој понуди је цена</w:t>
      </w:r>
      <w:r w:rsidRPr="00E47BE0">
        <w:rPr>
          <w:b/>
          <w:lang w:val="sr-Cyrl-RS"/>
        </w:rPr>
        <w:t>.</w:t>
      </w:r>
    </w:p>
    <w:p w:rsidR="00AE7934" w:rsidRDefault="00AE7934" w:rsidP="008E2C71">
      <w:pPr>
        <w:jc w:val="both"/>
        <w:outlineLvl w:val="0"/>
        <w:rPr>
          <w:rFonts w:eastAsia="Lucida Sans Unicode"/>
          <w:kern w:val="1"/>
          <w:lang w:val="sr-Cyrl-RS"/>
        </w:rPr>
      </w:pPr>
    </w:p>
    <w:p w:rsidR="00BF2E1F" w:rsidRDefault="00DC4A3D" w:rsidP="00C97DDE">
      <w:pPr>
        <w:ind w:firstLine="720"/>
        <w:jc w:val="both"/>
        <w:outlineLvl w:val="0"/>
        <w:rPr>
          <w:lang w:val="sr-Cyrl-RS"/>
        </w:rPr>
      </w:pPr>
      <w:r>
        <w:rPr>
          <w:rFonts w:eastAsia="Lucida Sans Unicode"/>
          <w:kern w:val="1"/>
          <w:lang w:val="sr-Cyrl-RS"/>
        </w:rPr>
        <w:t xml:space="preserve">    </w:t>
      </w:r>
      <w:r>
        <w:rPr>
          <w:rFonts w:eastAsia="Lucida Sans Unicode"/>
          <w:kern w:val="1"/>
          <w:lang w:val="sr-Cyrl-RS"/>
        </w:rPr>
        <w:tab/>
      </w:r>
      <w:r w:rsidR="006F62ED">
        <w:rPr>
          <w:rFonts w:eastAsia="Lucida Sans Unicode"/>
          <w:kern w:val="1"/>
          <w:lang w:val="sr-Cyrl-RS"/>
        </w:rPr>
        <w:t>Понуђач</w:t>
      </w:r>
      <w:r w:rsidR="00AE7934">
        <w:rPr>
          <w:rFonts w:eastAsia="Lucida Sans Unicode"/>
          <w:kern w:val="1"/>
          <w:lang w:val="sr-Cyrl-RS"/>
        </w:rPr>
        <w:t xml:space="preserve"> је дужан да попуни, потпише и овери све захтеване податке у обрасцу понуде.</w:t>
      </w:r>
    </w:p>
    <w:p w:rsidR="00F176A8" w:rsidRDefault="00F176A8" w:rsidP="00AE7934">
      <w:pPr>
        <w:jc w:val="both"/>
        <w:outlineLvl w:val="0"/>
        <w:rPr>
          <w:lang w:val="sr-Cyrl-RS"/>
        </w:rPr>
      </w:pPr>
    </w:p>
    <w:p w:rsidR="00DC4A3D" w:rsidRDefault="00AE7934" w:rsidP="00DC4A3D">
      <w:pPr>
        <w:numPr>
          <w:ilvl w:val="0"/>
          <w:numId w:val="19"/>
        </w:numPr>
        <w:jc w:val="both"/>
        <w:outlineLvl w:val="0"/>
        <w:rPr>
          <w:b/>
          <w:lang w:val="sr-Cyrl-RS"/>
        </w:rPr>
      </w:pPr>
      <w:r w:rsidRPr="00E47BE0">
        <w:rPr>
          <w:b/>
          <w:lang w:val="sr-Cyrl-RS"/>
        </w:rPr>
        <w:t>Понуде са истом понуђеном ценом</w:t>
      </w:r>
    </w:p>
    <w:p w:rsidR="00DC4A3D" w:rsidRDefault="00DC4A3D" w:rsidP="00DC4A3D">
      <w:pPr>
        <w:ind w:left="720"/>
        <w:jc w:val="both"/>
        <w:outlineLvl w:val="0"/>
        <w:rPr>
          <w:b/>
          <w:lang w:val="sr-Cyrl-RS"/>
        </w:rPr>
      </w:pPr>
    </w:p>
    <w:p w:rsidR="00AE7934" w:rsidRPr="00DC4A3D" w:rsidRDefault="00DC4A3D" w:rsidP="00DC4A3D">
      <w:pPr>
        <w:keepNext/>
        <w:keepLines/>
        <w:ind w:firstLine="720"/>
        <w:jc w:val="both"/>
        <w:rPr>
          <w:lang w:val="sr-Cyrl-RS"/>
        </w:rPr>
      </w:pPr>
      <w:r>
        <w:rPr>
          <w:lang w:val="sr-Cyrl-RS"/>
        </w:rPr>
        <w:t xml:space="preserve"> </w:t>
      </w:r>
      <w:r>
        <w:rPr>
          <w:lang w:val="sr-Cyrl-RS"/>
        </w:rPr>
        <w:tab/>
      </w:r>
      <w:r w:rsidR="00AE7934" w:rsidRPr="00DC4A3D">
        <w:rPr>
          <w:lang w:val="sr-Cyrl-RS"/>
        </w:rPr>
        <w:t xml:space="preserve">У случају да два или више </w:t>
      </w:r>
      <w:r w:rsidR="00DC2BAB" w:rsidRPr="00DC4A3D">
        <w:rPr>
          <w:lang w:val="sr-Cyrl-RS"/>
        </w:rPr>
        <w:t>понуђача</w:t>
      </w:r>
      <w:r w:rsidR="00AE7934" w:rsidRPr="00DC4A3D">
        <w:rPr>
          <w:lang w:val="sr-Cyrl-RS"/>
        </w:rPr>
        <w:t xml:space="preserve"> понуде исту цену, Наручилац ће уговор доделити </w:t>
      </w:r>
      <w:r w:rsidR="00133BAC" w:rsidRPr="00DC4A3D">
        <w:rPr>
          <w:lang w:val="sr-Cyrl-RS"/>
        </w:rPr>
        <w:t>Понуђачу</w:t>
      </w:r>
      <w:r w:rsidR="00C97DDE" w:rsidRPr="00DC4A3D">
        <w:rPr>
          <w:lang w:val="sr-Cyrl-RS"/>
        </w:rPr>
        <w:t xml:space="preserve"> код којег је краћи временски период </w:t>
      </w:r>
      <w:r w:rsidR="008D3358" w:rsidRPr="00DC4A3D">
        <w:rPr>
          <w:lang w:val="sr-Cyrl-RS"/>
        </w:rPr>
        <w:t>за решавање рекламације на пружене услуге.</w:t>
      </w:r>
    </w:p>
    <w:p w:rsidR="00707129" w:rsidRDefault="00707129" w:rsidP="00995FFF">
      <w:pPr>
        <w:ind w:left="90" w:firstLine="630"/>
        <w:jc w:val="both"/>
        <w:outlineLvl w:val="0"/>
        <w:rPr>
          <w:noProof/>
          <w:lang w:val="sr-Cyrl-RS"/>
        </w:rPr>
      </w:pPr>
    </w:p>
    <w:p w:rsidR="00707129" w:rsidRDefault="00707129" w:rsidP="00707129">
      <w:pPr>
        <w:numPr>
          <w:ilvl w:val="0"/>
          <w:numId w:val="19"/>
        </w:numPr>
        <w:jc w:val="both"/>
        <w:outlineLvl w:val="0"/>
        <w:rPr>
          <w:b/>
          <w:lang w:val="sr-Cyrl-RS"/>
        </w:rPr>
      </w:pPr>
      <w:r>
        <w:rPr>
          <w:b/>
          <w:lang w:val="sr-Cyrl-RS"/>
        </w:rPr>
        <w:t>Виша сила</w:t>
      </w:r>
    </w:p>
    <w:p w:rsidR="00707129" w:rsidRDefault="00707129" w:rsidP="00707129">
      <w:pPr>
        <w:outlineLvl w:val="0"/>
        <w:rPr>
          <w:b/>
          <w:lang w:val="sr-Cyrl-RS"/>
        </w:rPr>
      </w:pPr>
    </w:p>
    <w:p w:rsidR="00707129" w:rsidRDefault="00DC4A3D" w:rsidP="001057F1">
      <w:pPr>
        <w:ind w:firstLine="720"/>
        <w:jc w:val="both"/>
        <w:outlineLvl w:val="0"/>
        <w:rPr>
          <w:lang w:val="sr-Cyrl-RS"/>
        </w:rPr>
      </w:pPr>
      <w:r>
        <w:rPr>
          <w:lang w:val="sr-Cyrl-RS"/>
        </w:rPr>
        <w:t xml:space="preserve"> </w:t>
      </w:r>
      <w:r>
        <w:rPr>
          <w:lang w:val="sr-Cyrl-RS"/>
        </w:rPr>
        <w:tab/>
      </w:r>
      <w:r w:rsidR="00707129">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707129" w:rsidRDefault="00707129" w:rsidP="001057F1">
      <w:pPr>
        <w:jc w:val="both"/>
        <w:outlineLvl w:val="0"/>
        <w:rPr>
          <w:lang w:val="sr-Cyrl-RS"/>
        </w:rPr>
      </w:pPr>
      <w:r>
        <w:rPr>
          <w:lang w:val="sr-Cyrl-RS"/>
        </w:rPr>
        <w:t xml:space="preserve"> </w:t>
      </w:r>
      <w:r>
        <w:rPr>
          <w:lang w:val="sr-Cyrl-RS"/>
        </w:rPr>
        <w:tab/>
      </w:r>
      <w:r w:rsidR="00DC4A3D">
        <w:rPr>
          <w:lang w:val="sr-Cyrl-RS"/>
        </w:rPr>
        <w:tab/>
      </w: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707129" w:rsidRDefault="00DC4A3D" w:rsidP="00DC4A3D">
      <w:pPr>
        <w:ind w:firstLine="720"/>
        <w:jc w:val="both"/>
        <w:rPr>
          <w:lang w:val="sr-Cyrl-RS"/>
        </w:rPr>
      </w:pPr>
      <w:r>
        <w:rPr>
          <w:lang w:val="sr-Cyrl-RS"/>
        </w:rPr>
        <w:t xml:space="preserve"> </w:t>
      </w:r>
      <w:r>
        <w:rPr>
          <w:lang w:val="sr-Cyrl-RS"/>
        </w:rPr>
        <w:tab/>
      </w:r>
      <w:r w:rsidR="00707129">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707129" w:rsidRDefault="00707129" w:rsidP="00707129">
      <w:pPr>
        <w:ind w:firstLine="1440"/>
        <w:rPr>
          <w:lang w:val="sr-Cyrl-RS"/>
        </w:rPr>
      </w:pPr>
    </w:p>
    <w:p w:rsidR="00707129" w:rsidRDefault="00707129" w:rsidP="00707129">
      <w:pPr>
        <w:numPr>
          <w:ilvl w:val="0"/>
          <w:numId w:val="19"/>
        </w:numPr>
        <w:jc w:val="both"/>
        <w:outlineLvl w:val="0"/>
        <w:rPr>
          <w:b/>
          <w:lang w:val="sr-Cyrl-RS"/>
        </w:rPr>
      </w:pPr>
      <w:r>
        <w:rPr>
          <w:b/>
          <w:lang w:val="sr-Cyrl-RS"/>
        </w:rPr>
        <w:t>Уговорна казна</w:t>
      </w:r>
    </w:p>
    <w:p w:rsidR="00707129" w:rsidRDefault="00707129" w:rsidP="00707129">
      <w:pPr>
        <w:rPr>
          <w:b/>
          <w:lang w:val="sr-Cyrl-RS"/>
        </w:rPr>
      </w:pPr>
    </w:p>
    <w:p w:rsidR="00707129" w:rsidRDefault="00707129" w:rsidP="001057F1">
      <w:pPr>
        <w:jc w:val="both"/>
        <w:rPr>
          <w:lang w:val="sr-Cyrl-RS"/>
        </w:rPr>
      </w:pPr>
      <w:r>
        <w:rPr>
          <w:b/>
          <w:lang w:val="sr-Cyrl-RS"/>
        </w:rPr>
        <w:tab/>
      </w:r>
      <w:r w:rsidR="00DC4A3D">
        <w:rPr>
          <w:b/>
          <w:lang w:val="sr-Cyrl-RS"/>
        </w:rPr>
        <w:t xml:space="preserve"> </w:t>
      </w:r>
      <w:r w:rsidR="00DC4A3D">
        <w:rPr>
          <w:b/>
          <w:lang w:val="sr-Cyrl-RS"/>
        </w:rPr>
        <w:tab/>
      </w:r>
      <w:r>
        <w:rPr>
          <w:lang w:val="sr-Cyrl-RS"/>
        </w:rPr>
        <w:t>Уколико Понуђач не изврши све своје обавезе у уговореном року дужан је да плати уговорну казну у висини 2%</w:t>
      </w:r>
      <w:r>
        <w:rPr>
          <w:sz w:val="12"/>
          <w:szCs w:val="12"/>
          <w:lang w:val="sr-Cyrl-RS"/>
        </w:rPr>
        <w:t>0</w:t>
      </w:r>
      <w:r>
        <w:rPr>
          <w:lang w:val="sr-Cyrl-RS"/>
        </w:rPr>
        <w:t xml:space="preserve"> (два промила) од укупно уговорене вредности, за сваки дан закашњења.</w:t>
      </w:r>
    </w:p>
    <w:p w:rsidR="00707129" w:rsidRDefault="00707129" w:rsidP="001057F1">
      <w:pPr>
        <w:jc w:val="both"/>
        <w:rPr>
          <w:lang w:val="sr-Cyrl-RS"/>
        </w:rPr>
      </w:pPr>
      <w:r>
        <w:rPr>
          <w:lang w:val="sr-Cyrl-RS"/>
        </w:rPr>
        <w:tab/>
      </w:r>
      <w:r w:rsidR="00DC4A3D">
        <w:rPr>
          <w:lang w:val="sr-Cyrl-RS"/>
        </w:rPr>
        <w:t xml:space="preserve"> </w:t>
      </w:r>
      <w:r w:rsidR="00DC4A3D">
        <w:rPr>
          <w:lang w:val="sr-Cyrl-RS"/>
        </w:rPr>
        <w:tab/>
      </w:r>
      <w:r>
        <w:rPr>
          <w:lang w:val="sr-Cyrl-RS"/>
        </w:rPr>
        <w:t>Укупан износ уговорне казне не може бити већи од 5% од укупне уговорене вредности.</w:t>
      </w:r>
    </w:p>
    <w:p w:rsidR="00707129" w:rsidRDefault="00707129" w:rsidP="001057F1">
      <w:pPr>
        <w:jc w:val="both"/>
        <w:rPr>
          <w:lang w:val="sr-Cyrl-RS"/>
        </w:rPr>
      </w:pPr>
      <w:r>
        <w:rPr>
          <w:lang w:val="sr-Cyrl-RS"/>
        </w:rPr>
        <w:tab/>
      </w:r>
      <w:r w:rsidR="00DC4A3D">
        <w:rPr>
          <w:lang w:val="sr-Cyrl-RS"/>
        </w:rPr>
        <w:t xml:space="preserve"> </w:t>
      </w:r>
      <w:r w:rsidR="00DC4A3D">
        <w:rPr>
          <w:lang w:val="sr-Cyrl-RS"/>
        </w:rPr>
        <w:tab/>
      </w:r>
      <w:r>
        <w:rPr>
          <w:lang w:val="sr-Cyrl-RS"/>
        </w:rPr>
        <w:t>Наплату уговорне казне  ће извршити, без претходног пристанка Понуђача добара, умањењем рачуна за предвиђени износ.</w:t>
      </w:r>
      <w:r>
        <w:rPr>
          <w:sz w:val="12"/>
          <w:szCs w:val="12"/>
          <w:lang w:val="sr-Cyrl-RS"/>
        </w:rPr>
        <w:t xml:space="preserve"> </w:t>
      </w:r>
    </w:p>
    <w:p w:rsidR="00707129" w:rsidRDefault="00707129" w:rsidP="00995FFF">
      <w:pPr>
        <w:ind w:left="90" w:firstLine="630"/>
        <w:jc w:val="both"/>
        <w:outlineLvl w:val="0"/>
        <w:rPr>
          <w:noProof/>
          <w:lang w:val="sr-Cyrl-RS"/>
        </w:rPr>
      </w:pPr>
    </w:p>
    <w:p w:rsidR="00AE7934" w:rsidRPr="00DB002C" w:rsidRDefault="00AE7934" w:rsidP="00B14A14">
      <w:pPr>
        <w:numPr>
          <w:ilvl w:val="0"/>
          <w:numId w:val="19"/>
        </w:numPr>
        <w:rPr>
          <w:b/>
          <w:lang w:val="sr-Cyrl-RS"/>
        </w:rPr>
      </w:pPr>
      <w:r w:rsidRPr="00DB002C">
        <w:rPr>
          <w:b/>
          <w:lang w:val="sr-Cyrl-RS"/>
        </w:rPr>
        <w:t>Измене током трајања уговора</w:t>
      </w:r>
    </w:p>
    <w:p w:rsidR="00AE7934" w:rsidRDefault="00AE7934" w:rsidP="00AE7934">
      <w:pPr>
        <w:ind w:left="1080"/>
        <w:jc w:val="both"/>
        <w:rPr>
          <w:lang w:val="sr-Cyrl-RS"/>
        </w:rPr>
      </w:pPr>
    </w:p>
    <w:p w:rsidR="00AD64B3" w:rsidRDefault="00DC4A3D" w:rsidP="00F9520D">
      <w:pPr>
        <w:ind w:firstLine="720"/>
        <w:jc w:val="both"/>
        <w:rPr>
          <w:lang w:val="sr-Cyrl-RS"/>
        </w:rPr>
      </w:pPr>
      <w:r>
        <w:rPr>
          <w:lang w:val="sr-Cyrl-RS"/>
        </w:rPr>
        <w:t xml:space="preserve"> </w:t>
      </w:r>
      <w:r>
        <w:rPr>
          <w:lang w:val="sr-Cyrl-RS"/>
        </w:rPr>
        <w:tab/>
      </w:r>
      <w:r w:rsidR="00AE7934">
        <w:rPr>
          <w:lang w:val="sr-Cyrl-RS"/>
        </w:rPr>
        <w:t>Наручилац може током трајања уговора о јавној набавц</w:t>
      </w:r>
      <w:r w:rsidR="00F82276">
        <w:rPr>
          <w:lang w:val="sr-Cyrl-RS"/>
        </w:rPr>
        <w:t>и у складу са одредбом члана 156</w:t>
      </w:r>
      <w:r w:rsidR="00AE7934">
        <w:rPr>
          <w:lang w:val="sr-Cyrl-RS"/>
        </w:rPr>
        <w:t xml:space="preserve"> - 161. Закона о јавним набавкама да измени уговор без спровођења поступка набавке.</w:t>
      </w:r>
    </w:p>
    <w:p w:rsidR="006C7CEB" w:rsidRDefault="006C7CEB" w:rsidP="00F9520D">
      <w:pPr>
        <w:ind w:firstLine="720"/>
        <w:jc w:val="both"/>
        <w:rPr>
          <w:lang w:val="sr-Cyrl-RS"/>
        </w:rPr>
      </w:pPr>
    </w:p>
    <w:p w:rsidR="008E2C71" w:rsidRDefault="008E2C71" w:rsidP="00F9520D">
      <w:pPr>
        <w:ind w:firstLine="720"/>
        <w:jc w:val="both"/>
        <w:rPr>
          <w:lang w:val="sr-Cyrl-RS"/>
        </w:rPr>
      </w:pPr>
    </w:p>
    <w:p w:rsidR="00AE7934" w:rsidRPr="00DB002C" w:rsidRDefault="00AE7934" w:rsidP="00B14A14">
      <w:pPr>
        <w:numPr>
          <w:ilvl w:val="0"/>
          <w:numId w:val="19"/>
        </w:numPr>
        <w:rPr>
          <w:b/>
          <w:lang w:val="sr-Cyrl-RS"/>
        </w:rPr>
      </w:pPr>
      <w:r w:rsidRPr="00DB002C">
        <w:rPr>
          <w:b/>
          <w:lang w:val="sr-Cyrl-RS"/>
        </w:rPr>
        <w:t>Заштита података Наручиоца</w:t>
      </w:r>
    </w:p>
    <w:p w:rsidR="00AE7934" w:rsidRDefault="00AE7934" w:rsidP="00AE7934">
      <w:pPr>
        <w:ind w:left="720"/>
        <w:rPr>
          <w:lang w:val="sr-Cyrl-RS"/>
        </w:rPr>
      </w:pPr>
    </w:p>
    <w:p w:rsidR="00AE7934" w:rsidRDefault="00DC4A3D" w:rsidP="00995FFF">
      <w:pPr>
        <w:ind w:left="90" w:firstLine="630"/>
        <w:jc w:val="both"/>
        <w:rPr>
          <w:lang w:val="sr-Cyrl-RS"/>
        </w:rPr>
      </w:pPr>
      <w:r>
        <w:rPr>
          <w:lang w:val="sr-Cyrl-RS"/>
        </w:rPr>
        <w:t xml:space="preserve"> </w:t>
      </w:r>
      <w:r>
        <w:rPr>
          <w:lang w:val="sr-Cyrl-RS"/>
        </w:rPr>
        <w:tab/>
      </w:r>
      <w:r w:rsidR="00AE7934">
        <w:rPr>
          <w:lang w:val="sr-Cyrl-RS"/>
        </w:rPr>
        <w:t>Наручилац ће захтевати за</w:t>
      </w:r>
      <w:r w:rsidR="00DC2BAB">
        <w:rPr>
          <w:lang w:val="sr-Cyrl-RS"/>
        </w:rPr>
        <w:t>штиту поверљивости података које</w:t>
      </w:r>
      <w:r w:rsidR="00AE7934">
        <w:rPr>
          <w:lang w:val="sr-Cyrl-RS"/>
        </w:rPr>
        <w:t xml:space="preserve"> </w:t>
      </w:r>
      <w:r w:rsidR="00DC2BAB">
        <w:rPr>
          <w:lang w:val="sr-Cyrl-RS"/>
        </w:rPr>
        <w:t>Понуђачу</w:t>
      </w:r>
      <w:r w:rsidR="00AE7934">
        <w:rPr>
          <w:lang w:val="sr-Cyrl-RS"/>
        </w:rPr>
        <w:t xml:space="preserve"> ставља на располагање.</w:t>
      </w:r>
    </w:p>
    <w:p w:rsidR="00AE7934" w:rsidRDefault="00DC4A3D" w:rsidP="00995FFF">
      <w:pPr>
        <w:ind w:left="90" w:firstLine="630"/>
        <w:jc w:val="both"/>
        <w:rPr>
          <w:lang w:val="sr-Cyrl-RS"/>
        </w:rPr>
      </w:pPr>
      <w:r>
        <w:rPr>
          <w:lang w:val="sr-Cyrl-RS"/>
        </w:rPr>
        <w:t xml:space="preserve"> </w:t>
      </w:r>
      <w:r>
        <w:rPr>
          <w:lang w:val="sr-Cyrl-RS"/>
        </w:rPr>
        <w:tab/>
      </w:r>
      <w:r w:rsidR="00AE7934">
        <w:rPr>
          <w:lang w:val="sr-Cyrl-RS"/>
        </w:rPr>
        <w:t>Лице које је примило податке одређене као поверљиве дужно је да их чува и штити, без обзира на степен те поверљивости.</w:t>
      </w:r>
    </w:p>
    <w:p w:rsidR="00AE7934" w:rsidRDefault="00AE7934" w:rsidP="00AE7934">
      <w:pPr>
        <w:rPr>
          <w:lang w:val="sr-Cyrl-RS"/>
        </w:rPr>
      </w:pPr>
    </w:p>
    <w:p w:rsidR="00AE7934" w:rsidRPr="00DB002C" w:rsidRDefault="00AE7934" w:rsidP="00B14A14">
      <w:pPr>
        <w:numPr>
          <w:ilvl w:val="0"/>
          <w:numId w:val="19"/>
        </w:numPr>
        <w:rPr>
          <w:b/>
          <w:lang w:val="sr-Cyrl-RS"/>
        </w:rPr>
      </w:pPr>
      <w:r w:rsidRPr="00DB002C">
        <w:rPr>
          <w:b/>
          <w:lang w:val="sr-Cyrl-RS"/>
        </w:rPr>
        <w:t>Зашт</w:t>
      </w:r>
      <w:r w:rsidR="00147B4E">
        <w:rPr>
          <w:b/>
          <w:lang w:val="sr-Cyrl-RS"/>
        </w:rPr>
        <w:t xml:space="preserve">ита података </w:t>
      </w:r>
      <w:r w:rsidR="008B37EF">
        <w:rPr>
          <w:b/>
          <w:lang w:val="sr-Cyrl-RS"/>
        </w:rPr>
        <w:t>П</w:t>
      </w:r>
      <w:r w:rsidR="00147B4E">
        <w:rPr>
          <w:b/>
          <w:lang w:val="sr-Cyrl-RS"/>
        </w:rPr>
        <w:t>онуђача</w:t>
      </w:r>
    </w:p>
    <w:p w:rsidR="00AE7934" w:rsidRDefault="00AE7934" w:rsidP="00995FFF">
      <w:pPr>
        <w:ind w:left="1080"/>
        <w:jc w:val="both"/>
        <w:rPr>
          <w:lang w:val="sr-Cyrl-RS"/>
        </w:rPr>
      </w:pPr>
    </w:p>
    <w:p w:rsidR="00AE7934" w:rsidRPr="00DC4A3D" w:rsidRDefault="00DC4A3D" w:rsidP="00DC4A3D">
      <w:pPr>
        <w:keepNext/>
        <w:keepLines/>
        <w:ind w:firstLine="720"/>
        <w:jc w:val="both"/>
      </w:pPr>
      <w:r>
        <w:rPr>
          <w:lang w:val="sr-Cyrl-RS"/>
        </w:rPr>
        <w:t xml:space="preserve"> </w:t>
      </w:r>
      <w:r>
        <w:rPr>
          <w:lang w:val="sr-Cyrl-RS"/>
        </w:rPr>
        <w:tab/>
      </w:r>
      <w:proofErr w:type="spellStart"/>
      <w:r w:rsidR="00AE7934" w:rsidRPr="00DC4A3D">
        <w:t>Наручилац</w:t>
      </w:r>
      <w:proofErr w:type="spellEnd"/>
      <w:r w:rsidR="00AE7934" w:rsidRPr="00DC4A3D">
        <w:t xml:space="preserve"> </w:t>
      </w:r>
      <w:proofErr w:type="spellStart"/>
      <w:r w:rsidR="00AE7934" w:rsidRPr="00DC4A3D">
        <w:t>ће</w:t>
      </w:r>
      <w:proofErr w:type="spellEnd"/>
      <w:r w:rsidR="00AE7934" w:rsidRPr="00DC4A3D">
        <w:t xml:space="preserve"> </w:t>
      </w:r>
      <w:proofErr w:type="spellStart"/>
      <w:r w:rsidR="00AE7934" w:rsidRPr="00DC4A3D">
        <w:t>чувати</w:t>
      </w:r>
      <w:proofErr w:type="spellEnd"/>
      <w:r w:rsidR="00AE7934" w:rsidRPr="00DC4A3D">
        <w:t xml:space="preserve"> </w:t>
      </w:r>
      <w:proofErr w:type="spellStart"/>
      <w:r w:rsidR="00AE7934" w:rsidRPr="00DC4A3D">
        <w:t>као</w:t>
      </w:r>
      <w:proofErr w:type="spellEnd"/>
      <w:r w:rsidR="00AE7934" w:rsidRPr="00DC4A3D">
        <w:t xml:space="preserve"> поверљиве све</w:t>
      </w:r>
      <w:r w:rsidR="0098604A" w:rsidRPr="00DC4A3D">
        <w:t xml:space="preserve"> податке о понуђачима</w:t>
      </w:r>
      <w:r w:rsidR="00AE7934" w:rsidRPr="00DC4A3D">
        <w:t xml:space="preserve"> садржане у понуди који су посебним прописом утвђени као поверљиви и које је као такве </w:t>
      </w:r>
      <w:r w:rsidR="00DC2BAB" w:rsidRPr="00DC4A3D">
        <w:t>Понуђач</w:t>
      </w:r>
      <w:r w:rsidR="00AE7934" w:rsidRPr="00DC4A3D">
        <w:t xml:space="preserve"> речју „</w:t>
      </w:r>
      <w:proofErr w:type="gramStart"/>
      <w:r w:rsidR="00AE7934" w:rsidRPr="00DC4A3D">
        <w:t>ПОВЕРЉИВО“ у</w:t>
      </w:r>
      <w:proofErr w:type="gramEnd"/>
      <w:r w:rsidR="00AE7934" w:rsidRPr="00DC4A3D">
        <w:t xml:space="preserve"> понуди. </w:t>
      </w:r>
      <w:proofErr w:type="spellStart"/>
      <w:r w:rsidR="00AE7934" w:rsidRPr="00DC4A3D">
        <w:t>Наручилац</w:t>
      </w:r>
      <w:proofErr w:type="spellEnd"/>
      <w:r w:rsidR="00AE7934" w:rsidRPr="00DC4A3D">
        <w:t xml:space="preserve"> </w:t>
      </w:r>
      <w:proofErr w:type="spellStart"/>
      <w:r w:rsidR="00AE7934" w:rsidRPr="00DC4A3D">
        <w:t>ће</w:t>
      </w:r>
      <w:proofErr w:type="spellEnd"/>
      <w:r w:rsidR="00AE7934" w:rsidRPr="00DC4A3D">
        <w:t xml:space="preserve"> </w:t>
      </w:r>
      <w:proofErr w:type="spellStart"/>
      <w:r w:rsidR="00AE7934" w:rsidRPr="00DC4A3D">
        <w:t>одбити</w:t>
      </w:r>
      <w:proofErr w:type="spellEnd"/>
      <w:r w:rsidR="00AE7934" w:rsidRPr="00DC4A3D">
        <w:t xml:space="preserve"> </w:t>
      </w:r>
      <w:proofErr w:type="spellStart"/>
      <w:r w:rsidR="00AE7934" w:rsidRPr="00DC4A3D">
        <w:t>давање</w:t>
      </w:r>
      <w:proofErr w:type="spellEnd"/>
      <w:r w:rsidR="00AE7934" w:rsidRPr="00DC4A3D">
        <w:t xml:space="preserve"> </w:t>
      </w:r>
      <w:proofErr w:type="spellStart"/>
      <w:r w:rsidR="00AE7934" w:rsidRPr="00DC4A3D">
        <w:t>информације</w:t>
      </w:r>
      <w:proofErr w:type="spellEnd"/>
      <w:r w:rsidR="00AE7934" w:rsidRPr="00DC4A3D">
        <w:t xml:space="preserve"> </w:t>
      </w:r>
      <w:proofErr w:type="spellStart"/>
      <w:r w:rsidR="00AE7934" w:rsidRPr="00DC4A3D">
        <w:t>која</w:t>
      </w:r>
      <w:proofErr w:type="spellEnd"/>
      <w:r w:rsidR="00AE7934" w:rsidRPr="00DC4A3D">
        <w:t xml:space="preserve"> </w:t>
      </w:r>
      <w:proofErr w:type="spellStart"/>
      <w:r w:rsidR="00AE7934" w:rsidRPr="00DC4A3D">
        <w:t>би</w:t>
      </w:r>
      <w:proofErr w:type="spellEnd"/>
      <w:r w:rsidR="00AE7934" w:rsidRPr="00DC4A3D">
        <w:t xml:space="preserve"> </w:t>
      </w:r>
      <w:proofErr w:type="spellStart"/>
      <w:r w:rsidR="00AE7934" w:rsidRPr="00DC4A3D">
        <w:t>значила</w:t>
      </w:r>
      <w:proofErr w:type="spellEnd"/>
      <w:r w:rsidR="00AE7934" w:rsidRPr="00DC4A3D">
        <w:t xml:space="preserve"> </w:t>
      </w:r>
      <w:proofErr w:type="spellStart"/>
      <w:r w:rsidR="00AE7934" w:rsidRPr="00DC4A3D">
        <w:t>повреду</w:t>
      </w:r>
      <w:proofErr w:type="spellEnd"/>
      <w:r w:rsidR="00AE7934" w:rsidRPr="00DC4A3D">
        <w:t xml:space="preserve"> </w:t>
      </w:r>
      <w:proofErr w:type="spellStart"/>
      <w:r w:rsidR="00AE7934" w:rsidRPr="00DC4A3D">
        <w:t>поверљивости</w:t>
      </w:r>
      <w:proofErr w:type="spellEnd"/>
      <w:r w:rsidR="00AE7934" w:rsidRPr="00DC4A3D">
        <w:t xml:space="preserve"> </w:t>
      </w:r>
      <w:proofErr w:type="spellStart"/>
      <w:r w:rsidR="00AE7934" w:rsidRPr="00DC4A3D">
        <w:t>података</w:t>
      </w:r>
      <w:proofErr w:type="spellEnd"/>
      <w:r w:rsidR="00AE7934" w:rsidRPr="00DC4A3D">
        <w:t xml:space="preserve"> </w:t>
      </w:r>
      <w:proofErr w:type="spellStart"/>
      <w:r w:rsidR="00AE7934" w:rsidRPr="00DC4A3D">
        <w:t>добијених</w:t>
      </w:r>
      <w:proofErr w:type="spellEnd"/>
      <w:r w:rsidR="00AE7934" w:rsidRPr="00DC4A3D">
        <w:t xml:space="preserve"> у </w:t>
      </w:r>
      <w:proofErr w:type="spellStart"/>
      <w:r w:rsidR="00AE7934" w:rsidRPr="00DC4A3D">
        <w:t>понуди</w:t>
      </w:r>
      <w:proofErr w:type="spellEnd"/>
      <w:r w:rsidR="00AE7934" w:rsidRPr="00DC4A3D">
        <w:t>.</w:t>
      </w:r>
    </w:p>
    <w:p w:rsidR="00AE7934" w:rsidRPr="00DC4A3D" w:rsidRDefault="00DC4A3D" w:rsidP="00DC4A3D">
      <w:pPr>
        <w:keepNext/>
        <w:keepLines/>
        <w:ind w:firstLine="720"/>
        <w:jc w:val="both"/>
      </w:pPr>
      <w:r>
        <w:rPr>
          <w:lang w:val="sr-Cyrl-RS"/>
        </w:rPr>
        <w:t xml:space="preserve"> </w:t>
      </w:r>
      <w:r>
        <w:rPr>
          <w:lang w:val="sr-Cyrl-RS"/>
        </w:rPr>
        <w:tab/>
      </w:r>
      <w:proofErr w:type="spellStart"/>
      <w:r w:rsidR="00AE7934" w:rsidRPr="00DC4A3D">
        <w:t>Неће</w:t>
      </w:r>
      <w:proofErr w:type="spellEnd"/>
      <w:r w:rsidR="00AE7934" w:rsidRPr="00DC4A3D">
        <w:t xml:space="preserve"> </w:t>
      </w:r>
      <w:proofErr w:type="spellStart"/>
      <w:r w:rsidR="00AE7934" w:rsidRPr="00DC4A3D">
        <w:t>се</w:t>
      </w:r>
      <w:proofErr w:type="spellEnd"/>
      <w:r w:rsidR="00AE7934" w:rsidRPr="00DC4A3D">
        <w:t xml:space="preserve"> </w:t>
      </w:r>
      <w:proofErr w:type="spellStart"/>
      <w:r w:rsidR="00AE7934" w:rsidRPr="00DC4A3D">
        <w:t>сматрати</w:t>
      </w:r>
      <w:proofErr w:type="spellEnd"/>
      <w:r w:rsidR="00AE7934" w:rsidRPr="00DC4A3D">
        <w:t xml:space="preserve"> </w:t>
      </w:r>
      <w:proofErr w:type="spellStart"/>
      <w:r w:rsidR="00AE7934" w:rsidRPr="00DC4A3D">
        <w:t>поверљивим</w:t>
      </w:r>
      <w:proofErr w:type="spellEnd"/>
      <w:r w:rsidR="00AE7934" w:rsidRPr="00DC4A3D">
        <w:t xml:space="preserve"> докази о испуњености обавезних услова, цена и </w:t>
      </w:r>
      <w:proofErr w:type="spellStart"/>
      <w:r w:rsidR="00AE7934" w:rsidRPr="00DC4A3D">
        <w:t>други</w:t>
      </w:r>
      <w:proofErr w:type="spellEnd"/>
      <w:r w:rsidR="00AE7934" w:rsidRPr="00DC4A3D">
        <w:t xml:space="preserve"> </w:t>
      </w:r>
      <w:proofErr w:type="spellStart"/>
      <w:r w:rsidR="00AE7934" w:rsidRPr="00DC4A3D">
        <w:t>подаци</w:t>
      </w:r>
      <w:proofErr w:type="spellEnd"/>
      <w:r w:rsidR="00AE7934" w:rsidRPr="00DC4A3D">
        <w:t xml:space="preserve"> </w:t>
      </w:r>
      <w:proofErr w:type="spellStart"/>
      <w:r w:rsidR="00AE7934" w:rsidRPr="00DC4A3D">
        <w:t>из</w:t>
      </w:r>
      <w:proofErr w:type="spellEnd"/>
      <w:r w:rsidR="00AE7934" w:rsidRPr="00DC4A3D">
        <w:t xml:space="preserve"> </w:t>
      </w:r>
      <w:proofErr w:type="spellStart"/>
      <w:r w:rsidR="00AE7934" w:rsidRPr="00DC4A3D">
        <w:t>понуде</w:t>
      </w:r>
      <w:proofErr w:type="spellEnd"/>
      <w:r w:rsidR="00AE7934" w:rsidRPr="00DC4A3D">
        <w:t xml:space="preserve"> </w:t>
      </w:r>
      <w:proofErr w:type="spellStart"/>
      <w:r w:rsidR="00AE7934" w:rsidRPr="00DC4A3D">
        <w:t>који</w:t>
      </w:r>
      <w:proofErr w:type="spellEnd"/>
      <w:r w:rsidR="00AE7934" w:rsidRPr="00DC4A3D">
        <w:t xml:space="preserve"> </w:t>
      </w:r>
      <w:proofErr w:type="spellStart"/>
      <w:r w:rsidR="00AE7934" w:rsidRPr="00DC4A3D">
        <w:t>су</w:t>
      </w:r>
      <w:proofErr w:type="spellEnd"/>
      <w:r w:rsidR="00AE7934" w:rsidRPr="00DC4A3D">
        <w:t xml:space="preserve"> </w:t>
      </w:r>
      <w:proofErr w:type="spellStart"/>
      <w:r w:rsidR="00AE7934" w:rsidRPr="00DC4A3D">
        <w:t>од</w:t>
      </w:r>
      <w:proofErr w:type="spellEnd"/>
      <w:r w:rsidR="00AE7934" w:rsidRPr="00DC4A3D">
        <w:t xml:space="preserve"> </w:t>
      </w:r>
      <w:proofErr w:type="spellStart"/>
      <w:r w:rsidR="00AE7934" w:rsidRPr="00DC4A3D">
        <w:t>значаја</w:t>
      </w:r>
      <w:proofErr w:type="spellEnd"/>
      <w:r w:rsidR="00AE7934" w:rsidRPr="00DC4A3D">
        <w:t xml:space="preserve"> </w:t>
      </w:r>
      <w:proofErr w:type="spellStart"/>
      <w:r w:rsidR="00AE7934" w:rsidRPr="00DC4A3D">
        <w:t>за</w:t>
      </w:r>
      <w:proofErr w:type="spellEnd"/>
      <w:r w:rsidR="00AE7934" w:rsidRPr="00DC4A3D">
        <w:t xml:space="preserve"> </w:t>
      </w:r>
      <w:proofErr w:type="spellStart"/>
      <w:r w:rsidR="00AE7934" w:rsidRPr="00DC4A3D">
        <w:t>примену</w:t>
      </w:r>
      <w:proofErr w:type="spellEnd"/>
      <w:r w:rsidR="00AE7934" w:rsidRPr="00DC4A3D">
        <w:t xml:space="preserve"> </w:t>
      </w:r>
      <w:proofErr w:type="spellStart"/>
      <w:r w:rsidR="00AE7934" w:rsidRPr="00DC4A3D">
        <w:t>елемената</w:t>
      </w:r>
      <w:proofErr w:type="spellEnd"/>
      <w:r w:rsidR="00AE7934" w:rsidRPr="00DC4A3D">
        <w:t xml:space="preserve"> </w:t>
      </w:r>
      <w:proofErr w:type="spellStart"/>
      <w:r w:rsidR="00AE7934" w:rsidRPr="00DC4A3D">
        <w:t>критеријума</w:t>
      </w:r>
      <w:proofErr w:type="spellEnd"/>
      <w:r w:rsidR="00AE7934" w:rsidRPr="00DC4A3D">
        <w:t xml:space="preserve"> и </w:t>
      </w:r>
      <w:proofErr w:type="spellStart"/>
      <w:r w:rsidR="00AE7934" w:rsidRPr="00DC4A3D">
        <w:t>рангирања</w:t>
      </w:r>
      <w:proofErr w:type="spellEnd"/>
      <w:r w:rsidR="00AE7934" w:rsidRPr="00DC4A3D">
        <w:t xml:space="preserve"> </w:t>
      </w:r>
      <w:proofErr w:type="spellStart"/>
      <w:r w:rsidR="00AE7934" w:rsidRPr="00DC4A3D">
        <w:t>понуде</w:t>
      </w:r>
      <w:proofErr w:type="spellEnd"/>
      <w:r w:rsidR="00AE7934" w:rsidRPr="00DC4A3D">
        <w:t>.</w:t>
      </w:r>
    </w:p>
    <w:p w:rsidR="00AE7934" w:rsidRDefault="00AE7934" w:rsidP="00AE7934">
      <w:pPr>
        <w:ind w:left="1080"/>
        <w:rPr>
          <w:lang w:val="sr-Cyrl-RS"/>
        </w:rPr>
      </w:pPr>
    </w:p>
    <w:p w:rsidR="00AE7934" w:rsidRDefault="00AE7934" w:rsidP="00AE7934">
      <w:pPr>
        <w:ind w:left="720"/>
        <w:rPr>
          <w:lang w:val="sr-Cyrl-RS"/>
        </w:rPr>
      </w:pPr>
    </w:p>
    <w:p w:rsidR="00AE7934" w:rsidRDefault="00AE7934" w:rsidP="00AE7934">
      <w:pPr>
        <w:ind w:left="720"/>
        <w:rPr>
          <w:lang w:val="sr-Cyrl-RS"/>
        </w:rPr>
      </w:pPr>
    </w:p>
    <w:p w:rsidR="00AE7934" w:rsidRDefault="00AE7934" w:rsidP="00AE7934">
      <w:pPr>
        <w:ind w:left="720"/>
        <w:rPr>
          <w:lang w:val="sr-Cyrl-RS"/>
        </w:rPr>
      </w:pPr>
    </w:p>
    <w:p w:rsidR="00AE7934" w:rsidRDefault="00AE7934"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C31E6E" w:rsidRDefault="00C31E6E" w:rsidP="00AE7934">
      <w:pPr>
        <w:ind w:left="720"/>
        <w:rPr>
          <w:lang w:val="sr-Cyrl-RS"/>
        </w:rPr>
      </w:pPr>
    </w:p>
    <w:p w:rsidR="00C31E6E" w:rsidRDefault="00C31E6E" w:rsidP="00AE7934">
      <w:pPr>
        <w:ind w:left="720"/>
        <w:rPr>
          <w:lang w:val="sr-Cyrl-RS"/>
        </w:rPr>
      </w:pPr>
    </w:p>
    <w:p w:rsidR="00C31E6E" w:rsidRDefault="00C31E6E"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F65651" w:rsidRDefault="00F65651" w:rsidP="00AE7934">
      <w:pPr>
        <w:ind w:left="720"/>
        <w:rPr>
          <w:lang w:val="sr-Cyrl-RS"/>
        </w:rPr>
      </w:pPr>
    </w:p>
    <w:p w:rsidR="00F65651" w:rsidRDefault="00F65651" w:rsidP="00C44DE3">
      <w:pPr>
        <w:pStyle w:val="basic-paragraph"/>
        <w:shd w:val="clear" w:color="auto" w:fill="FFFFFF"/>
        <w:spacing w:before="0" w:beforeAutospacing="0" w:after="150" w:afterAutospacing="0"/>
        <w:rPr>
          <w:b/>
          <w:color w:val="333333"/>
          <w:sz w:val="20"/>
          <w:szCs w:val="20"/>
        </w:rPr>
      </w:pPr>
    </w:p>
    <w:p w:rsidR="00F65651" w:rsidRDefault="00F65651" w:rsidP="00C44DE3">
      <w:pPr>
        <w:pStyle w:val="basic-paragraph"/>
        <w:shd w:val="clear" w:color="auto" w:fill="FFFFFF"/>
        <w:spacing w:before="0" w:beforeAutospacing="0" w:after="150" w:afterAutospacing="0"/>
        <w:rPr>
          <w:b/>
          <w:color w:val="333333"/>
          <w:sz w:val="20"/>
          <w:szCs w:val="20"/>
        </w:rPr>
      </w:pPr>
    </w:p>
    <w:p w:rsidR="00AE7934" w:rsidRPr="007C6FB2" w:rsidRDefault="00AE7934" w:rsidP="007C6FB2">
      <w:pPr>
        <w:pStyle w:val="basic-paragraph"/>
        <w:shd w:val="clear" w:color="auto" w:fill="FFFFFF"/>
        <w:spacing w:before="0" w:beforeAutospacing="0" w:after="150" w:afterAutospacing="0"/>
        <w:rPr>
          <w:b/>
          <w:color w:val="333333"/>
          <w:lang w:val="sr-Cyrl-RS"/>
        </w:rPr>
      </w:pPr>
    </w:p>
    <w:p w:rsidR="00AE7934" w:rsidRDefault="00AE7934" w:rsidP="00AE7934">
      <w:pPr>
        <w:pStyle w:val="basic-paragraph"/>
        <w:shd w:val="clear" w:color="auto" w:fill="FFFFFF"/>
        <w:spacing w:before="0" w:beforeAutospacing="0" w:after="150" w:afterAutospacing="0"/>
        <w:ind w:firstLine="480"/>
        <w:rPr>
          <w:b/>
          <w:color w:val="333333"/>
          <w:sz w:val="20"/>
          <w:szCs w:val="20"/>
          <w:lang w:val="sr-Cyrl-RS"/>
        </w:rPr>
      </w:pPr>
    </w:p>
    <w:p w:rsidR="00C44DE3" w:rsidRDefault="00C44DE3" w:rsidP="00C31E6E">
      <w:pPr>
        <w:pStyle w:val="basic-paragraph"/>
        <w:shd w:val="clear" w:color="auto" w:fill="FFFFFF"/>
        <w:spacing w:before="0" w:beforeAutospacing="0" w:after="150" w:afterAutospacing="0"/>
        <w:rPr>
          <w:b/>
          <w:color w:val="333333"/>
          <w:sz w:val="20"/>
          <w:szCs w:val="20"/>
          <w:lang w:val="sr-Cyrl-RS"/>
        </w:rPr>
      </w:pPr>
    </w:p>
    <w:p w:rsidR="00D86EC4" w:rsidRDefault="00D86EC4" w:rsidP="00AB5977">
      <w:pPr>
        <w:pStyle w:val="basic-paragraph"/>
        <w:shd w:val="clear" w:color="auto" w:fill="FFFFFF"/>
        <w:spacing w:before="0" w:beforeAutospacing="0" w:after="150" w:afterAutospacing="0"/>
        <w:ind w:firstLine="480"/>
        <w:rPr>
          <w:b/>
          <w:color w:val="333333"/>
          <w:lang w:val="sr-Cyrl-RS"/>
        </w:rPr>
        <w:sectPr w:rsidR="00D86EC4" w:rsidSect="00074F6F">
          <w:headerReference w:type="even" r:id="rId9"/>
          <w:headerReference w:type="default" r:id="rId10"/>
          <w:footerReference w:type="even" r:id="rId11"/>
          <w:footerReference w:type="default" r:id="rId12"/>
          <w:footerReference w:type="first" r:id="rId13"/>
          <w:pgSz w:w="11907" w:h="16840" w:code="9"/>
          <w:pgMar w:top="1170" w:right="1440" w:bottom="1440" w:left="1440" w:header="720" w:footer="720" w:gutter="0"/>
          <w:pgNumType w:start="1"/>
          <w:cols w:space="720"/>
          <w:docGrid w:linePitch="360"/>
        </w:sectPr>
      </w:pPr>
    </w:p>
    <w:p w:rsidR="00AE7934" w:rsidRDefault="00AE7934" w:rsidP="00AE7934">
      <w:pPr>
        <w:pStyle w:val="basic-paragraph"/>
        <w:shd w:val="clear" w:color="auto" w:fill="FFFFFF"/>
        <w:spacing w:before="0" w:beforeAutospacing="0" w:after="150" w:afterAutospacing="0"/>
        <w:ind w:firstLine="480"/>
        <w:jc w:val="center"/>
        <w:rPr>
          <w:b/>
          <w:color w:val="333333"/>
          <w:lang w:val="sr-Cyrl-RS"/>
        </w:rPr>
      </w:pPr>
      <w:r w:rsidRPr="00D0224E">
        <w:rPr>
          <w:b/>
          <w:color w:val="333333"/>
          <w:lang w:val="sr-Cyrl-RS"/>
        </w:rPr>
        <w:t>СПЕЦИФИКАЦИЈА СА СТРУКТУРОМ ПОНУЂЕНЕ ЦЕНЕ</w:t>
      </w:r>
    </w:p>
    <w:p w:rsidR="00C31E6E" w:rsidRPr="00D0224E" w:rsidRDefault="00C31E6E" w:rsidP="00AE7934">
      <w:pPr>
        <w:pStyle w:val="basic-paragraph"/>
        <w:shd w:val="clear" w:color="auto" w:fill="FFFFFF"/>
        <w:spacing w:before="0" w:beforeAutospacing="0" w:after="150" w:afterAutospacing="0"/>
        <w:ind w:firstLine="480"/>
        <w:jc w:val="center"/>
        <w:rPr>
          <w:b/>
          <w:color w:val="333333"/>
          <w:lang w:val="sr-Cyrl-RS"/>
        </w:rPr>
      </w:pPr>
    </w:p>
    <w:p w:rsidR="00C31E6E" w:rsidRDefault="00A41212" w:rsidP="00C31E6E">
      <w:pPr>
        <w:pStyle w:val="basic-paragraph"/>
        <w:shd w:val="clear" w:color="auto" w:fill="FFFFFF"/>
        <w:spacing w:before="0" w:beforeAutospacing="0" w:after="150" w:afterAutospacing="0"/>
        <w:ind w:firstLine="480"/>
        <w:rPr>
          <w:color w:val="333333"/>
          <w:szCs w:val="20"/>
          <w:lang w:val="sr-Cyrl-RS"/>
        </w:rPr>
      </w:pPr>
      <w:r>
        <w:rPr>
          <w:b/>
          <w:lang w:val="sr-Cyrl-RS"/>
        </w:rPr>
        <w:tab/>
      </w:r>
      <w:r w:rsidR="00C31E6E">
        <w:rPr>
          <w:lang w:val="sr-Cyrl-CS"/>
        </w:rPr>
        <w:t>Понуђач</w:t>
      </w:r>
      <w:r w:rsidR="00C31E6E">
        <w:rPr>
          <w:color w:val="333333"/>
          <w:szCs w:val="20"/>
          <w:lang w:val="sr-Cyrl-RS"/>
        </w:rPr>
        <w:t xml:space="preserve"> је дужан да попуни све ставке из обрасца спецификације.</w:t>
      </w:r>
    </w:p>
    <w:p w:rsidR="00A41212" w:rsidRDefault="00A41212" w:rsidP="00A41212">
      <w:pPr>
        <w:rPr>
          <w:lang w:val="sr-Cyrl-RS"/>
        </w:rPr>
      </w:pPr>
    </w:p>
    <w:p w:rsidR="003637EA" w:rsidRPr="00F9520D" w:rsidRDefault="003637EA" w:rsidP="003637EA">
      <w:pPr>
        <w:rPr>
          <w:b/>
        </w:rPr>
      </w:pPr>
      <w:proofErr w:type="spellStart"/>
      <w:r w:rsidRPr="00F9520D">
        <w:rPr>
          <w:b/>
        </w:rPr>
        <w:t>Табела</w:t>
      </w:r>
      <w:proofErr w:type="spellEnd"/>
      <w:r w:rsidRPr="00F9520D">
        <w:rPr>
          <w:b/>
        </w:rPr>
        <w:t xml:space="preserve"> 1. </w:t>
      </w:r>
      <w:proofErr w:type="spellStart"/>
      <w:r w:rsidRPr="00F9520D">
        <w:rPr>
          <w:b/>
        </w:rPr>
        <w:t>Цена</w:t>
      </w:r>
      <w:proofErr w:type="spellEnd"/>
      <w:r w:rsidRPr="00F9520D">
        <w:rPr>
          <w:b/>
        </w:rPr>
        <w:t xml:space="preserve"> </w:t>
      </w:r>
      <w:proofErr w:type="spellStart"/>
      <w:r w:rsidRPr="00F9520D">
        <w:rPr>
          <w:b/>
        </w:rPr>
        <w:t>редовног</w:t>
      </w:r>
      <w:proofErr w:type="spellEnd"/>
      <w:r w:rsidRPr="00F9520D">
        <w:rPr>
          <w:b/>
        </w:rPr>
        <w:t xml:space="preserve"> – </w:t>
      </w:r>
      <w:proofErr w:type="spellStart"/>
      <w:r w:rsidRPr="00F9520D">
        <w:rPr>
          <w:b/>
        </w:rPr>
        <w:t>годишњег</w:t>
      </w:r>
      <w:proofErr w:type="spellEnd"/>
      <w:r w:rsidRPr="00F9520D">
        <w:rPr>
          <w:b/>
        </w:rPr>
        <w:t xml:space="preserve"> </w:t>
      </w:r>
      <w:proofErr w:type="spellStart"/>
      <w:r w:rsidRPr="00F9520D">
        <w:rPr>
          <w:b/>
        </w:rPr>
        <w:t>одржавања</w:t>
      </w:r>
      <w:proofErr w:type="spellEnd"/>
      <w:r w:rsidRPr="00F9520D">
        <w:rPr>
          <w:b/>
        </w:rPr>
        <w:t xml:space="preserve"> </w:t>
      </w:r>
      <w:proofErr w:type="spellStart"/>
      <w:r w:rsidRPr="00F9520D">
        <w:rPr>
          <w:b/>
        </w:rPr>
        <w:t>виљушкара</w:t>
      </w:r>
      <w:proofErr w:type="spellEnd"/>
      <w:r w:rsidRPr="00F9520D">
        <w:rPr>
          <w:b/>
        </w:rPr>
        <w:t xml:space="preserve"> </w:t>
      </w:r>
      <w:proofErr w:type="spellStart"/>
      <w:r w:rsidRPr="00F9520D">
        <w:rPr>
          <w:b/>
        </w:rPr>
        <w:t>по</w:t>
      </w:r>
      <w:proofErr w:type="spellEnd"/>
      <w:r w:rsidRPr="00F9520D">
        <w:rPr>
          <w:b/>
        </w:rPr>
        <w:t xml:space="preserve"> </w:t>
      </w:r>
      <w:proofErr w:type="spellStart"/>
      <w:r w:rsidRPr="00F9520D">
        <w:rPr>
          <w:b/>
        </w:rPr>
        <w:t>једном</w:t>
      </w:r>
      <w:proofErr w:type="spellEnd"/>
      <w:r w:rsidRPr="00F9520D">
        <w:rPr>
          <w:b/>
        </w:rPr>
        <w:t xml:space="preserve"> </w:t>
      </w:r>
      <w:proofErr w:type="spellStart"/>
      <w:r w:rsidRPr="00F9520D">
        <w:rPr>
          <w:b/>
        </w:rPr>
        <w:t>сервисирању</w:t>
      </w:r>
      <w:proofErr w:type="spellEnd"/>
    </w:p>
    <w:tbl>
      <w:tblPr>
        <w:tblpPr w:leftFromText="180" w:rightFromText="180" w:vertAnchor="text" w:horzAnchor="margin" w:tblpXSpec="center" w:tblpY="125"/>
        <w:tblW w:w="13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3845"/>
        <w:gridCol w:w="1908"/>
        <w:gridCol w:w="1864"/>
        <w:gridCol w:w="1864"/>
        <w:gridCol w:w="1597"/>
        <w:gridCol w:w="1590"/>
      </w:tblGrid>
      <w:tr w:rsidR="00D86EC4" w:rsidRPr="003637EA" w:rsidTr="00D86EC4">
        <w:tc>
          <w:tcPr>
            <w:tcW w:w="1282" w:type="dxa"/>
          </w:tcPr>
          <w:p w:rsidR="00D86EC4" w:rsidRPr="003637EA" w:rsidRDefault="00D86EC4" w:rsidP="00D86EC4">
            <w:pPr>
              <w:jc w:val="center"/>
              <w:rPr>
                <w:b/>
                <w:sz w:val="20"/>
                <w:szCs w:val="20"/>
              </w:rPr>
            </w:pPr>
            <w:proofErr w:type="spellStart"/>
            <w:r w:rsidRPr="003637EA">
              <w:rPr>
                <w:b/>
                <w:sz w:val="20"/>
                <w:szCs w:val="20"/>
              </w:rPr>
              <w:t>Ред</w:t>
            </w:r>
            <w:proofErr w:type="spellEnd"/>
            <w:r w:rsidRPr="003637EA">
              <w:rPr>
                <w:b/>
                <w:sz w:val="20"/>
                <w:szCs w:val="20"/>
              </w:rPr>
              <w:t xml:space="preserve">. </w:t>
            </w:r>
            <w:proofErr w:type="spellStart"/>
            <w:r w:rsidRPr="003637EA">
              <w:rPr>
                <w:b/>
                <w:sz w:val="20"/>
                <w:szCs w:val="20"/>
              </w:rPr>
              <w:t>бр</w:t>
            </w:r>
            <w:proofErr w:type="spellEnd"/>
            <w:r w:rsidRPr="003637EA">
              <w:rPr>
                <w:b/>
                <w:sz w:val="20"/>
                <w:szCs w:val="20"/>
              </w:rPr>
              <w:t>.</w:t>
            </w:r>
          </w:p>
        </w:tc>
        <w:tc>
          <w:tcPr>
            <w:tcW w:w="3845" w:type="dxa"/>
          </w:tcPr>
          <w:p w:rsidR="00D86EC4" w:rsidRPr="003637EA" w:rsidRDefault="00D86EC4" w:rsidP="00D86EC4">
            <w:pPr>
              <w:jc w:val="center"/>
              <w:rPr>
                <w:b/>
                <w:sz w:val="20"/>
                <w:szCs w:val="20"/>
              </w:rPr>
            </w:pPr>
            <w:proofErr w:type="spellStart"/>
            <w:r w:rsidRPr="003637EA">
              <w:rPr>
                <w:b/>
                <w:sz w:val="20"/>
                <w:szCs w:val="20"/>
              </w:rPr>
              <w:t>Врста</w:t>
            </w:r>
            <w:proofErr w:type="spellEnd"/>
            <w:r w:rsidRPr="003637EA">
              <w:rPr>
                <w:b/>
                <w:sz w:val="20"/>
                <w:szCs w:val="20"/>
              </w:rPr>
              <w:t xml:space="preserve"> </w:t>
            </w:r>
            <w:proofErr w:type="spellStart"/>
            <w:r w:rsidRPr="003637EA">
              <w:rPr>
                <w:b/>
                <w:sz w:val="20"/>
                <w:szCs w:val="20"/>
              </w:rPr>
              <w:t>услуге</w:t>
            </w:r>
            <w:proofErr w:type="spellEnd"/>
          </w:p>
        </w:tc>
        <w:tc>
          <w:tcPr>
            <w:tcW w:w="1908" w:type="dxa"/>
          </w:tcPr>
          <w:p w:rsidR="00D86EC4" w:rsidRPr="00D86EC4" w:rsidRDefault="00D86EC4" w:rsidP="00D86EC4">
            <w:pPr>
              <w:jc w:val="center"/>
              <w:rPr>
                <w:b/>
                <w:sz w:val="20"/>
                <w:szCs w:val="20"/>
                <w:lang w:val="sr-Cyrl-RS"/>
              </w:rPr>
            </w:pP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одржавања</w:t>
            </w:r>
            <w:proofErr w:type="spellEnd"/>
            <w:r w:rsidRPr="003637EA">
              <w:rPr>
                <w:b/>
                <w:sz w:val="20"/>
                <w:szCs w:val="20"/>
              </w:rPr>
              <w:t xml:space="preserve"> </w:t>
            </w:r>
            <w:proofErr w:type="spellStart"/>
            <w:r w:rsidRPr="003637EA">
              <w:rPr>
                <w:b/>
                <w:sz w:val="20"/>
                <w:szCs w:val="20"/>
              </w:rPr>
              <w:t>по</w:t>
            </w:r>
            <w:proofErr w:type="spellEnd"/>
            <w:r w:rsidRPr="003637EA">
              <w:rPr>
                <w:b/>
                <w:sz w:val="20"/>
                <w:szCs w:val="20"/>
              </w:rPr>
              <w:t xml:space="preserve"> </w:t>
            </w:r>
            <w:proofErr w:type="spellStart"/>
            <w:r w:rsidRPr="003637EA">
              <w:rPr>
                <w:b/>
                <w:sz w:val="20"/>
                <w:szCs w:val="20"/>
              </w:rPr>
              <w:t>јединици</w:t>
            </w:r>
            <w:proofErr w:type="spellEnd"/>
            <w:r w:rsidRPr="003637EA">
              <w:rPr>
                <w:b/>
                <w:sz w:val="20"/>
                <w:szCs w:val="20"/>
              </w:rPr>
              <w:t xml:space="preserve"> </w:t>
            </w:r>
            <w:proofErr w:type="spellStart"/>
            <w:r w:rsidRPr="003637EA">
              <w:rPr>
                <w:b/>
                <w:sz w:val="20"/>
                <w:szCs w:val="20"/>
              </w:rPr>
              <w:t>мере</w:t>
            </w:r>
            <w:proofErr w:type="spellEnd"/>
            <w:r>
              <w:rPr>
                <w:b/>
                <w:sz w:val="20"/>
                <w:szCs w:val="20"/>
                <w:lang w:val="sr-Cyrl-RS"/>
              </w:rPr>
              <w:t xml:space="preserve"> без ПДВ</w:t>
            </w:r>
          </w:p>
        </w:tc>
        <w:tc>
          <w:tcPr>
            <w:tcW w:w="1864" w:type="dxa"/>
          </w:tcPr>
          <w:p w:rsidR="00D86EC4" w:rsidRPr="003637EA" w:rsidRDefault="00D86EC4" w:rsidP="00D86EC4">
            <w:pPr>
              <w:jc w:val="center"/>
              <w:rPr>
                <w:b/>
                <w:sz w:val="20"/>
                <w:szCs w:val="20"/>
              </w:rPr>
            </w:pP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одржавања</w:t>
            </w:r>
            <w:proofErr w:type="spellEnd"/>
            <w:r w:rsidRPr="003637EA">
              <w:rPr>
                <w:b/>
                <w:sz w:val="20"/>
                <w:szCs w:val="20"/>
              </w:rPr>
              <w:t xml:space="preserve"> </w:t>
            </w:r>
            <w:proofErr w:type="spellStart"/>
            <w:r w:rsidRPr="003637EA">
              <w:rPr>
                <w:b/>
                <w:sz w:val="20"/>
                <w:szCs w:val="20"/>
              </w:rPr>
              <w:t>по</w:t>
            </w:r>
            <w:proofErr w:type="spellEnd"/>
            <w:r w:rsidRPr="003637EA">
              <w:rPr>
                <w:b/>
                <w:sz w:val="20"/>
                <w:szCs w:val="20"/>
              </w:rPr>
              <w:t xml:space="preserve"> </w:t>
            </w:r>
            <w:proofErr w:type="spellStart"/>
            <w:r w:rsidRPr="003637EA">
              <w:rPr>
                <w:b/>
                <w:sz w:val="20"/>
                <w:szCs w:val="20"/>
              </w:rPr>
              <w:t>јединици</w:t>
            </w:r>
            <w:proofErr w:type="spellEnd"/>
            <w:r w:rsidRPr="003637EA">
              <w:rPr>
                <w:b/>
                <w:sz w:val="20"/>
                <w:szCs w:val="20"/>
              </w:rPr>
              <w:t xml:space="preserve"> </w:t>
            </w:r>
            <w:proofErr w:type="spellStart"/>
            <w:r w:rsidRPr="003637EA">
              <w:rPr>
                <w:b/>
                <w:sz w:val="20"/>
                <w:szCs w:val="20"/>
              </w:rPr>
              <w:t>мере</w:t>
            </w:r>
            <w:proofErr w:type="spellEnd"/>
            <w:r>
              <w:rPr>
                <w:b/>
                <w:sz w:val="20"/>
                <w:szCs w:val="20"/>
                <w:lang w:val="sr-Cyrl-RS"/>
              </w:rPr>
              <w:t xml:space="preserve"> са ПДВ</w:t>
            </w:r>
          </w:p>
        </w:tc>
        <w:tc>
          <w:tcPr>
            <w:tcW w:w="1864" w:type="dxa"/>
          </w:tcPr>
          <w:p w:rsidR="00D86EC4" w:rsidRPr="003637EA" w:rsidRDefault="00D86EC4" w:rsidP="00D86EC4">
            <w:pPr>
              <w:jc w:val="center"/>
              <w:rPr>
                <w:b/>
                <w:sz w:val="20"/>
                <w:szCs w:val="20"/>
              </w:rPr>
            </w:pPr>
            <w:proofErr w:type="spellStart"/>
            <w:r w:rsidRPr="003637EA">
              <w:rPr>
                <w:b/>
                <w:sz w:val="20"/>
                <w:szCs w:val="20"/>
              </w:rPr>
              <w:t>Оквирни</w:t>
            </w:r>
            <w:proofErr w:type="spellEnd"/>
            <w:r w:rsidRPr="003637EA">
              <w:rPr>
                <w:b/>
                <w:sz w:val="20"/>
                <w:szCs w:val="20"/>
              </w:rPr>
              <w:t xml:space="preserve"> </w:t>
            </w:r>
            <w:proofErr w:type="spellStart"/>
            <w:r w:rsidRPr="003637EA">
              <w:rPr>
                <w:b/>
                <w:sz w:val="20"/>
                <w:szCs w:val="20"/>
              </w:rPr>
              <w:t>број</w:t>
            </w:r>
            <w:proofErr w:type="spellEnd"/>
            <w:r w:rsidRPr="003637EA">
              <w:rPr>
                <w:b/>
                <w:sz w:val="20"/>
                <w:szCs w:val="20"/>
              </w:rPr>
              <w:t xml:space="preserve"> </w:t>
            </w:r>
            <w:proofErr w:type="spellStart"/>
            <w:r w:rsidRPr="003637EA">
              <w:rPr>
                <w:b/>
                <w:sz w:val="20"/>
                <w:szCs w:val="20"/>
              </w:rPr>
              <w:t>виљушкара</w:t>
            </w:r>
            <w:proofErr w:type="spellEnd"/>
          </w:p>
        </w:tc>
        <w:tc>
          <w:tcPr>
            <w:tcW w:w="1597" w:type="dxa"/>
          </w:tcPr>
          <w:p w:rsidR="00D86EC4" w:rsidRPr="00D86EC4" w:rsidRDefault="00D86EC4" w:rsidP="00D86EC4">
            <w:pPr>
              <w:jc w:val="center"/>
              <w:rPr>
                <w:b/>
                <w:sz w:val="20"/>
                <w:szCs w:val="20"/>
                <w:lang w:val="sr-Cyrl-RS"/>
              </w:rPr>
            </w:pPr>
            <w:r>
              <w:rPr>
                <w:b/>
                <w:sz w:val="20"/>
                <w:szCs w:val="20"/>
                <w:lang w:val="sr-Cyrl-RS"/>
              </w:rPr>
              <w:t>Укупна цена</w:t>
            </w:r>
            <w:r w:rsidRPr="003637EA">
              <w:rPr>
                <w:b/>
                <w:sz w:val="20"/>
                <w:szCs w:val="20"/>
              </w:rPr>
              <w:t xml:space="preserve"> </w:t>
            </w:r>
            <w:proofErr w:type="spellStart"/>
            <w:r w:rsidRPr="003637EA">
              <w:rPr>
                <w:b/>
                <w:sz w:val="20"/>
                <w:szCs w:val="20"/>
              </w:rPr>
              <w:t>редовног</w:t>
            </w:r>
            <w:proofErr w:type="spellEnd"/>
            <w:r w:rsidRPr="003637EA">
              <w:rPr>
                <w:b/>
                <w:sz w:val="20"/>
                <w:szCs w:val="20"/>
              </w:rPr>
              <w:t xml:space="preserve"> </w:t>
            </w:r>
            <w:proofErr w:type="spellStart"/>
            <w:r w:rsidRPr="003637EA">
              <w:rPr>
                <w:b/>
                <w:sz w:val="20"/>
                <w:szCs w:val="20"/>
              </w:rPr>
              <w:t>одржа</w:t>
            </w:r>
            <w:proofErr w:type="spellEnd"/>
            <w:r>
              <w:rPr>
                <w:b/>
                <w:sz w:val="20"/>
                <w:szCs w:val="20"/>
                <w:lang w:val="sr-Cyrl-RS"/>
              </w:rPr>
              <w:t>вања без ПДВ</w:t>
            </w:r>
          </w:p>
        </w:tc>
        <w:tc>
          <w:tcPr>
            <w:tcW w:w="1590" w:type="dxa"/>
          </w:tcPr>
          <w:p w:rsidR="00D86EC4" w:rsidRPr="00D86EC4" w:rsidRDefault="00D86EC4" w:rsidP="00D86EC4">
            <w:pPr>
              <w:jc w:val="center"/>
              <w:rPr>
                <w:b/>
                <w:sz w:val="20"/>
                <w:szCs w:val="20"/>
                <w:lang w:val="sr-Cyrl-RS"/>
              </w:rPr>
            </w:pPr>
            <w:r>
              <w:rPr>
                <w:b/>
                <w:sz w:val="20"/>
                <w:szCs w:val="20"/>
                <w:lang w:val="sr-Cyrl-RS"/>
              </w:rPr>
              <w:t>Укупна цена</w:t>
            </w:r>
            <w:r w:rsidRPr="003637EA">
              <w:rPr>
                <w:b/>
                <w:sz w:val="20"/>
                <w:szCs w:val="20"/>
              </w:rPr>
              <w:t xml:space="preserve"> </w:t>
            </w:r>
            <w:proofErr w:type="spellStart"/>
            <w:r w:rsidRPr="003637EA">
              <w:rPr>
                <w:b/>
                <w:sz w:val="20"/>
                <w:szCs w:val="20"/>
              </w:rPr>
              <w:t>редовног</w:t>
            </w:r>
            <w:proofErr w:type="spellEnd"/>
            <w:r w:rsidRPr="003637EA">
              <w:rPr>
                <w:b/>
                <w:sz w:val="20"/>
                <w:szCs w:val="20"/>
              </w:rPr>
              <w:t xml:space="preserve"> </w:t>
            </w:r>
            <w:proofErr w:type="spellStart"/>
            <w:r w:rsidRPr="003637EA">
              <w:rPr>
                <w:b/>
                <w:sz w:val="20"/>
                <w:szCs w:val="20"/>
              </w:rPr>
              <w:t>одржа</w:t>
            </w:r>
            <w:proofErr w:type="spellEnd"/>
            <w:r>
              <w:rPr>
                <w:b/>
                <w:sz w:val="20"/>
                <w:szCs w:val="20"/>
                <w:lang w:val="sr-Cyrl-RS"/>
              </w:rPr>
              <w:t>вања са ПДВ</w:t>
            </w:r>
          </w:p>
        </w:tc>
      </w:tr>
      <w:tr w:rsidR="00D86EC4" w:rsidRPr="003637EA" w:rsidTr="00D86EC4">
        <w:tc>
          <w:tcPr>
            <w:tcW w:w="1282" w:type="dxa"/>
          </w:tcPr>
          <w:p w:rsidR="00D86EC4" w:rsidRPr="003637EA" w:rsidRDefault="00D86EC4" w:rsidP="00D86EC4">
            <w:pPr>
              <w:jc w:val="center"/>
              <w:rPr>
                <w:b/>
                <w:sz w:val="20"/>
                <w:szCs w:val="20"/>
                <w:lang w:val="sr-Cyrl-RS"/>
              </w:rPr>
            </w:pPr>
            <w:r w:rsidRPr="003637EA">
              <w:rPr>
                <w:b/>
                <w:sz w:val="20"/>
                <w:szCs w:val="20"/>
                <w:lang w:val="sr-Cyrl-RS"/>
              </w:rPr>
              <w:t>1</w:t>
            </w:r>
          </w:p>
        </w:tc>
        <w:tc>
          <w:tcPr>
            <w:tcW w:w="3845" w:type="dxa"/>
          </w:tcPr>
          <w:p w:rsidR="00D86EC4" w:rsidRPr="003637EA" w:rsidRDefault="00D86EC4" w:rsidP="00D86EC4">
            <w:pPr>
              <w:jc w:val="center"/>
              <w:rPr>
                <w:b/>
                <w:sz w:val="20"/>
                <w:szCs w:val="20"/>
                <w:lang w:val="sr-Cyrl-RS"/>
              </w:rPr>
            </w:pPr>
            <w:r w:rsidRPr="003637EA">
              <w:rPr>
                <w:b/>
                <w:sz w:val="20"/>
                <w:szCs w:val="20"/>
                <w:lang w:val="sr-Cyrl-RS"/>
              </w:rPr>
              <w:t>2</w:t>
            </w:r>
          </w:p>
        </w:tc>
        <w:tc>
          <w:tcPr>
            <w:tcW w:w="1908" w:type="dxa"/>
          </w:tcPr>
          <w:p w:rsidR="00D86EC4" w:rsidRPr="003637EA" w:rsidRDefault="00D86EC4" w:rsidP="00D86EC4">
            <w:pPr>
              <w:jc w:val="center"/>
              <w:rPr>
                <w:b/>
                <w:sz w:val="20"/>
                <w:szCs w:val="20"/>
                <w:lang w:val="sr-Cyrl-RS"/>
              </w:rPr>
            </w:pPr>
            <w:r w:rsidRPr="003637EA">
              <w:rPr>
                <w:b/>
                <w:sz w:val="20"/>
                <w:szCs w:val="20"/>
                <w:lang w:val="sr-Cyrl-RS"/>
              </w:rPr>
              <w:t>3</w:t>
            </w:r>
          </w:p>
        </w:tc>
        <w:tc>
          <w:tcPr>
            <w:tcW w:w="1864" w:type="dxa"/>
          </w:tcPr>
          <w:p w:rsidR="00D86EC4" w:rsidRPr="003637EA" w:rsidRDefault="00D86EC4" w:rsidP="00D86EC4">
            <w:pPr>
              <w:jc w:val="center"/>
              <w:rPr>
                <w:b/>
                <w:sz w:val="20"/>
                <w:szCs w:val="20"/>
                <w:lang w:val="sr-Cyrl-RS"/>
              </w:rPr>
            </w:pPr>
            <w:r>
              <w:rPr>
                <w:b/>
                <w:sz w:val="20"/>
                <w:szCs w:val="20"/>
                <w:lang w:val="sr-Cyrl-RS"/>
              </w:rPr>
              <w:t>4</w:t>
            </w:r>
          </w:p>
        </w:tc>
        <w:tc>
          <w:tcPr>
            <w:tcW w:w="1864" w:type="dxa"/>
          </w:tcPr>
          <w:p w:rsidR="00D86EC4" w:rsidRPr="003637EA" w:rsidRDefault="00D86EC4" w:rsidP="00D86EC4">
            <w:pPr>
              <w:jc w:val="center"/>
              <w:rPr>
                <w:b/>
                <w:sz w:val="20"/>
                <w:szCs w:val="20"/>
                <w:lang w:val="sr-Cyrl-RS"/>
              </w:rPr>
            </w:pPr>
            <w:r>
              <w:rPr>
                <w:b/>
                <w:sz w:val="20"/>
                <w:szCs w:val="20"/>
                <w:lang w:val="sr-Cyrl-RS"/>
              </w:rPr>
              <w:t>5</w:t>
            </w:r>
          </w:p>
        </w:tc>
        <w:tc>
          <w:tcPr>
            <w:tcW w:w="1597" w:type="dxa"/>
          </w:tcPr>
          <w:p w:rsidR="00D86EC4" w:rsidRPr="00D86EC4" w:rsidRDefault="00D86EC4" w:rsidP="00D86EC4">
            <w:pPr>
              <w:jc w:val="center"/>
              <w:rPr>
                <w:b/>
                <w:sz w:val="20"/>
                <w:szCs w:val="20"/>
              </w:rPr>
            </w:pPr>
            <w:r>
              <w:rPr>
                <w:b/>
                <w:sz w:val="20"/>
                <w:szCs w:val="20"/>
                <w:lang w:val="sr-Cyrl-RS"/>
              </w:rPr>
              <w:t>6=</w:t>
            </w:r>
            <w:r>
              <w:rPr>
                <w:b/>
                <w:sz w:val="20"/>
                <w:szCs w:val="20"/>
                <w:lang w:val="sr-Latn-RS"/>
              </w:rPr>
              <w:t>(</w:t>
            </w:r>
            <w:r>
              <w:rPr>
                <w:b/>
                <w:sz w:val="20"/>
                <w:szCs w:val="20"/>
                <w:lang w:val="sr-Cyrl-RS"/>
              </w:rPr>
              <w:t>3</w:t>
            </w:r>
            <w:r>
              <w:rPr>
                <w:b/>
                <w:sz w:val="20"/>
                <w:szCs w:val="20"/>
              </w:rPr>
              <w:t>x5)</w:t>
            </w:r>
          </w:p>
        </w:tc>
        <w:tc>
          <w:tcPr>
            <w:tcW w:w="1590" w:type="dxa"/>
          </w:tcPr>
          <w:p w:rsidR="00D86EC4" w:rsidRPr="003637EA" w:rsidRDefault="00D86EC4" w:rsidP="00D86EC4">
            <w:pPr>
              <w:jc w:val="center"/>
              <w:rPr>
                <w:b/>
                <w:sz w:val="20"/>
                <w:szCs w:val="20"/>
                <w:lang w:val="sr-Cyrl-RS"/>
              </w:rPr>
            </w:pPr>
            <w:r>
              <w:rPr>
                <w:b/>
                <w:sz w:val="20"/>
                <w:szCs w:val="20"/>
                <w:lang w:val="sr-Latn-RS"/>
              </w:rPr>
              <w:t>7</w:t>
            </w:r>
            <w:r>
              <w:rPr>
                <w:b/>
                <w:sz w:val="20"/>
                <w:szCs w:val="20"/>
                <w:lang w:val="sr-Cyrl-RS"/>
              </w:rPr>
              <w:t>=</w:t>
            </w:r>
            <w:r>
              <w:rPr>
                <w:b/>
                <w:sz w:val="20"/>
                <w:szCs w:val="20"/>
                <w:lang w:val="sr-Latn-RS"/>
              </w:rPr>
              <w:t>(4</w:t>
            </w:r>
            <w:r>
              <w:rPr>
                <w:b/>
                <w:sz w:val="20"/>
                <w:szCs w:val="20"/>
              </w:rPr>
              <w:t>x5)</w:t>
            </w:r>
          </w:p>
        </w:tc>
      </w:tr>
      <w:tr w:rsidR="00D86EC4" w:rsidRPr="003637EA" w:rsidTr="00C547DB">
        <w:trPr>
          <w:trHeight w:val="980"/>
        </w:trPr>
        <w:tc>
          <w:tcPr>
            <w:tcW w:w="1282" w:type="dxa"/>
          </w:tcPr>
          <w:p w:rsidR="00D86EC4" w:rsidRPr="003637EA" w:rsidRDefault="00D86EC4" w:rsidP="00D86EC4">
            <w:pPr>
              <w:jc w:val="center"/>
              <w:rPr>
                <w:sz w:val="20"/>
                <w:szCs w:val="20"/>
              </w:rPr>
            </w:pPr>
          </w:p>
          <w:p w:rsidR="00D86EC4" w:rsidRPr="003637EA" w:rsidRDefault="00D86EC4" w:rsidP="00D86EC4">
            <w:pPr>
              <w:jc w:val="center"/>
              <w:rPr>
                <w:sz w:val="20"/>
                <w:szCs w:val="20"/>
              </w:rPr>
            </w:pPr>
            <w:r w:rsidRPr="003637EA">
              <w:rPr>
                <w:sz w:val="20"/>
                <w:szCs w:val="20"/>
              </w:rPr>
              <w:t>1.</w:t>
            </w:r>
          </w:p>
        </w:tc>
        <w:tc>
          <w:tcPr>
            <w:tcW w:w="3845" w:type="dxa"/>
          </w:tcPr>
          <w:p w:rsidR="00D86EC4" w:rsidRPr="003637EA" w:rsidRDefault="00D86EC4" w:rsidP="00D86EC4">
            <w:pPr>
              <w:jc w:val="center"/>
              <w:rPr>
                <w:sz w:val="20"/>
                <w:szCs w:val="20"/>
              </w:rPr>
            </w:pPr>
          </w:p>
          <w:p w:rsidR="00D86EC4" w:rsidRPr="003637EA" w:rsidRDefault="00D86EC4" w:rsidP="00D86EC4">
            <w:pPr>
              <w:jc w:val="center"/>
              <w:rPr>
                <w:sz w:val="20"/>
                <w:szCs w:val="20"/>
              </w:rPr>
            </w:pPr>
            <w:proofErr w:type="spellStart"/>
            <w:r w:rsidRPr="003637EA">
              <w:rPr>
                <w:sz w:val="20"/>
                <w:szCs w:val="20"/>
              </w:rPr>
              <w:t>Редован</w:t>
            </w:r>
            <w:proofErr w:type="spellEnd"/>
            <w:r w:rsidRPr="003637EA">
              <w:rPr>
                <w:sz w:val="20"/>
                <w:szCs w:val="20"/>
              </w:rPr>
              <w:t xml:space="preserve"> </w:t>
            </w:r>
            <w:proofErr w:type="spellStart"/>
            <w:r w:rsidRPr="003637EA">
              <w:rPr>
                <w:sz w:val="20"/>
                <w:szCs w:val="20"/>
              </w:rPr>
              <w:t>сервис</w:t>
            </w:r>
            <w:proofErr w:type="spellEnd"/>
            <w:r w:rsidRPr="003637EA">
              <w:rPr>
                <w:sz w:val="20"/>
                <w:szCs w:val="20"/>
              </w:rPr>
              <w:t xml:space="preserve"> </w:t>
            </w:r>
          </w:p>
        </w:tc>
        <w:tc>
          <w:tcPr>
            <w:tcW w:w="1908" w:type="dxa"/>
          </w:tcPr>
          <w:p w:rsidR="00D86EC4" w:rsidRPr="003637EA" w:rsidRDefault="00D86EC4" w:rsidP="00C547DB">
            <w:pPr>
              <w:jc w:val="right"/>
              <w:rPr>
                <w:sz w:val="20"/>
                <w:szCs w:val="20"/>
                <w:lang w:val="sr-Cyrl-RS"/>
              </w:rPr>
            </w:pPr>
          </w:p>
          <w:p w:rsidR="00D86EC4" w:rsidRPr="003637EA" w:rsidRDefault="00D86EC4" w:rsidP="00C547DB">
            <w:pPr>
              <w:jc w:val="right"/>
              <w:rPr>
                <w:sz w:val="20"/>
                <w:szCs w:val="20"/>
                <w:lang w:val="sr-Latn-RS"/>
              </w:rPr>
            </w:pPr>
          </w:p>
        </w:tc>
        <w:tc>
          <w:tcPr>
            <w:tcW w:w="1864" w:type="dxa"/>
          </w:tcPr>
          <w:p w:rsidR="00D86EC4" w:rsidRPr="003637EA" w:rsidRDefault="00D86EC4" w:rsidP="00C547DB">
            <w:pPr>
              <w:jc w:val="right"/>
              <w:rPr>
                <w:sz w:val="20"/>
                <w:szCs w:val="20"/>
              </w:rPr>
            </w:pPr>
          </w:p>
        </w:tc>
        <w:tc>
          <w:tcPr>
            <w:tcW w:w="1864" w:type="dxa"/>
          </w:tcPr>
          <w:p w:rsidR="00D86EC4" w:rsidRPr="003637EA" w:rsidRDefault="00D86EC4" w:rsidP="00D86EC4">
            <w:pPr>
              <w:jc w:val="center"/>
              <w:rPr>
                <w:sz w:val="20"/>
                <w:szCs w:val="20"/>
              </w:rPr>
            </w:pPr>
          </w:p>
          <w:p w:rsidR="00D86EC4" w:rsidRPr="003637EA" w:rsidRDefault="00147846" w:rsidP="00D86EC4">
            <w:pPr>
              <w:jc w:val="center"/>
              <w:rPr>
                <w:sz w:val="20"/>
                <w:szCs w:val="20"/>
                <w:lang w:val="sr-Cyrl-RS"/>
              </w:rPr>
            </w:pPr>
            <w:r>
              <w:rPr>
                <w:sz w:val="20"/>
                <w:szCs w:val="20"/>
                <w:lang w:val="sr-Cyrl-RS"/>
              </w:rPr>
              <w:t>22</w:t>
            </w:r>
          </w:p>
        </w:tc>
        <w:tc>
          <w:tcPr>
            <w:tcW w:w="1597" w:type="dxa"/>
            <w:vAlign w:val="center"/>
          </w:tcPr>
          <w:p w:rsidR="00D86EC4" w:rsidRPr="003637EA" w:rsidRDefault="00D86EC4" w:rsidP="00C547DB">
            <w:pPr>
              <w:rPr>
                <w:sz w:val="20"/>
                <w:szCs w:val="20"/>
                <w:lang w:val="sr-Latn-RS"/>
              </w:rPr>
            </w:pPr>
          </w:p>
        </w:tc>
        <w:tc>
          <w:tcPr>
            <w:tcW w:w="1590" w:type="dxa"/>
            <w:vAlign w:val="center"/>
          </w:tcPr>
          <w:p w:rsidR="00D86EC4" w:rsidRPr="003637EA" w:rsidRDefault="00D86EC4" w:rsidP="00C547DB">
            <w:pPr>
              <w:jc w:val="right"/>
              <w:rPr>
                <w:sz w:val="20"/>
                <w:szCs w:val="20"/>
                <w:lang w:val="sr-Cyrl-RS"/>
              </w:rPr>
            </w:pPr>
          </w:p>
        </w:tc>
      </w:tr>
      <w:tr w:rsidR="00D86EC4" w:rsidRPr="003637EA" w:rsidTr="00C547DB">
        <w:trPr>
          <w:trHeight w:val="980"/>
        </w:trPr>
        <w:tc>
          <w:tcPr>
            <w:tcW w:w="1282" w:type="dxa"/>
            <w:tcBorders>
              <w:bottom w:val="single" w:sz="4" w:space="0" w:color="auto"/>
            </w:tcBorders>
          </w:tcPr>
          <w:p w:rsidR="00D86EC4" w:rsidRPr="003637EA" w:rsidRDefault="00D86EC4" w:rsidP="00D86EC4">
            <w:pPr>
              <w:jc w:val="center"/>
              <w:rPr>
                <w:sz w:val="20"/>
                <w:szCs w:val="20"/>
                <w:lang w:val="sr-Cyrl-RS"/>
              </w:rPr>
            </w:pPr>
            <w:r w:rsidRPr="003637EA">
              <w:rPr>
                <w:sz w:val="20"/>
                <w:szCs w:val="20"/>
                <w:lang w:val="sr-Cyrl-RS"/>
              </w:rPr>
              <w:t>2.</w:t>
            </w:r>
          </w:p>
        </w:tc>
        <w:tc>
          <w:tcPr>
            <w:tcW w:w="3845" w:type="dxa"/>
            <w:tcBorders>
              <w:bottom w:val="single" w:sz="4" w:space="0" w:color="auto"/>
            </w:tcBorders>
          </w:tcPr>
          <w:p w:rsidR="00D86EC4" w:rsidRPr="003637EA" w:rsidRDefault="00D86EC4" w:rsidP="00D86EC4">
            <w:pPr>
              <w:keepNext/>
              <w:jc w:val="center"/>
              <w:rPr>
                <w:sz w:val="20"/>
                <w:szCs w:val="20"/>
                <w:lang w:val="sr-Cyrl-RS"/>
              </w:rPr>
            </w:pPr>
            <w:r w:rsidRPr="003637EA">
              <w:rPr>
                <w:sz w:val="20"/>
                <w:szCs w:val="20"/>
                <w:lang w:val="sr-Cyrl-RS"/>
              </w:rPr>
              <w:t>Прибављање извештаја надлежног органа о исправности опреме од стране овлашћене институције.</w:t>
            </w:r>
          </w:p>
          <w:p w:rsidR="00D86EC4" w:rsidRPr="003637EA" w:rsidRDefault="00D86EC4" w:rsidP="00D86EC4">
            <w:pPr>
              <w:jc w:val="center"/>
              <w:rPr>
                <w:sz w:val="20"/>
                <w:szCs w:val="20"/>
              </w:rPr>
            </w:pPr>
          </w:p>
        </w:tc>
        <w:tc>
          <w:tcPr>
            <w:tcW w:w="1908" w:type="dxa"/>
            <w:tcBorders>
              <w:bottom w:val="single" w:sz="4" w:space="0" w:color="auto"/>
            </w:tcBorders>
          </w:tcPr>
          <w:p w:rsidR="00D86EC4" w:rsidRPr="003637EA" w:rsidRDefault="00D86EC4" w:rsidP="00C547DB">
            <w:pPr>
              <w:jc w:val="right"/>
              <w:rPr>
                <w:sz w:val="20"/>
                <w:szCs w:val="20"/>
                <w:lang w:val="sr-Latn-RS"/>
              </w:rPr>
            </w:pPr>
          </w:p>
        </w:tc>
        <w:tc>
          <w:tcPr>
            <w:tcW w:w="1864" w:type="dxa"/>
          </w:tcPr>
          <w:p w:rsidR="00D86EC4" w:rsidRPr="003637EA" w:rsidRDefault="00D86EC4" w:rsidP="00C547DB">
            <w:pPr>
              <w:jc w:val="right"/>
              <w:rPr>
                <w:sz w:val="20"/>
                <w:szCs w:val="20"/>
                <w:lang w:val="sr-Latn-RS"/>
              </w:rPr>
            </w:pPr>
          </w:p>
        </w:tc>
        <w:tc>
          <w:tcPr>
            <w:tcW w:w="1864" w:type="dxa"/>
          </w:tcPr>
          <w:p w:rsidR="00D86EC4" w:rsidRPr="003637EA" w:rsidRDefault="00147846" w:rsidP="00D86EC4">
            <w:pPr>
              <w:jc w:val="center"/>
              <w:rPr>
                <w:sz w:val="20"/>
                <w:szCs w:val="20"/>
                <w:lang w:val="sr-Latn-RS"/>
              </w:rPr>
            </w:pPr>
            <w:r>
              <w:rPr>
                <w:sz w:val="20"/>
                <w:szCs w:val="20"/>
                <w:lang w:val="sr-Latn-RS"/>
              </w:rPr>
              <w:t>11</w:t>
            </w:r>
          </w:p>
        </w:tc>
        <w:tc>
          <w:tcPr>
            <w:tcW w:w="1597" w:type="dxa"/>
            <w:vAlign w:val="center"/>
          </w:tcPr>
          <w:p w:rsidR="00D86EC4" w:rsidRPr="003637EA" w:rsidRDefault="00D86EC4" w:rsidP="00C547DB">
            <w:pPr>
              <w:jc w:val="right"/>
              <w:rPr>
                <w:sz w:val="20"/>
                <w:szCs w:val="20"/>
                <w:lang w:val="sr-Latn-RS"/>
              </w:rPr>
            </w:pPr>
          </w:p>
        </w:tc>
        <w:tc>
          <w:tcPr>
            <w:tcW w:w="1590" w:type="dxa"/>
            <w:vAlign w:val="center"/>
          </w:tcPr>
          <w:p w:rsidR="00D86EC4" w:rsidRPr="003637EA" w:rsidRDefault="00D86EC4" w:rsidP="00C547DB">
            <w:pPr>
              <w:jc w:val="right"/>
              <w:rPr>
                <w:sz w:val="20"/>
                <w:szCs w:val="20"/>
                <w:lang w:val="sr-Latn-RS"/>
              </w:rPr>
            </w:pPr>
          </w:p>
        </w:tc>
      </w:tr>
      <w:tr w:rsidR="00D86EC4" w:rsidRPr="003637EA" w:rsidTr="00C547DB">
        <w:trPr>
          <w:trHeight w:val="980"/>
        </w:trPr>
        <w:tc>
          <w:tcPr>
            <w:tcW w:w="1282" w:type="dxa"/>
            <w:tcBorders>
              <w:right w:val="nil"/>
            </w:tcBorders>
            <w:vAlign w:val="center"/>
          </w:tcPr>
          <w:p w:rsidR="00D86EC4" w:rsidRPr="003637EA" w:rsidRDefault="00D86EC4" w:rsidP="00D86EC4">
            <w:pPr>
              <w:keepNext/>
              <w:jc w:val="right"/>
              <w:rPr>
                <w:sz w:val="20"/>
                <w:szCs w:val="20"/>
                <w:lang w:val="ru-RU"/>
              </w:rPr>
            </w:pPr>
          </w:p>
          <w:p w:rsidR="00D86EC4" w:rsidRPr="003637EA" w:rsidRDefault="00D86EC4" w:rsidP="00D86EC4">
            <w:pPr>
              <w:keepNext/>
              <w:jc w:val="right"/>
              <w:rPr>
                <w:sz w:val="20"/>
                <w:szCs w:val="20"/>
                <w:lang w:val="ru-RU"/>
              </w:rPr>
            </w:pPr>
          </w:p>
        </w:tc>
        <w:tc>
          <w:tcPr>
            <w:tcW w:w="3845" w:type="dxa"/>
            <w:tcBorders>
              <w:left w:val="nil"/>
              <w:right w:val="nil"/>
            </w:tcBorders>
          </w:tcPr>
          <w:p w:rsidR="00D86EC4" w:rsidRPr="003637EA" w:rsidRDefault="00D86EC4" w:rsidP="00D86EC4">
            <w:pPr>
              <w:keepNext/>
              <w:jc w:val="center"/>
              <w:rPr>
                <w:sz w:val="20"/>
                <w:szCs w:val="20"/>
                <w:lang w:val="ru-RU"/>
              </w:rPr>
            </w:pPr>
          </w:p>
          <w:p w:rsidR="00D86EC4" w:rsidRPr="003637EA" w:rsidRDefault="00D86EC4" w:rsidP="00D86EC4">
            <w:pPr>
              <w:keepNext/>
              <w:jc w:val="center"/>
              <w:rPr>
                <w:sz w:val="20"/>
                <w:szCs w:val="20"/>
                <w:lang w:val="ru-RU"/>
              </w:rPr>
            </w:pPr>
          </w:p>
        </w:tc>
        <w:tc>
          <w:tcPr>
            <w:tcW w:w="1908" w:type="dxa"/>
            <w:tcBorders>
              <w:left w:val="nil"/>
              <w:right w:val="nil"/>
            </w:tcBorders>
            <w:vAlign w:val="center"/>
          </w:tcPr>
          <w:p w:rsidR="00D86EC4" w:rsidRPr="003637EA" w:rsidRDefault="00D86EC4" w:rsidP="00D86EC4">
            <w:pPr>
              <w:keepNext/>
              <w:jc w:val="right"/>
              <w:rPr>
                <w:sz w:val="20"/>
                <w:szCs w:val="20"/>
                <w:lang w:val="ru-RU"/>
              </w:rPr>
            </w:pPr>
          </w:p>
          <w:p w:rsidR="00D86EC4" w:rsidRPr="003637EA" w:rsidRDefault="00D86EC4" w:rsidP="00D86EC4">
            <w:pPr>
              <w:keepNext/>
              <w:jc w:val="right"/>
              <w:rPr>
                <w:sz w:val="20"/>
                <w:szCs w:val="20"/>
                <w:lang w:val="ru-RU"/>
              </w:rPr>
            </w:pPr>
          </w:p>
        </w:tc>
        <w:tc>
          <w:tcPr>
            <w:tcW w:w="1864" w:type="dxa"/>
            <w:tcBorders>
              <w:left w:val="nil"/>
              <w:right w:val="nil"/>
            </w:tcBorders>
          </w:tcPr>
          <w:p w:rsidR="00D86EC4" w:rsidRPr="003637EA" w:rsidRDefault="00D86EC4" w:rsidP="00D86EC4">
            <w:pPr>
              <w:keepNext/>
              <w:jc w:val="center"/>
              <w:rPr>
                <w:sz w:val="20"/>
                <w:szCs w:val="20"/>
                <w:lang w:val="ru-RU"/>
              </w:rPr>
            </w:pPr>
          </w:p>
        </w:tc>
        <w:tc>
          <w:tcPr>
            <w:tcW w:w="1864" w:type="dxa"/>
            <w:tcBorders>
              <w:left w:val="nil"/>
            </w:tcBorders>
          </w:tcPr>
          <w:p w:rsidR="00D86EC4" w:rsidRPr="003637EA" w:rsidRDefault="00D86EC4" w:rsidP="00D86EC4">
            <w:pPr>
              <w:keepNext/>
              <w:jc w:val="center"/>
              <w:rPr>
                <w:sz w:val="20"/>
                <w:szCs w:val="20"/>
                <w:lang w:val="ru-RU"/>
              </w:rPr>
            </w:pPr>
          </w:p>
          <w:p w:rsidR="00D86EC4" w:rsidRPr="003637EA" w:rsidRDefault="00D86EC4" w:rsidP="00D86EC4">
            <w:pPr>
              <w:keepNext/>
              <w:jc w:val="right"/>
              <w:rPr>
                <w:b/>
                <w:sz w:val="20"/>
                <w:szCs w:val="20"/>
                <w:lang w:val="ru-RU"/>
              </w:rPr>
            </w:pPr>
            <w:r w:rsidRPr="003637EA">
              <w:rPr>
                <w:b/>
                <w:sz w:val="20"/>
                <w:szCs w:val="20"/>
                <w:lang w:val="ru-RU"/>
              </w:rPr>
              <w:t>УКУПНО:</w:t>
            </w:r>
          </w:p>
          <w:p w:rsidR="00D86EC4" w:rsidRPr="003637EA" w:rsidRDefault="00D86EC4" w:rsidP="00D86EC4">
            <w:pPr>
              <w:keepNext/>
              <w:jc w:val="center"/>
              <w:rPr>
                <w:sz w:val="20"/>
                <w:szCs w:val="20"/>
                <w:lang w:val="ru-RU"/>
              </w:rPr>
            </w:pPr>
          </w:p>
        </w:tc>
        <w:tc>
          <w:tcPr>
            <w:tcW w:w="1597" w:type="dxa"/>
            <w:vAlign w:val="center"/>
          </w:tcPr>
          <w:p w:rsidR="00D86EC4" w:rsidRPr="00C547DB" w:rsidRDefault="00D86EC4" w:rsidP="00C547DB">
            <w:pPr>
              <w:keepNext/>
              <w:rPr>
                <w:sz w:val="20"/>
                <w:szCs w:val="20"/>
                <w:lang w:val="sr-Latn-RS"/>
              </w:rPr>
            </w:pPr>
          </w:p>
        </w:tc>
        <w:tc>
          <w:tcPr>
            <w:tcW w:w="1590" w:type="dxa"/>
            <w:vAlign w:val="center"/>
          </w:tcPr>
          <w:p w:rsidR="00D86EC4" w:rsidRPr="003637EA" w:rsidRDefault="00D86EC4" w:rsidP="00C547DB">
            <w:pPr>
              <w:keepNext/>
              <w:jc w:val="right"/>
              <w:rPr>
                <w:sz w:val="20"/>
                <w:szCs w:val="20"/>
                <w:lang w:val="sr-Latn-RS"/>
              </w:rPr>
            </w:pPr>
          </w:p>
        </w:tc>
      </w:tr>
    </w:tbl>
    <w:p w:rsidR="003637EA" w:rsidRPr="003637EA" w:rsidRDefault="003637EA" w:rsidP="003637EA">
      <w:pPr>
        <w:rPr>
          <w:b/>
          <w:sz w:val="20"/>
          <w:szCs w:val="20"/>
        </w:rPr>
      </w:pPr>
    </w:p>
    <w:p w:rsidR="003637EA" w:rsidRDefault="003637EA"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D86EC4" w:rsidRDefault="00D86EC4"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D86EC4" w:rsidRPr="003637EA" w:rsidRDefault="00D86EC4" w:rsidP="003637EA">
      <w:pPr>
        <w:rPr>
          <w:sz w:val="20"/>
          <w:szCs w:val="20"/>
        </w:rPr>
      </w:pPr>
    </w:p>
    <w:p w:rsidR="003637EA" w:rsidRDefault="003637EA" w:rsidP="003637EA">
      <w:pPr>
        <w:rPr>
          <w:b/>
          <w:lang w:val="sr-Cyrl-RS"/>
        </w:rPr>
      </w:pPr>
      <w:proofErr w:type="spellStart"/>
      <w:r w:rsidRPr="00F9520D">
        <w:rPr>
          <w:b/>
        </w:rPr>
        <w:t>Табела</w:t>
      </w:r>
      <w:proofErr w:type="spellEnd"/>
      <w:r w:rsidRPr="00F9520D">
        <w:rPr>
          <w:b/>
        </w:rPr>
        <w:t xml:space="preserve"> 2. </w:t>
      </w:r>
      <w:proofErr w:type="spellStart"/>
      <w:r w:rsidRPr="00F9520D">
        <w:rPr>
          <w:b/>
        </w:rPr>
        <w:t>Цена</w:t>
      </w:r>
      <w:proofErr w:type="spellEnd"/>
      <w:r w:rsidRPr="00F9520D">
        <w:rPr>
          <w:b/>
        </w:rPr>
        <w:t xml:space="preserve"> </w:t>
      </w:r>
      <w:r w:rsidR="00F9520D">
        <w:rPr>
          <w:b/>
          <w:lang w:val="sr-Cyrl-RS"/>
        </w:rPr>
        <w:t>радног часа једног радника за поправке</w:t>
      </w:r>
    </w:p>
    <w:p w:rsidR="00F9520D" w:rsidRPr="00F9520D" w:rsidRDefault="00F9520D" w:rsidP="003637EA">
      <w:pPr>
        <w:rPr>
          <w:lang w:val="sr-Cyrl-RS"/>
        </w:rPr>
      </w:pPr>
      <w:r>
        <w:rPr>
          <w:b/>
          <w:lang w:val="sr-Cyrl-RS"/>
        </w:rPr>
        <w:tab/>
        <w:t xml:space="preserve">      Виљушкари – цена једног часа за поправке</w:t>
      </w:r>
    </w:p>
    <w:tbl>
      <w:tblPr>
        <w:tblW w:w="14130" w:type="dxa"/>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800"/>
        <w:gridCol w:w="990"/>
        <w:gridCol w:w="1440"/>
        <w:gridCol w:w="2070"/>
        <w:gridCol w:w="1800"/>
        <w:gridCol w:w="1800"/>
        <w:gridCol w:w="1800"/>
        <w:gridCol w:w="1800"/>
      </w:tblGrid>
      <w:tr w:rsidR="00D86EC4" w:rsidRPr="003637EA" w:rsidTr="00D86EC4">
        <w:tc>
          <w:tcPr>
            <w:tcW w:w="630" w:type="dxa"/>
          </w:tcPr>
          <w:p w:rsidR="00D86EC4" w:rsidRPr="003637EA" w:rsidRDefault="00D86EC4" w:rsidP="00E61DC5">
            <w:pPr>
              <w:keepNext/>
              <w:rPr>
                <w:b/>
                <w:sz w:val="20"/>
                <w:szCs w:val="20"/>
                <w:lang w:val="ru-RU"/>
              </w:rPr>
            </w:pPr>
          </w:p>
          <w:p w:rsidR="00D86EC4" w:rsidRPr="003637EA" w:rsidRDefault="00D86EC4" w:rsidP="00E61DC5">
            <w:pPr>
              <w:keepNext/>
              <w:rPr>
                <w:b/>
                <w:sz w:val="20"/>
                <w:szCs w:val="20"/>
                <w:lang w:val="ru-RU"/>
              </w:rPr>
            </w:pPr>
            <w:r w:rsidRPr="003637EA">
              <w:rPr>
                <w:b/>
                <w:sz w:val="20"/>
                <w:szCs w:val="20"/>
                <w:lang w:val="ru-RU"/>
              </w:rPr>
              <w:t>Ред. бр.</w:t>
            </w:r>
          </w:p>
        </w:tc>
        <w:tc>
          <w:tcPr>
            <w:tcW w:w="2790" w:type="dxa"/>
            <w:gridSpan w:val="2"/>
          </w:tcPr>
          <w:p w:rsidR="00D86EC4" w:rsidRPr="003637EA" w:rsidRDefault="00D86EC4" w:rsidP="00E61DC5">
            <w:pPr>
              <w:keepNext/>
              <w:jc w:val="center"/>
              <w:rPr>
                <w:b/>
                <w:sz w:val="20"/>
                <w:szCs w:val="20"/>
                <w:lang w:val="ru-RU"/>
              </w:rPr>
            </w:pPr>
          </w:p>
          <w:p w:rsidR="00D86EC4" w:rsidRPr="003637EA" w:rsidRDefault="00D86EC4" w:rsidP="00E61DC5">
            <w:pPr>
              <w:keepNext/>
              <w:jc w:val="center"/>
              <w:rPr>
                <w:b/>
                <w:sz w:val="20"/>
                <w:szCs w:val="20"/>
                <w:lang w:val="ru-RU"/>
              </w:rPr>
            </w:pPr>
          </w:p>
          <w:p w:rsidR="00D86EC4" w:rsidRPr="003637EA" w:rsidRDefault="00F9520D" w:rsidP="00E61DC5">
            <w:pPr>
              <w:keepNext/>
              <w:jc w:val="center"/>
              <w:rPr>
                <w:b/>
                <w:sz w:val="20"/>
                <w:szCs w:val="20"/>
                <w:lang w:val="ru-RU"/>
              </w:rPr>
            </w:pPr>
            <w:r>
              <w:rPr>
                <w:b/>
                <w:sz w:val="20"/>
                <w:szCs w:val="20"/>
                <w:lang w:val="ru-RU"/>
              </w:rPr>
              <w:t>Назив услуге</w:t>
            </w:r>
          </w:p>
        </w:tc>
        <w:tc>
          <w:tcPr>
            <w:tcW w:w="1440" w:type="dxa"/>
          </w:tcPr>
          <w:p w:rsidR="00D86EC4" w:rsidRPr="003637EA" w:rsidRDefault="00D86EC4" w:rsidP="00E61DC5">
            <w:pPr>
              <w:keepNext/>
              <w:jc w:val="center"/>
              <w:rPr>
                <w:b/>
                <w:sz w:val="20"/>
                <w:szCs w:val="20"/>
                <w:lang w:val="ru-RU"/>
              </w:rPr>
            </w:pPr>
          </w:p>
          <w:p w:rsidR="00D86EC4" w:rsidRPr="003637EA" w:rsidRDefault="00D86EC4" w:rsidP="00E61DC5">
            <w:pPr>
              <w:keepNext/>
              <w:jc w:val="center"/>
              <w:rPr>
                <w:b/>
                <w:sz w:val="20"/>
                <w:szCs w:val="20"/>
                <w:lang w:val="ru-RU"/>
              </w:rPr>
            </w:pPr>
            <w:r w:rsidRPr="003637EA">
              <w:rPr>
                <w:b/>
                <w:sz w:val="20"/>
                <w:szCs w:val="20"/>
                <w:lang w:val="ru-RU"/>
              </w:rPr>
              <w:t>Јед. мере</w:t>
            </w:r>
          </w:p>
        </w:tc>
        <w:tc>
          <w:tcPr>
            <w:tcW w:w="2070" w:type="dxa"/>
          </w:tcPr>
          <w:p w:rsidR="00D86EC4" w:rsidRPr="003637EA" w:rsidRDefault="00D86EC4" w:rsidP="00E61DC5">
            <w:pPr>
              <w:keepNext/>
              <w:jc w:val="center"/>
              <w:rPr>
                <w:b/>
                <w:sz w:val="20"/>
                <w:szCs w:val="20"/>
                <w:lang w:val="ru-RU"/>
              </w:rPr>
            </w:pPr>
            <w:r w:rsidRPr="003637EA">
              <w:rPr>
                <w:b/>
                <w:sz w:val="20"/>
                <w:szCs w:val="20"/>
                <w:lang w:val="ru-RU"/>
              </w:rPr>
              <w:t>Јединична цена са урачунатим свим зависним трошковима без ПДВ</w:t>
            </w:r>
          </w:p>
        </w:tc>
        <w:tc>
          <w:tcPr>
            <w:tcW w:w="1800" w:type="dxa"/>
          </w:tcPr>
          <w:p w:rsidR="00D86EC4" w:rsidRPr="003637EA" w:rsidRDefault="00D86EC4" w:rsidP="00D86EC4">
            <w:pPr>
              <w:keepNext/>
              <w:jc w:val="center"/>
              <w:rPr>
                <w:b/>
                <w:sz w:val="20"/>
                <w:szCs w:val="20"/>
                <w:lang w:val="ru-RU"/>
              </w:rPr>
            </w:pPr>
            <w:r w:rsidRPr="003637EA">
              <w:rPr>
                <w:b/>
                <w:sz w:val="20"/>
                <w:szCs w:val="20"/>
                <w:lang w:val="ru-RU"/>
              </w:rPr>
              <w:t xml:space="preserve">Јединична цена са урачунатим свим зависним трошковима </w:t>
            </w:r>
            <w:r>
              <w:rPr>
                <w:b/>
                <w:sz w:val="20"/>
                <w:szCs w:val="20"/>
                <w:lang w:val="sr-Latn-RS"/>
              </w:rPr>
              <w:t>sa</w:t>
            </w:r>
            <w:r w:rsidRPr="003637EA">
              <w:rPr>
                <w:b/>
                <w:sz w:val="20"/>
                <w:szCs w:val="20"/>
                <w:lang w:val="ru-RU"/>
              </w:rPr>
              <w:t xml:space="preserve"> ПДВ</w:t>
            </w:r>
          </w:p>
        </w:tc>
        <w:tc>
          <w:tcPr>
            <w:tcW w:w="1800" w:type="dxa"/>
          </w:tcPr>
          <w:p w:rsidR="00D86EC4" w:rsidRPr="003637EA" w:rsidRDefault="00E66372" w:rsidP="00E61DC5">
            <w:pPr>
              <w:keepNext/>
              <w:jc w:val="center"/>
              <w:rPr>
                <w:b/>
                <w:sz w:val="20"/>
                <w:szCs w:val="20"/>
                <w:lang w:val="ru-RU"/>
              </w:rPr>
            </w:pPr>
            <w:r>
              <w:rPr>
                <w:b/>
                <w:sz w:val="20"/>
                <w:szCs w:val="20"/>
                <w:lang w:val="ru-RU"/>
              </w:rPr>
              <w:t xml:space="preserve">Оквирни број </w:t>
            </w:r>
            <w:r w:rsidR="00F9520D">
              <w:rPr>
                <w:b/>
                <w:sz w:val="20"/>
                <w:szCs w:val="20"/>
                <w:lang w:val="ru-RU"/>
              </w:rPr>
              <w:t>часова</w:t>
            </w:r>
            <w:r w:rsidR="00D86EC4" w:rsidRPr="003637EA">
              <w:rPr>
                <w:b/>
                <w:sz w:val="20"/>
                <w:szCs w:val="20"/>
                <w:lang w:val="ru-RU"/>
              </w:rPr>
              <w:t xml:space="preserve"> на годишњем нивоу</w:t>
            </w:r>
          </w:p>
        </w:tc>
        <w:tc>
          <w:tcPr>
            <w:tcW w:w="1800" w:type="dxa"/>
          </w:tcPr>
          <w:p w:rsidR="00D86EC4" w:rsidRPr="003637EA" w:rsidRDefault="00F9520D" w:rsidP="00E61DC5">
            <w:pPr>
              <w:keepNext/>
              <w:jc w:val="center"/>
              <w:rPr>
                <w:b/>
                <w:sz w:val="20"/>
                <w:szCs w:val="20"/>
                <w:lang w:val="ru-RU"/>
              </w:rPr>
            </w:pPr>
            <w:r>
              <w:rPr>
                <w:b/>
                <w:sz w:val="20"/>
                <w:szCs w:val="20"/>
                <w:lang w:val="ru-RU"/>
              </w:rPr>
              <w:t>Укупна вредност радних часова</w:t>
            </w:r>
            <w:r w:rsidR="00D86EC4" w:rsidRPr="003637EA">
              <w:rPr>
                <w:b/>
                <w:sz w:val="20"/>
                <w:szCs w:val="20"/>
                <w:lang w:val="ru-RU"/>
              </w:rPr>
              <w:t xml:space="preserve"> на годишњем нивоу за поправке без ПДВ</w:t>
            </w:r>
          </w:p>
        </w:tc>
        <w:tc>
          <w:tcPr>
            <w:tcW w:w="1800" w:type="dxa"/>
          </w:tcPr>
          <w:p w:rsidR="00D86EC4" w:rsidRPr="003637EA" w:rsidRDefault="00F9520D" w:rsidP="00D86EC4">
            <w:pPr>
              <w:keepNext/>
              <w:jc w:val="center"/>
              <w:rPr>
                <w:b/>
                <w:sz w:val="20"/>
                <w:szCs w:val="20"/>
                <w:lang w:val="ru-RU"/>
              </w:rPr>
            </w:pPr>
            <w:r>
              <w:rPr>
                <w:b/>
                <w:sz w:val="20"/>
                <w:szCs w:val="20"/>
                <w:lang w:val="ru-RU"/>
              </w:rPr>
              <w:t>Укупна вредност радних часова</w:t>
            </w:r>
            <w:r w:rsidR="00D86EC4" w:rsidRPr="003637EA">
              <w:rPr>
                <w:b/>
                <w:sz w:val="20"/>
                <w:szCs w:val="20"/>
                <w:lang w:val="ru-RU"/>
              </w:rPr>
              <w:t xml:space="preserve"> на годишњем нивоу за поправке </w:t>
            </w:r>
            <w:r w:rsidR="00D86EC4">
              <w:rPr>
                <w:b/>
                <w:sz w:val="20"/>
                <w:szCs w:val="20"/>
                <w:lang w:val="sr-Latn-RS"/>
              </w:rPr>
              <w:t>sa</w:t>
            </w:r>
            <w:r w:rsidR="00D86EC4" w:rsidRPr="003637EA">
              <w:rPr>
                <w:b/>
                <w:sz w:val="20"/>
                <w:szCs w:val="20"/>
                <w:lang w:val="ru-RU"/>
              </w:rPr>
              <w:t xml:space="preserve"> ПДВ</w:t>
            </w:r>
          </w:p>
        </w:tc>
      </w:tr>
      <w:tr w:rsidR="00D86EC4" w:rsidRPr="003637EA" w:rsidTr="00D86EC4">
        <w:tc>
          <w:tcPr>
            <w:tcW w:w="630" w:type="dxa"/>
          </w:tcPr>
          <w:p w:rsidR="00D86EC4" w:rsidRPr="003637EA" w:rsidRDefault="00D86EC4" w:rsidP="00E61DC5">
            <w:pPr>
              <w:keepNext/>
              <w:jc w:val="center"/>
              <w:rPr>
                <w:b/>
                <w:sz w:val="20"/>
                <w:szCs w:val="20"/>
                <w:lang w:val="ru-RU"/>
              </w:rPr>
            </w:pPr>
            <w:r w:rsidRPr="003637EA">
              <w:rPr>
                <w:b/>
                <w:sz w:val="20"/>
                <w:szCs w:val="20"/>
                <w:lang w:val="ru-RU"/>
              </w:rPr>
              <w:t>1</w:t>
            </w:r>
          </w:p>
        </w:tc>
        <w:tc>
          <w:tcPr>
            <w:tcW w:w="2790" w:type="dxa"/>
            <w:gridSpan w:val="2"/>
          </w:tcPr>
          <w:p w:rsidR="00D86EC4" w:rsidRPr="003637EA" w:rsidRDefault="00D86EC4" w:rsidP="00E61DC5">
            <w:pPr>
              <w:keepNext/>
              <w:keepLines/>
              <w:snapToGrid w:val="0"/>
              <w:jc w:val="center"/>
              <w:rPr>
                <w:b/>
                <w:bCs/>
                <w:sz w:val="20"/>
                <w:szCs w:val="20"/>
                <w:lang w:val="ru-RU"/>
              </w:rPr>
            </w:pPr>
            <w:r w:rsidRPr="003637EA">
              <w:rPr>
                <w:b/>
                <w:bCs/>
                <w:sz w:val="20"/>
                <w:szCs w:val="20"/>
                <w:lang w:val="ru-RU"/>
              </w:rPr>
              <w:t>2</w:t>
            </w:r>
          </w:p>
        </w:tc>
        <w:tc>
          <w:tcPr>
            <w:tcW w:w="1440" w:type="dxa"/>
            <w:vAlign w:val="center"/>
          </w:tcPr>
          <w:p w:rsidR="00D86EC4" w:rsidRPr="003637EA" w:rsidRDefault="00D86EC4" w:rsidP="00E61DC5">
            <w:pPr>
              <w:keepNext/>
              <w:keepLines/>
              <w:snapToGrid w:val="0"/>
              <w:jc w:val="center"/>
              <w:rPr>
                <w:b/>
                <w:bCs/>
                <w:sz w:val="20"/>
                <w:szCs w:val="20"/>
                <w:lang w:val="ru-RU"/>
              </w:rPr>
            </w:pPr>
            <w:r w:rsidRPr="003637EA">
              <w:rPr>
                <w:b/>
                <w:bCs/>
                <w:sz w:val="20"/>
                <w:szCs w:val="20"/>
                <w:lang w:val="ru-RU"/>
              </w:rPr>
              <w:t>3</w:t>
            </w:r>
          </w:p>
        </w:tc>
        <w:tc>
          <w:tcPr>
            <w:tcW w:w="2070" w:type="dxa"/>
          </w:tcPr>
          <w:p w:rsidR="00D86EC4" w:rsidRPr="003637EA" w:rsidRDefault="00D86EC4" w:rsidP="00E61DC5">
            <w:pPr>
              <w:keepNext/>
              <w:jc w:val="center"/>
              <w:rPr>
                <w:b/>
                <w:sz w:val="20"/>
                <w:szCs w:val="20"/>
                <w:lang w:val="ru-RU"/>
              </w:rPr>
            </w:pPr>
            <w:r w:rsidRPr="003637EA">
              <w:rPr>
                <w:b/>
                <w:sz w:val="20"/>
                <w:szCs w:val="20"/>
                <w:lang w:val="ru-RU"/>
              </w:rPr>
              <w:t>4</w:t>
            </w:r>
          </w:p>
        </w:tc>
        <w:tc>
          <w:tcPr>
            <w:tcW w:w="1800" w:type="dxa"/>
          </w:tcPr>
          <w:p w:rsidR="00D86EC4" w:rsidRPr="003637EA" w:rsidRDefault="00C547DB" w:rsidP="00E61DC5">
            <w:pPr>
              <w:keepNext/>
              <w:jc w:val="center"/>
              <w:rPr>
                <w:b/>
                <w:sz w:val="20"/>
                <w:szCs w:val="20"/>
                <w:lang w:val="ru-RU"/>
              </w:rPr>
            </w:pPr>
            <w:r>
              <w:rPr>
                <w:b/>
                <w:sz w:val="20"/>
                <w:szCs w:val="20"/>
                <w:lang w:val="ru-RU"/>
              </w:rPr>
              <w:t>5</w:t>
            </w:r>
          </w:p>
        </w:tc>
        <w:tc>
          <w:tcPr>
            <w:tcW w:w="1800" w:type="dxa"/>
          </w:tcPr>
          <w:p w:rsidR="00D86EC4" w:rsidRPr="003637EA" w:rsidRDefault="00C547DB" w:rsidP="00E61DC5">
            <w:pPr>
              <w:keepNext/>
              <w:jc w:val="center"/>
              <w:rPr>
                <w:b/>
                <w:sz w:val="20"/>
                <w:szCs w:val="20"/>
                <w:lang w:val="ru-RU"/>
              </w:rPr>
            </w:pPr>
            <w:r>
              <w:rPr>
                <w:b/>
                <w:sz w:val="20"/>
                <w:szCs w:val="20"/>
                <w:lang w:val="ru-RU"/>
              </w:rPr>
              <w:t>6</w:t>
            </w:r>
          </w:p>
        </w:tc>
        <w:tc>
          <w:tcPr>
            <w:tcW w:w="1800" w:type="dxa"/>
          </w:tcPr>
          <w:p w:rsidR="00D86EC4" w:rsidRPr="003637EA" w:rsidRDefault="00C547DB" w:rsidP="00E61DC5">
            <w:pPr>
              <w:keepNext/>
              <w:jc w:val="center"/>
              <w:rPr>
                <w:b/>
                <w:sz w:val="20"/>
                <w:szCs w:val="20"/>
                <w:lang w:val="ru-RU"/>
              </w:rPr>
            </w:pPr>
            <w:r>
              <w:rPr>
                <w:b/>
                <w:sz w:val="20"/>
                <w:szCs w:val="20"/>
                <w:lang w:val="ru-RU"/>
              </w:rPr>
              <w:t>7</w:t>
            </w:r>
            <w:r w:rsidR="001B098B">
              <w:rPr>
                <w:b/>
                <w:sz w:val="20"/>
                <w:szCs w:val="20"/>
                <w:lang w:val="sr-Cyrl-RS"/>
              </w:rPr>
              <w:t>=</w:t>
            </w:r>
            <w:r w:rsidR="001B098B">
              <w:rPr>
                <w:b/>
                <w:sz w:val="20"/>
                <w:szCs w:val="20"/>
                <w:lang w:val="sr-Latn-RS"/>
              </w:rPr>
              <w:t>(</w:t>
            </w:r>
            <w:r w:rsidR="001B098B">
              <w:rPr>
                <w:b/>
                <w:sz w:val="20"/>
                <w:szCs w:val="20"/>
                <w:lang w:val="sr-Cyrl-RS"/>
              </w:rPr>
              <w:t>4</w:t>
            </w:r>
            <w:r w:rsidR="001B098B">
              <w:rPr>
                <w:b/>
                <w:sz w:val="20"/>
                <w:szCs w:val="20"/>
              </w:rPr>
              <w:t>x6)</w:t>
            </w:r>
          </w:p>
        </w:tc>
        <w:tc>
          <w:tcPr>
            <w:tcW w:w="1800" w:type="dxa"/>
          </w:tcPr>
          <w:p w:rsidR="00D86EC4" w:rsidRPr="003637EA" w:rsidRDefault="00C547DB" w:rsidP="00E61DC5">
            <w:pPr>
              <w:keepNext/>
              <w:jc w:val="center"/>
              <w:rPr>
                <w:b/>
                <w:sz w:val="20"/>
                <w:szCs w:val="20"/>
                <w:lang w:val="ru-RU"/>
              </w:rPr>
            </w:pPr>
            <w:r>
              <w:rPr>
                <w:b/>
                <w:sz w:val="20"/>
                <w:szCs w:val="20"/>
                <w:lang w:val="ru-RU"/>
              </w:rPr>
              <w:t>8</w:t>
            </w:r>
            <w:r w:rsidR="001B098B">
              <w:rPr>
                <w:b/>
                <w:sz w:val="20"/>
                <w:szCs w:val="20"/>
                <w:lang w:val="sr-Cyrl-RS"/>
              </w:rPr>
              <w:t>=</w:t>
            </w:r>
            <w:r w:rsidR="001B098B">
              <w:rPr>
                <w:b/>
                <w:sz w:val="20"/>
                <w:szCs w:val="20"/>
                <w:lang w:val="sr-Latn-RS"/>
              </w:rPr>
              <w:t>(</w:t>
            </w:r>
            <w:r w:rsidR="001B098B">
              <w:rPr>
                <w:b/>
                <w:sz w:val="20"/>
                <w:szCs w:val="20"/>
                <w:lang w:val="sr-Cyrl-RS"/>
              </w:rPr>
              <w:t>5</w:t>
            </w:r>
            <w:r w:rsidR="001B098B">
              <w:rPr>
                <w:b/>
                <w:sz w:val="20"/>
                <w:szCs w:val="20"/>
              </w:rPr>
              <w:t>x6)</w:t>
            </w:r>
          </w:p>
        </w:tc>
      </w:tr>
      <w:tr w:rsidR="00D86EC4" w:rsidRPr="003637EA" w:rsidTr="00D86EC4">
        <w:tc>
          <w:tcPr>
            <w:tcW w:w="630" w:type="dxa"/>
          </w:tcPr>
          <w:p w:rsidR="00D86EC4" w:rsidRPr="003637EA" w:rsidRDefault="00D86EC4" w:rsidP="00E61DC5">
            <w:pPr>
              <w:keepNext/>
              <w:jc w:val="center"/>
              <w:rPr>
                <w:sz w:val="20"/>
                <w:szCs w:val="20"/>
                <w:lang w:val="ru-RU"/>
              </w:rPr>
            </w:pPr>
            <w:r w:rsidRPr="003637EA">
              <w:rPr>
                <w:sz w:val="20"/>
                <w:szCs w:val="20"/>
                <w:lang w:val="ru-RU"/>
              </w:rPr>
              <w:t>1</w:t>
            </w:r>
          </w:p>
        </w:tc>
        <w:tc>
          <w:tcPr>
            <w:tcW w:w="2790" w:type="dxa"/>
            <w:gridSpan w:val="2"/>
          </w:tcPr>
          <w:p w:rsidR="00D86EC4" w:rsidRPr="003637EA" w:rsidRDefault="00D86EC4" w:rsidP="00E61DC5">
            <w:pPr>
              <w:keepNext/>
              <w:keepLines/>
              <w:snapToGrid w:val="0"/>
              <w:rPr>
                <w:bCs/>
                <w:sz w:val="20"/>
                <w:szCs w:val="20"/>
                <w:lang w:val="ru-RU"/>
              </w:rPr>
            </w:pPr>
            <w:r w:rsidRPr="003637EA">
              <w:rPr>
                <w:bCs/>
                <w:sz w:val="20"/>
                <w:szCs w:val="20"/>
                <w:lang w:val="ru-RU"/>
              </w:rPr>
              <w:t>Аутомеханичарске услуге</w:t>
            </w:r>
          </w:p>
        </w:tc>
        <w:tc>
          <w:tcPr>
            <w:tcW w:w="1440" w:type="dxa"/>
            <w:vAlign w:val="center"/>
          </w:tcPr>
          <w:p w:rsidR="00D86EC4" w:rsidRPr="003637EA" w:rsidRDefault="00147846" w:rsidP="00E61DC5">
            <w:pPr>
              <w:keepNext/>
              <w:keepLines/>
              <w:snapToGrid w:val="0"/>
              <w:jc w:val="center"/>
              <w:rPr>
                <w:bCs/>
                <w:sz w:val="20"/>
                <w:szCs w:val="20"/>
                <w:lang w:val="ru-RU"/>
              </w:rPr>
            </w:pPr>
            <w:r>
              <w:rPr>
                <w:bCs/>
                <w:sz w:val="20"/>
                <w:szCs w:val="20"/>
                <w:lang w:val="ru-RU"/>
              </w:rPr>
              <w:t>Радни сат (60 минута)</w:t>
            </w:r>
          </w:p>
        </w:tc>
        <w:tc>
          <w:tcPr>
            <w:tcW w:w="2070" w:type="dxa"/>
          </w:tcPr>
          <w:p w:rsidR="00D86EC4" w:rsidRPr="003637EA" w:rsidRDefault="00D86EC4" w:rsidP="00E66372">
            <w:pPr>
              <w:keepNext/>
              <w:jc w:val="right"/>
              <w:rPr>
                <w:sz w:val="20"/>
                <w:szCs w:val="20"/>
                <w:lang w:val="sr-Latn-RS"/>
              </w:rPr>
            </w:pPr>
          </w:p>
        </w:tc>
        <w:tc>
          <w:tcPr>
            <w:tcW w:w="1800" w:type="dxa"/>
          </w:tcPr>
          <w:p w:rsidR="00D86EC4" w:rsidRPr="003637EA" w:rsidRDefault="00D86EC4" w:rsidP="00E66372">
            <w:pPr>
              <w:keepNext/>
              <w:jc w:val="right"/>
              <w:rPr>
                <w:sz w:val="20"/>
                <w:szCs w:val="20"/>
                <w:lang w:val="sr-Latn-RS"/>
              </w:rPr>
            </w:pPr>
          </w:p>
        </w:tc>
        <w:tc>
          <w:tcPr>
            <w:tcW w:w="1800" w:type="dxa"/>
          </w:tcPr>
          <w:p w:rsidR="00D86EC4" w:rsidRPr="00147846" w:rsidRDefault="00AC5AEE" w:rsidP="00E61DC5">
            <w:pPr>
              <w:keepNext/>
              <w:jc w:val="center"/>
              <w:rPr>
                <w:sz w:val="20"/>
                <w:szCs w:val="20"/>
                <w:lang w:val="sr-Cyrl-RS"/>
              </w:rPr>
            </w:pPr>
            <w:r>
              <w:rPr>
                <w:sz w:val="20"/>
                <w:szCs w:val="20"/>
                <w:lang w:val="sr-Latn-RS"/>
              </w:rPr>
              <w:t>5</w:t>
            </w:r>
            <w:r w:rsidR="00147846">
              <w:rPr>
                <w:sz w:val="20"/>
                <w:szCs w:val="20"/>
                <w:lang w:val="sr-Cyrl-RS"/>
              </w:rPr>
              <w:t>0</w:t>
            </w:r>
          </w:p>
        </w:tc>
        <w:tc>
          <w:tcPr>
            <w:tcW w:w="1800" w:type="dxa"/>
          </w:tcPr>
          <w:p w:rsidR="00D86EC4" w:rsidRPr="003637EA" w:rsidRDefault="00D86EC4" w:rsidP="00C547DB">
            <w:pPr>
              <w:keepNext/>
              <w:jc w:val="right"/>
              <w:rPr>
                <w:sz w:val="20"/>
                <w:szCs w:val="20"/>
                <w:lang w:val="sr-Latn-RS"/>
              </w:rPr>
            </w:pPr>
          </w:p>
        </w:tc>
        <w:tc>
          <w:tcPr>
            <w:tcW w:w="1800" w:type="dxa"/>
          </w:tcPr>
          <w:p w:rsidR="00D86EC4" w:rsidRPr="003637EA" w:rsidRDefault="00D86EC4" w:rsidP="00C547DB">
            <w:pPr>
              <w:keepNext/>
              <w:jc w:val="right"/>
              <w:rPr>
                <w:sz w:val="20"/>
                <w:szCs w:val="20"/>
                <w:lang w:val="sr-Latn-RS"/>
              </w:rPr>
            </w:pPr>
          </w:p>
        </w:tc>
      </w:tr>
      <w:tr w:rsidR="00D86EC4" w:rsidRPr="003637EA" w:rsidTr="00D86EC4">
        <w:tc>
          <w:tcPr>
            <w:tcW w:w="630" w:type="dxa"/>
          </w:tcPr>
          <w:p w:rsidR="00D86EC4" w:rsidRPr="003637EA" w:rsidRDefault="00D86EC4" w:rsidP="00E61DC5">
            <w:pPr>
              <w:keepNext/>
              <w:jc w:val="center"/>
              <w:rPr>
                <w:sz w:val="20"/>
                <w:szCs w:val="20"/>
                <w:lang w:val="ru-RU"/>
              </w:rPr>
            </w:pPr>
            <w:r w:rsidRPr="003637EA">
              <w:rPr>
                <w:sz w:val="20"/>
                <w:szCs w:val="20"/>
                <w:lang w:val="ru-RU"/>
              </w:rPr>
              <w:t>2</w:t>
            </w:r>
          </w:p>
        </w:tc>
        <w:tc>
          <w:tcPr>
            <w:tcW w:w="2790" w:type="dxa"/>
            <w:gridSpan w:val="2"/>
            <w:vAlign w:val="center"/>
          </w:tcPr>
          <w:p w:rsidR="00D86EC4" w:rsidRPr="003637EA" w:rsidRDefault="00D86EC4" w:rsidP="00E61DC5">
            <w:pPr>
              <w:keepNext/>
              <w:keepLines/>
              <w:rPr>
                <w:sz w:val="20"/>
                <w:szCs w:val="20"/>
              </w:rPr>
            </w:pPr>
            <w:proofErr w:type="spellStart"/>
            <w:r w:rsidRPr="003637EA">
              <w:rPr>
                <w:sz w:val="20"/>
                <w:szCs w:val="20"/>
              </w:rPr>
              <w:t>Аутоелектричарске</w:t>
            </w:r>
            <w:proofErr w:type="spellEnd"/>
            <w:r w:rsidRPr="003637EA">
              <w:rPr>
                <w:sz w:val="20"/>
                <w:szCs w:val="20"/>
              </w:rPr>
              <w:t xml:space="preserve"> </w:t>
            </w:r>
            <w:proofErr w:type="spellStart"/>
            <w:r w:rsidRPr="003637EA">
              <w:rPr>
                <w:sz w:val="20"/>
                <w:szCs w:val="20"/>
              </w:rPr>
              <w:t>услуге</w:t>
            </w:r>
            <w:proofErr w:type="spellEnd"/>
          </w:p>
        </w:tc>
        <w:tc>
          <w:tcPr>
            <w:tcW w:w="1440" w:type="dxa"/>
            <w:vAlign w:val="center"/>
          </w:tcPr>
          <w:p w:rsidR="00D86EC4" w:rsidRPr="003637EA" w:rsidRDefault="00147846" w:rsidP="00E61DC5">
            <w:pPr>
              <w:keepNext/>
              <w:keepLines/>
              <w:jc w:val="center"/>
              <w:rPr>
                <w:sz w:val="20"/>
                <w:szCs w:val="20"/>
              </w:rPr>
            </w:pPr>
            <w:r>
              <w:rPr>
                <w:bCs/>
                <w:sz w:val="20"/>
                <w:szCs w:val="20"/>
                <w:lang w:val="ru-RU"/>
              </w:rPr>
              <w:t>Радни сат (60 минута)</w:t>
            </w:r>
          </w:p>
        </w:tc>
        <w:tc>
          <w:tcPr>
            <w:tcW w:w="2070" w:type="dxa"/>
          </w:tcPr>
          <w:p w:rsidR="00D86EC4" w:rsidRPr="003637EA" w:rsidRDefault="00D86EC4" w:rsidP="00E66372">
            <w:pPr>
              <w:keepNext/>
              <w:jc w:val="right"/>
              <w:rPr>
                <w:sz w:val="20"/>
                <w:szCs w:val="20"/>
                <w:lang w:val="ru-RU"/>
              </w:rPr>
            </w:pPr>
          </w:p>
        </w:tc>
        <w:tc>
          <w:tcPr>
            <w:tcW w:w="1800" w:type="dxa"/>
          </w:tcPr>
          <w:p w:rsidR="00D86EC4" w:rsidRPr="003637EA" w:rsidRDefault="00D86EC4" w:rsidP="00E66372">
            <w:pPr>
              <w:jc w:val="right"/>
              <w:rPr>
                <w:sz w:val="20"/>
                <w:szCs w:val="20"/>
              </w:rPr>
            </w:pPr>
          </w:p>
        </w:tc>
        <w:tc>
          <w:tcPr>
            <w:tcW w:w="1800" w:type="dxa"/>
          </w:tcPr>
          <w:p w:rsidR="00D86EC4" w:rsidRPr="00147846" w:rsidRDefault="00AC5AEE" w:rsidP="00E61DC5">
            <w:pPr>
              <w:jc w:val="center"/>
              <w:rPr>
                <w:sz w:val="20"/>
                <w:szCs w:val="20"/>
                <w:lang w:val="sr-Cyrl-RS"/>
              </w:rPr>
            </w:pPr>
            <w:r>
              <w:rPr>
                <w:sz w:val="20"/>
                <w:szCs w:val="20"/>
              </w:rPr>
              <w:t>5</w:t>
            </w:r>
            <w:r w:rsidR="00147846">
              <w:rPr>
                <w:sz w:val="20"/>
                <w:szCs w:val="20"/>
                <w:lang w:val="sr-Cyrl-RS"/>
              </w:rPr>
              <w:t>0</w:t>
            </w:r>
          </w:p>
        </w:tc>
        <w:tc>
          <w:tcPr>
            <w:tcW w:w="1800" w:type="dxa"/>
          </w:tcPr>
          <w:p w:rsidR="00D86EC4" w:rsidRPr="003637EA" w:rsidRDefault="00D86EC4" w:rsidP="00C547DB">
            <w:pPr>
              <w:keepNext/>
              <w:jc w:val="right"/>
              <w:rPr>
                <w:sz w:val="20"/>
                <w:szCs w:val="20"/>
                <w:lang w:val="ru-RU"/>
              </w:rPr>
            </w:pPr>
          </w:p>
        </w:tc>
        <w:tc>
          <w:tcPr>
            <w:tcW w:w="1800" w:type="dxa"/>
          </w:tcPr>
          <w:p w:rsidR="00D86EC4" w:rsidRPr="003637EA" w:rsidRDefault="00D86EC4" w:rsidP="00C547DB">
            <w:pPr>
              <w:keepNext/>
              <w:jc w:val="right"/>
              <w:rPr>
                <w:sz w:val="20"/>
                <w:szCs w:val="20"/>
                <w:lang w:val="ru-RU"/>
              </w:rPr>
            </w:pPr>
          </w:p>
        </w:tc>
      </w:tr>
      <w:tr w:rsidR="00D86EC4" w:rsidRPr="003637EA" w:rsidTr="00C547DB">
        <w:tc>
          <w:tcPr>
            <w:tcW w:w="630" w:type="dxa"/>
          </w:tcPr>
          <w:p w:rsidR="00D86EC4" w:rsidRPr="003637EA" w:rsidRDefault="00D86EC4" w:rsidP="00E61DC5">
            <w:pPr>
              <w:keepNext/>
              <w:jc w:val="center"/>
              <w:rPr>
                <w:sz w:val="20"/>
                <w:szCs w:val="20"/>
                <w:lang w:val="ru-RU"/>
              </w:rPr>
            </w:pPr>
            <w:r w:rsidRPr="003637EA">
              <w:rPr>
                <w:sz w:val="20"/>
                <w:szCs w:val="20"/>
                <w:lang w:val="ru-RU"/>
              </w:rPr>
              <w:t>3</w:t>
            </w:r>
          </w:p>
        </w:tc>
        <w:tc>
          <w:tcPr>
            <w:tcW w:w="2790" w:type="dxa"/>
            <w:gridSpan w:val="2"/>
            <w:vAlign w:val="center"/>
          </w:tcPr>
          <w:p w:rsidR="00D86EC4" w:rsidRPr="003637EA" w:rsidRDefault="00D86EC4" w:rsidP="00E61DC5">
            <w:pPr>
              <w:keepNext/>
              <w:keepLines/>
              <w:rPr>
                <w:sz w:val="20"/>
                <w:szCs w:val="20"/>
              </w:rPr>
            </w:pPr>
            <w:proofErr w:type="spellStart"/>
            <w:r w:rsidRPr="003637EA">
              <w:rPr>
                <w:sz w:val="20"/>
                <w:szCs w:val="20"/>
              </w:rPr>
              <w:t>Аутолимарске</w:t>
            </w:r>
            <w:proofErr w:type="spellEnd"/>
            <w:r w:rsidRPr="003637EA">
              <w:rPr>
                <w:sz w:val="20"/>
                <w:szCs w:val="20"/>
              </w:rPr>
              <w:t xml:space="preserve"> </w:t>
            </w:r>
            <w:proofErr w:type="spellStart"/>
            <w:r w:rsidRPr="003637EA">
              <w:rPr>
                <w:sz w:val="20"/>
                <w:szCs w:val="20"/>
              </w:rPr>
              <w:t>услуге</w:t>
            </w:r>
            <w:proofErr w:type="spellEnd"/>
          </w:p>
        </w:tc>
        <w:tc>
          <w:tcPr>
            <w:tcW w:w="1440" w:type="dxa"/>
            <w:vAlign w:val="center"/>
          </w:tcPr>
          <w:p w:rsidR="00D86EC4" w:rsidRPr="003637EA" w:rsidRDefault="00147846" w:rsidP="00E61DC5">
            <w:pPr>
              <w:keepNext/>
              <w:keepLines/>
              <w:jc w:val="center"/>
              <w:rPr>
                <w:sz w:val="20"/>
                <w:szCs w:val="20"/>
              </w:rPr>
            </w:pPr>
            <w:r>
              <w:rPr>
                <w:bCs/>
                <w:sz w:val="20"/>
                <w:szCs w:val="20"/>
                <w:lang w:val="ru-RU"/>
              </w:rPr>
              <w:t>Радни сат (60 минута)</w:t>
            </w:r>
          </w:p>
        </w:tc>
        <w:tc>
          <w:tcPr>
            <w:tcW w:w="2070" w:type="dxa"/>
          </w:tcPr>
          <w:p w:rsidR="00D86EC4" w:rsidRPr="003637EA" w:rsidRDefault="00D86EC4" w:rsidP="00E66372">
            <w:pPr>
              <w:keepNext/>
              <w:jc w:val="right"/>
              <w:rPr>
                <w:sz w:val="20"/>
                <w:szCs w:val="20"/>
                <w:lang w:val="ru-RU"/>
              </w:rPr>
            </w:pPr>
          </w:p>
        </w:tc>
        <w:tc>
          <w:tcPr>
            <w:tcW w:w="1800" w:type="dxa"/>
          </w:tcPr>
          <w:p w:rsidR="00D86EC4" w:rsidRPr="003637EA" w:rsidRDefault="00D86EC4" w:rsidP="00E66372">
            <w:pPr>
              <w:jc w:val="right"/>
              <w:rPr>
                <w:sz w:val="20"/>
                <w:szCs w:val="20"/>
              </w:rPr>
            </w:pPr>
          </w:p>
        </w:tc>
        <w:tc>
          <w:tcPr>
            <w:tcW w:w="1800" w:type="dxa"/>
          </w:tcPr>
          <w:p w:rsidR="00D86EC4" w:rsidRPr="003637EA" w:rsidRDefault="00147846" w:rsidP="00E61DC5">
            <w:pPr>
              <w:jc w:val="center"/>
              <w:rPr>
                <w:sz w:val="20"/>
                <w:szCs w:val="20"/>
              </w:rPr>
            </w:pPr>
            <w:r>
              <w:rPr>
                <w:sz w:val="20"/>
                <w:szCs w:val="20"/>
              </w:rPr>
              <w:t>20</w:t>
            </w:r>
          </w:p>
        </w:tc>
        <w:tc>
          <w:tcPr>
            <w:tcW w:w="1800" w:type="dxa"/>
            <w:vAlign w:val="center"/>
          </w:tcPr>
          <w:p w:rsidR="00D86EC4" w:rsidRPr="003637EA" w:rsidRDefault="00D86EC4" w:rsidP="00C547DB">
            <w:pPr>
              <w:keepNext/>
              <w:jc w:val="right"/>
              <w:rPr>
                <w:sz w:val="20"/>
                <w:szCs w:val="20"/>
                <w:lang w:val="sr-Latn-RS"/>
              </w:rPr>
            </w:pPr>
          </w:p>
        </w:tc>
        <w:tc>
          <w:tcPr>
            <w:tcW w:w="1800" w:type="dxa"/>
          </w:tcPr>
          <w:p w:rsidR="00D86EC4" w:rsidRPr="003637EA" w:rsidRDefault="00D86EC4" w:rsidP="00C547DB">
            <w:pPr>
              <w:keepNext/>
              <w:jc w:val="right"/>
              <w:rPr>
                <w:sz w:val="20"/>
                <w:szCs w:val="20"/>
                <w:lang w:val="sr-Latn-RS"/>
              </w:rPr>
            </w:pPr>
          </w:p>
        </w:tc>
      </w:tr>
      <w:tr w:rsidR="00D86EC4" w:rsidRPr="003637EA" w:rsidTr="00D86EC4">
        <w:tc>
          <w:tcPr>
            <w:tcW w:w="630" w:type="dxa"/>
            <w:tcBorders>
              <w:bottom w:val="single" w:sz="4" w:space="0" w:color="auto"/>
            </w:tcBorders>
          </w:tcPr>
          <w:p w:rsidR="00D86EC4" w:rsidRPr="003637EA" w:rsidRDefault="00D86EC4" w:rsidP="00E61DC5">
            <w:pPr>
              <w:keepNext/>
              <w:jc w:val="center"/>
              <w:rPr>
                <w:sz w:val="20"/>
                <w:szCs w:val="20"/>
                <w:lang w:val="ru-RU"/>
              </w:rPr>
            </w:pPr>
            <w:r w:rsidRPr="003637EA">
              <w:rPr>
                <w:sz w:val="20"/>
                <w:szCs w:val="20"/>
                <w:lang w:val="ru-RU"/>
              </w:rPr>
              <w:t>4</w:t>
            </w:r>
          </w:p>
        </w:tc>
        <w:tc>
          <w:tcPr>
            <w:tcW w:w="2790" w:type="dxa"/>
            <w:gridSpan w:val="2"/>
            <w:tcBorders>
              <w:bottom w:val="single" w:sz="4" w:space="0" w:color="auto"/>
            </w:tcBorders>
            <w:vAlign w:val="center"/>
          </w:tcPr>
          <w:p w:rsidR="00D86EC4" w:rsidRPr="003637EA" w:rsidRDefault="00D86EC4" w:rsidP="00E61DC5">
            <w:pPr>
              <w:keepNext/>
              <w:keepLines/>
              <w:rPr>
                <w:sz w:val="20"/>
                <w:szCs w:val="20"/>
              </w:rPr>
            </w:pPr>
            <w:proofErr w:type="spellStart"/>
            <w:r w:rsidRPr="003637EA">
              <w:rPr>
                <w:sz w:val="20"/>
                <w:szCs w:val="20"/>
              </w:rPr>
              <w:t>Аутолакирерске</w:t>
            </w:r>
            <w:proofErr w:type="spellEnd"/>
            <w:r w:rsidRPr="003637EA">
              <w:rPr>
                <w:sz w:val="20"/>
                <w:szCs w:val="20"/>
              </w:rPr>
              <w:t xml:space="preserve"> </w:t>
            </w:r>
            <w:proofErr w:type="spellStart"/>
            <w:r w:rsidRPr="003637EA">
              <w:rPr>
                <w:sz w:val="20"/>
                <w:szCs w:val="20"/>
              </w:rPr>
              <w:t>услуге</w:t>
            </w:r>
            <w:proofErr w:type="spellEnd"/>
          </w:p>
        </w:tc>
        <w:tc>
          <w:tcPr>
            <w:tcW w:w="1440" w:type="dxa"/>
            <w:tcBorders>
              <w:bottom w:val="single" w:sz="4" w:space="0" w:color="auto"/>
            </w:tcBorders>
            <w:vAlign w:val="center"/>
          </w:tcPr>
          <w:p w:rsidR="00D86EC4" w:rsidRPr="003637EA" w:rsidRDefault="00147846" w:rsidP="00E61DC5">
            <w:pPr>
              <w:keepNext/>
              <w:keepLines/>
              <w:jc w:val="center"/>
              <w:rPr>
                <w:sz w:val="20"/>
                <w:szCs w:val="20"/>
              </w:rPr>
            </w:pPr>
            <w:r>
              <w:rPr>
                <w:bCs/>
                <w:sz w:val="20"/>
                <w:szCs w:val="20"/>
                <w:lang w:val="ru-RU"/>
              </w:rPr>
              <w:t>Радни сат (60 минута)</w:t>
            </w:r>
          </w:p>
        </w:tc>
        <w:tc>
          <w:tcPr>
            <w:tcW w:w="2070" w:type="dxa"/>
            <w:tcBorders>
              <w:bottom w:val="single" w:sz="4" w:space="0" w:color="auto"/>
            </w:tcBorders>
          </w:tcPr>
          <w:p w:rsidR="00D86EC4" w:rsidRPr="003637EA" w:rsidRDefault="00D86EC4" w:rsidP="00E66372">
            <w:pPr>
              <w:keepNext/>
              <w:jc w:val="right"/>
              <w:rPr>
                <w:sz w:val="20"/>
                <w:szCs w:val="20"/>
                <w:lang w:val="ru-RU"/>
              </w:rPr>
            </w:pPr>
          </w:p>
        </w:tc>
        <w:tc>
          <w:tcPr>
            <w:tcW w:w="1800" w:type="dxa"/>
            <w:tcBorders>
              <w:bottom w:val="single" w:sz="4" w:space="0" w:color="auto"/>
            </w:tcBorders>
          </w:tcPr>
          <w:p w:rsidR="00D86EC4" w:rsidRPr="003637EA" w:rsidRDefault="00D86EC4" w:rsidP="00E66372">
            <w:pPr>
              <w:jc w:val="right"/>
              <w:rPr>
                <w:sz w:val="20"/>
                <w:szCs w:val="20"/>
              </w:rPr>
            </w:pPr>
          </w:p>
        </w:tc>
        <w:tc>
          <w:tcPr>
            <w:tcW w:w="1800" w:type="dxa"/>
            <w:tcBorders>
              <w:bottom w:val="single" w:sz="4" w:space="0" w:color="auto"/>
            </w:tcBorders>
          </w:tcPr>
          <w:p w:rsidR="00D86EC4" w:rsidRPr="003637EA" w:rsidRDefault="00147846" w:rsidP="00E61DC5">
            <w:pPr>
              <w:jc w:val="center"/>
              <w:rPr>
                <w:sz w:val="20"/>
                <w:szCs w:val="20"/>
              </w:rPr>
            </w:pPr>
            <w:r>
              <w:rPr>
                <w:sz w:val="20"/>
                <w:szCs w:val="20"/>
              </w:rPr>
              <w:t>10</w:t>
            </w:r>
          </w:p>
        </w:tc>
        <w:tc>
          <w:tcPr>
            <w:tcW w:w="1800" w:type="dxa"/>
          </w:tcPr>
          <w:p w:rsidR="00D86EC4" w:rsidRPr="003637EA" w:rsidRDefault="00D86EC4" w:rsidP="00C547DB">
            <w:pPr>
              <w:keepNext/>
              <w:jc w:val="right"/>
              <w:rPr>
                <w:sz w:val="20"/>
                <w:szCs w:val="20"/>
                <w:lang w:val="ru-RU"/>
              </w:rPr>
            </w:pPr>
          </w:p>
        </w:tc>
        <w:tc>
          <w:tcPr>
            <w:tcW w:w="1800" w:type="dxa"/>
          </w:tcPr>
          <w:p w:rsidR="00D86EC4" w:rsidRPr="003637EA" w:rsidRDefault="00D86EC4" w:rsidP="00C547DB">
            <w:pPr>
              <w:keepNext/>
              <w:jc w:val="right"/>
              <w:rPr>
                <w:sz w:val="20"/>
                <w:szCs w:val="20"/>
                <w:lang w:val="ru-RU"/>
              </w:rPr>
            </w:pPr>
          </w:p>
        </w:tc>
      </w:tr>
      <w:tr w:rsidR="00D86EC4" w:rsidRPr="003637EA" w:rsidTr="00D86EC4">
        <w:trPr>
          <w:trHeight w:val="287"/>
        </w:trPr>
        <w:tc>
          <w:tcPr>
            <w:tcW w:w="630" w:type="dxa"/>
            <w:tcBorders>
              <w:bottom w:val="single" w:sz="4" w:space="0" w:color="auto"/>
              <w:right w:val="nil"/>
            </w:tcBorders>
          </w:tcPr>
          <w:p w:rsidR="00D86EC4" w:rsidRPr="003637EA" w:rsidRDefault="00D86EC4" w:rsidP="00E61DC5">
            <w:pPr>
              <w:keepNext/>
              <w:jc w:val="center"/>
              <w:rPr>
                <w:sz w:val="20"/>
                <w:szCs w:val="20"/>
                <w:lang w:val="ru-RU"/>
              </w:rPr>
            </w:pPr>
          </w:p>
        </w:tc>
        <w:tc>
          <w:tcPr>
            <w:tcW w:w="1800" w:type="dxa"/>
            <w:tcBorders>
              <w:right w:val="nil"/>
            </w:tcBorders>
          </w:tcPr>
          <w:p w:rsidR="00D86EC4" w:rsidRPr="003637EA" w:rsidRDefault="00D86EC4" w:rsidP="00E61DC5">
            <w:pPr>
              <w:keepNext/>
              <w:jc w:val="right"/>
              <w:rPr>
                <w:sz w:val="20"/>
                <w:szCs w:val="20"/>
                <w:lang w:val="ru-RU"/>
              </w:rPr>
            </w:pPr>
          </w:p>
        </w:tc>
        <w:tc>
          <w:tcPr>
            <w:tcW w:w="8100" w:type="dxa"/>
            <w:gridSpan w:val="5"/>
            <w:tcBorders>
              <w:left w:val="nil"/>
              <w:right w:val="single" w:sz="4" w:space="0" w:color="auto"/>
            </w:tcBorders>
            <w:vAlign w:val="center"/>
          </w:tcPr>
          <w:p w:rsidR="00D86EC4" w:rsidRPr="003637EA" w:rsidRDefault="00D86EC4" w:rsidP="00E61DC5">
            <w:pPr>
              <w:keepNext/>
              <w:jc w:val="right"/>
              <w:rPr>
                <w:sz w:val="20"/>
                <w:szCs w:val="20"/>
                <w:lang w:val="ru-RU"/>
              </w:rPr>
            </w:pPr>
          </w:p>
          <w:p w:rsidR="00D86EC4" w:rsidRPr="003637EA" w:rsidRDefault="00D86EC4" w:rsidP="00E61DC5">
            <w:pPr>
              <w:keepNext/>
              <w:jc w:val="right"/>
              <w:rPr>
                <w:b/>
                <w:sz w:val="20"/>
                <w:szCs w:val="20"/>
                <w:lang w:val="ru-RU"/>
              </w:rPr>
            </w:pPr>
            <w:r w:rsidRPr="003637EA">
              <w:rPr>
                <w:b/>
                <w:sz w:val="20"/>
                <w:szCs w:val="20"/>
                <w:lang w:val="ru-RU"/>
              </w:rPr>
              <w:t>УКУПНО:</w:t>
            </w:r>
          </w:p>
          <w:p w:rsidR="00D86EC4" w:rsidRPr="003637EA" w:rsidRDefault="00D86EC4" w:rsidP="00E61DC5">
            <w:pPr>
              <w:rPr>
                <w:sz w:val="20"/>
                <w:szCs w:val="20"/>
                <w:lang w:val="ru-RU"/>
              </w:rPr>
            </w:pPr>
          </w:p>
        </w:tc>
        <w:tc>
          <w:tcPr>
            <w:tcW w:w="1800" w:type="dxa"/>
            <w:tcBorders>
              <w:left w:val="single" w:sz="4" w:space="0" w:color="auto"/>
            </w:tcBorders>
          </w:tcPr>
          <w:p w:rsidR="00D86EC4" w:rsidRPr="003637EA" w:rsidRDefault="00D86EC4" w:rsidP="00C547DB">
            <w:pPr>
              <w:keepNext/>
              <w:jc w:val="right"/>
              <w:rPr>
                <w:sz w:val="20"/>
                <w:szCs w:val="20"/>
                <w:lang w:val="sr-Latn-RS"/>
              </w:rPr>
            </w:pPr>
          </w:p>
        </w:tc>
        <w:tc>
          <w:tcPr>
            <w:tcW w:w="1800" w:type="dxa"/>
            <w:tcBorders>
              <w:left w:val="single" w:sz="4" w:space="0" w:color="auto"/>
            </w:tcBorders>
          </w:tcPr>
          <w:p w:rsidR="00D86EC4" w:rsidRPr="003637EA" w:rsidRDefault="00D86EC4" w:rsidP="00C547DB">
            <w:pPr>
              <w:keepNext/>
              <w:jc w:val="right"/>
              <w:rPr>
                <w:sz w:val="20"/>
                <w:szCs w:val="20"/>
                <w:lang w:val="ru-RU"/>
              </w:rPr>
            </w:pPr>
          </w:p>
        </w:tc>
      </w:tr>
    </w:tbl>
    <w:p w:rsidR="003637EA" w:rsidRDefault="003637EA"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Default="0063733B" w:rsidP="003637EA">
      <w:pPr>
        <w:rPr>
          <w:sz w:val="20"/>
          <w:szCs w:val="20"/>
        </w:rPr>
      </w:pPr>
    </w:p>
    <w:p w:rsidR="0063733B" w:rsidRPr="003637EA" w:rsidRDefault="0063733B" w:rsidP="003637EA">
      <w:pPr>
        <w:rPr>
          <w:sz w:val="20"/>
          <w:szCs w:val="20"/>
        </w:rPr>
      </w:pPr>
    </w:p>
    <w:p w:rsidR="003637EA" w:rsidRPr="00E66372" w:rsidRDefault="003637EA" w:rsidP="003637EA">
      <w:pPr>
        <w:rPr>
          <w:b/>
        </w:rPr>
      </w:pPr>
      <w:proofErr w:type="spellStart"/>
      <w:r w:rsidRPr="00E66372">
        <w:rPr>
          <w:b/>
        </w:rPr>
        <w:t>Табела</w:t>
      </w:r>
      <w:proofErr w:type="spellEnd"/>
      <w:r w:rsidRPr="00E66372">
        <w:rPr>
          <w:b/>
        </w:rPr>
        <w:t xml:space="preserve"> 3. </w:t>
      </w:r>
      <w:proofErr w:type="spellStart"/>
      <w:r w:rsidRPr="00E66372">
        <w:rPr>
          <w:b/>
        </w:rPr>
        <w:t>Цен</w:t>
      </w:r>
      <w:r w:rsidR="00E66372" w:rsidRPr="00E66372">
        <w:rPr>
          <w:b/>
        </w:rPr>
        <w:t>а</w:t>
      </w:r>
      <w:proofErr w:type="spellEnd"/>
      <w:r w:rsidR="00E66372" w:rsidRPr="00E66372">
        <w:rPr>
          <w:b/>
        </w:rPr>
        <w:t xml:space="preserve"> </w:t>
      </w:r>
      <w:proofErr w:type="spellStart"/>
      <w:r w:rsidR="00E66372" w:rsidRPr="00E66372">
        <w:rPr>
          <w:b/>
        </w:rPr>
        <w:t>резервних</w:t>
      </w:r>
      <w:proofErr w:type="spellEnd"/>
      <w:r w:rsidR="00E66372" w:rsidRPr="00E66372">
        <w:rPr>
          <w:b/>
        </w:rPr>
        <w:t xml:space="preserve"> </w:t>
      </w:r>
      <w:proofErr w:type="spellStart"/>
      <w:r w:rsidR="00E66372" w:rsidRPr="00E66372">
        <w:rPr>
          <w:b/>
        </w:rPr>
        <w:t>делова</w:t>
      </w:r>
      <w:proofErr w:type="spellEnd"/>
      <w:r w:rsidR="00E66372" w:rsidRPr="00E66372">
        <w:rPr>
          <w:b/>
        </w:rPr>
        <w:t xml:space="preserve"> и </w:t>
      </w:r>
      <w:proofErr w:type="spellStart"/>
      <w:r w:rsidR="00E66372" w:rsidRPr="00E66372">
        <w:rPr>
          <w:b/>
        </w:rPr>
        <w:t>материјала</w:t>
      </w:r>
      <w:proofErr w:type="spellEnd"/>
    </w:p>
    <w:tbl>
      <w:tblPr>
        <w:tblW w:w="1431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170"/>
        <w:gridCol w:w="1710"/>
        <w:gridCol w:w="1350"/>
        <w:gridCol w:w="2070"/>
        <w:gridCol w:w="1800"/>
        <w:gridCol w:w="1800"/>
        <w:gridCol w:w="1890"/>
        <w:gridCol w:w="1890"/>
      </w:tblGrid>
      <w:tr w:rsidR="00D86EC4" w:rsidRPr="003637EA" w:rsidTr="00C547DB">
        <w:tc>
          <w:tcPr>
            <w:tcW w:w="630" w:type="dxa"/>
          </w:tcPr>
          <w:p w:rsidR="00D86EC4" w:rsidRPr="003637EA" w:rsidRDefault="00D86EC4" w:rsidP="00E61DC5">
            <w:pPr>
              <w:jc w:val="center"/>
              <w:rPr>
                <w:b/>
                <w:sz w:val="20"/>
                <w:szCs w:val="20"/>
              </w:rPr>
            </w:pPr>
            <w:proofErr w:type="spellStart"/>
            <w:r w:rsidRPr="003637EA">
              <w:rPr>
                <w:b/>
                <w:sz w:val="20"/>
                <w:szCs w:val="20"/>
              </w:rPr>
              <w:t>Ред</w:t>
            </w:r>
            <w:proofErr w:type="spellEnd"/>
            <w:r w:rsidRPr="003637EA">
              <w:rPr>
                <w:b/>
                <w:sz w:val="20"/>
                <w:szCs w:val="20"/>
              </w:rPr>
              <w:t xml:space="preserve">. </w:t>
            </w:r>
            <w:proofErr w:type="spellStart"/>
            <w:r w:rsidRPr="003637EA">
              <w:rPr>
                <w:b/>
                <w:sz w:val="20"/>
                <w:szCs w:val="20"/>
              </w:rPr>
              <w:t>бр</w:t>
            </w:r>
            <w:proofErr w:type="spellEnd"/>
            <w:r w:rsidRPr="003637EA">
              <w:rPr>
                <w:b/>
                <w:sz w:val="20"/>
                <w:szCs w:val="20"/>
              </w:rPr>
              <w:t>.</w:t>
            </w:r>
          </w:p>
        </w:tc>
        <w:tc>
          <w:tcPr>
            <w:tcW w:w="2880" w:type="dxa"/>
            <w:gridSpan w:val="2"/>
          </w:tcPr>
          <w:p w:rsidR="00D86EC4" w:rsidRPr="003637EA" w:rsidRDefault="00D86EC4" w:rsidP="00E61DC5">
            <w:pPr>
              <w:jc w:val="center"/>
              <w:rPr>
                <w:b/>
                <w:sz w:val="20"/>
                <w:szCs w:val="20"/>
              </w:rPr>
            </w:pPr>
            <w:proofErr w:type="spellStart"/>
            <w:r w:rsidRPr="003637EA">
              <w:rPr>
                <w:b/>
                <w:sz w:val="20"/>
                <w:szCs w:val="20"/>
              </w:rPr>
              <w:t>Назив</w:t>
            </w:r>
            <w:proofErr w:type="spellEnd"/>
            <w:r w:rsidRPr="003637EA">
              <w:rPr>
                <w:b/>
                <w:sz w:val="20"/>
                <w:szCs w:val="20"/>
              </w:rPr>
              <w:t xml:space="preserve"> </w:t>
            </w:r>
            <w:proofErr w:type="spellStart"/>
            <w:r w:rsidRPr="003637EA">
              <w:rPr>
                <w:b/>
                <w:sz w:val="20"/>
                <w:szCs w:val="20"/>
              </w:rPr>
              <w:t>материјала</w:t>
            </w:r>
            <w:proofErr w:type="spellEnd"/>
          </w:p>
        </w:tc>
        <w:tc>
          <w:tcPr>
            <w:tcW w:w="1350" w:type="dxa"/>
          </w:tcPr>
          <w:p w:rsidR="00D86EC4" w:rsidRPr="003637EA" w:rsidRDefault="00D86EC4" w:rsidP="00E61DC5">
            <w:pPr>
              <w:jc w:val="center"/>
              <w:rPr>
                <w:b/>
                <w:sz w:val="20"/>
                <w:szCs w:val="20"/>
              </w:rPr>
            </w:pPr>
            <w:proofErr w:type="spellStart"/>
            <w:r w:rsidRPr="003637EA">
              <w:rPr>
                <w:b/>
                <w:sz w:val="20"/>
                <w:szCs w:val="20"/>
              </w:rPr>
              <w:t>Јединица</w:t>
            </w:r>
            <w:proofErr w:type="spellEnd"/>
            <w:r w:rsidRPr="003637EA">
              <w:rPr>
                <w:b/>
                <w:sz w:val="20"/>
                <w:szCs w:val="20"/>
              </w:rPr>
              <w:t xml:space="preserve"> </w:t>
            </w:r>
            <w:proofErr w:type="spellStart"/>
            <w:r w:rsidRPr="003637EA">
              <w:rPr>
                <w:b/>
                <w:sz w:val="20"/>
                <w:szCs w:val="20"/>
              </w:rPr>
              <w:t>мере</w:t>
            </w:r>
            <w:proofErr w:type="spellEnd"/>
          </w:p>
        </w:tc>
        <w:tc>
          <w:tcPr>
            <w:tcW w:w="2070" w:type="dxa"/>
          </w:tcPr>
          <w:p w:rsidR="00D86EC4" w:rsidRPr="003637EA" w:rsidRDefault="00D86EC4" w:rsidP="00E61DC5">
            <w:pPr>
              <w:jc w:val="center"/>
              <w:rPr>
                <w:b/>
                <w:sz w:val="20"/>
                <w:szCs w:val="20"/>
              </w:rPr>
            </w:pPr>
            <w:proofErr w:type="spellStart"/>
            <w:r w:rsidRPr="003637EA">
              <w:rPr>
                <w:b/>
                <w:sz w:val="20"/>
                <w:szCs w:val="20"/>
              </w:rPr>
              <w:t>Јединична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без</w:t>
            </w:r>
            <w:proofErr w:type="spellEnd"/>
            <w:r w:rsidRPr="003637EA">
              <w:rPr>
                <w:b/>
                <w:sz w:val="20"/>
                <w:szCs w:val="20"/>
              </w:rPr>
              <w:t xml:space="preserve"> ПДВ</w:t>
            </w:r>
          </w:p>
        </w:tc>
        <w:tc>
          <w:tcPr>
            <w:tcW w:w="1800" w:type="dxa"/>
          </w:tcPr>
          <w:p w:rsidR="00D86EC4" w:rsidRPr="003637EA" w:rsidRDefault="00D86EC4" w:rsidP="00D86EC4">
            <w:pPr>
              <w:jc w:val="center"/>
              <w:rPr>
                <w:b/>
                <w:sz w:val="20"/>
                <w:szCs w:val="20"/>
              </w:rPr>
            </w:pPr>
            <w:proofErr w:type="spellStart"/>
            <w:r w:rsidRPr="003637EA">
              <w:rPr>
                <w:b/>
                <w:sz w:val="20"/>
                <w:szCs w:val="20"/>
              </w:rPr>
              <w:t>Јединична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r>
              <w:rPr>
                <w:b/>
                <w:sz w:val="20"/>
                <w:szCs w:val="20"/>
                <w:lang w:val="sr-Cyrl-RS"/>
              </w:rPr>
              <w:t>са</w:t>
            </w:r>
            <w:r w:rsidRPr="003637EA">
              <w:rPr>
                <w:b/>
                <w:sz w:val="20"/>
                <w:szCs w:val="20"/>
              </w:rPr>
              <w:t xml:space="preserve"> ПДВ</w:t>
            </w:r>
          </w:p>
        </w:tc>
        <w:tc>
          <w:tcPr>
            <w:tcW w:w="1800" w:type="dxa"/>
          </w:tcPr>
          <w:p w:rsidR="00D86EC4" w:rsidRPr="003637EA" w:rsidRDefault="00D86EC4" w:rsidP="00E61DC5">
            <w:pPr>
              <w:jc w:val="center"/>
              <w:rPr>
                <w:b/>
                <w:sz w:val="20"/>
                <w:szCs w:val="20"/>
              </w:rPr>
            </w:pPr>
            <w:proofErr w:type="spellStart"/>
            <w:r w:rsidRPr="003637EA">
              <w:rPr>
                <w:b/>
                <w:sz w:val="20"/>
                <w:szCs w:val="20"/>
              </w:rPr>
              <w:t>Оквирна</w:t>
            </w:r>
            <w:proofErr w:type="spellEnd"/>
            <w:r w:rsidRPr="003637EA">
              <w:rPr>
                <w:b/>
                <w:sz w:val="20"/>
                <w:szCs w:val="20"/>
              </w:rPr>
              <w:t xml:space="preserve"> </w:t>
            </w:r>
            <w:proofErr w:type="spellStart"/>
            <w:r w:rsidRPr="003637EA">
              <w:rPr>
                <w:b/>
                <w:sz w:val="20"/>
                <w:szCs w:val="20"/>
              </w:rPr>
              <w:t>количина</w:t>
            </w:r>
            <w:proofErr w:type="spellEnd"/>
          </w:p>
        </w:tc>
        <w:tc>
          <w:tcPr>
            <w:tcW w:w="1890" w:type="dxa"/>
          </w:tcPr>
          <w:p w:rsidR="00D86EC4" w:rsidRPr="003637EA" w:rsidRDefault="00D86EC4" w:rsidP="00E61DC5">
            <w:pPr>
              <w:jc w:val="center"/>
              <w:rPr>
                <w:b/>
                <w:sz w:val="20"/>
                <w:szCs w:val="20"/>
              </w:rPr>
            </w:pPr>
            <w:proofErr w:type="spellStart"/>
            <w:r w:rsidRPr="003637EA">
              <w:rPr>
                <w:b/>
                <w:sz w:val="20"/>
                <w:szCs w:val="20"/>
              </w:rPr>
              <w:t>Укупна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без</w:t>
            </w:r>
            <w:proofErr w:type="spellEnd"/>
            <w:r w:rsidRPr="003637EA">
              <w:rPr>
                <w:b/>
                <w:sz w:val="20"/>
                <w:szCs w:val="20"/>
              </w:rPr>
              <w:t xml:space="preserve"> ПДВ</w:t>
            </w:r>
          </w:p>
        </w:tc>
        <w:tc>
          <w:tcPr>
            <w:tcW w:w="1890" w:type="dxa"/>
          </w:tcPr>
          <w:p w:rsidR="00D86EC4" w:rsidRPr="003637EA" w:rsidRDefault="00D86EC4" w:rsidP="00D86EC4">
            <w:pPr>
              <w:jc w:val="center"/>
              <w:rPr>
                <w:b/>
                <w:sz w:val="20"/>
                <w:szCs w:val="20"/>
              </w:rPr>
            </w:pPr>
            <w:proofErr w:type="spellStart"/>
            <w:r w:rsidRPr="003637EA">
              <w:rPr>
                <w:b/>
                <w:sz w:val="20"/>
                <w:szCs w:val="20"/>
              </w:rPr>
              <w:t>Укупна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r>
              <w:rPr>
                <w:b/>
                <w:sz w:val="20"/>
                <w:szCs w:val="20"/>
                <w:lang w:val="sr-Cyrl-RS"/>
              </w:rPr>
              <w:t>са</w:t>
            </w:r>
            <w:r w:rsidRPr="003637EA">
              <w:rPr>
                <w:b/>
                <w:sz w:val="20"/>
                <w:szCs w:val="20"/>
              </w:rPr>
              <w:t xml:space="preserve"> ПДВ</w:t>
            </w:r>
          </w:p>
        </w:tc>
      </w:tr>
      <w:tr w:rsidR="00D86EC4" w:rsidRPr="003637EA" w:rsidTr="00C547DB">
        <w:tc>
          <w:tcPr>
            <w:tcW w:w="630" w:type="dxa"/>
          </w:tcPr>
          <w:p w:rsidR="00D86EC4" w:rsidRPr="003637EA" w:rsidRDefault="00D86EC4" w:rsidP="00E61DC5">
            <w:pPr>
              <w:jc w:val="center"/>
              <w:rPr>
                <w:b/>
                <w:sz w:val="20"/>
                <w:szCs w:val="20"/>
                <w:lang w:val="sr-Cyrl-RS"/>
              </w:rPr>
            </w:pPr>
            <w:r w:rsidRPr="003637EA">
              <w:rPr>
                <w:b/>
                <w:sz w:val="20"/>
                <w:szCs w:val="20"/>
                <w:lang w:val="sr-Cyrl-RS"/>
              </w:rPr>
              <w:t>1</w:t>
            </w:r>
          </w:p>
        </w:tc>
        <w:tc>
          <w:tcPr>
            <w:tcW w:w="2880" w:type="dxa"/>
            <w:gridSpan w:val="2"/>
          </w:tcPr>
          <w:p w:rsidR="00D86EC4" w:rsidRPr="003637EA" w:rsidRDefault="00D86EC4" w:rsidP="00E61DC5">
            <w:pPr>
              <w:jc w:val="center"/>
              <w:rPr>
                <w:b/>
                <w:sz w:val="20"/>
                <w:szCs w:val="20"/>
                <w:lang w:val="sr-Cyrl-RS"/>
              </w:rPr>
            </w:pPr>
            <w:r w:rsidRPr="003637EA">
              <w:rPr>
                <w:b/>
                <w:sz w:val="20"/>
                <w:szCs w:val="20"/>
                <w:lang w:val="sr-Cyrl-RS"/>
              </w:rPr>
              <w:t>2</w:t>
            </w:r>
          </w:p>
        </w:tc>
        <w:tc>
          <w:tcPr>
            <w:tcW w:w="1350" w:type="dxa"/>
          </w:tcPr>
          <w:p w:rsidR="00D86EC4" w:rsidRPr="003637EA" w:rsidRDefault="00D86EC4" w:rsidP="00E61DC5">
            <w:pPr>
              <w:jc w:val="center"/>
              <w:rPr>
                <w:b/>
                <w:sz w:val="20"/>
                <w:szCs w:val="20"/>
                <w:lang w:val="sr-Cyrl-RS"/>
              </w:rPr>
            </w:pPr>
            <w:r w:rsidRPr="003637EA">
              <w:rPr>
                <w:b/>
                <w:sz w:val="20"/>
                <w:szCs w:val="20"/>
                <w:lang w:val="sr-Cyrl-RS"/>
              </w:rPr>
              <w:t>3</w:t>
            </w:r>
          </w:p>
        </w:tc>
        <w:tc>
          <w:tcPr>
            <w:tcW w:w="2070" w:type="dxa"/>
          </w:tcPr>
          <w:p w:rsidR="00D86EC4" w:rsidRPr="003637EA" w:rsidRDefault="00D86EC4" w:rsidP="00E61DC5">
            <w:pPr>
              <w:jc w:val="center"/>
              <w:rPr>
                <w:b/>
                <w:sz w:val="20"/>
                <w:szCs w:val="20"/>
                <w:lang w:val="sr-Cyrl-RS"/>
              </w:rPr>
            </w:pPr>
            <w:r w:rsidRPr="003637EA">
              <w:rPr>
                <w:b/>
                <w:sz w:val="20"/>
                <w:szCs w:val="20"/>
                <w:lang w:val="sr-Cyrl-RS"/>
              </w:rPr>
              <w:t>4</w:t>
            </w:r>
          </w:p>
        </w:tc>
        <w:tc>
          <w:tcPr>
            <w:tcW w:w="1800" w:type="dxa"/>
          </w:tcPr>
          <w:p w:rsidR="00D86EC4" w:rsidRPr="003637EA" w:rsidRDefault="00C547DB" w:rsidP="00E61DC5">
            <w:pPr>
              <w:jc w:val="center"/>
              <w:rPr>
                <w:b/>
                <w:sz w:val="20"/>
                <w:szCs w:val="20"/>
                <w:lang w:val="sr-Cyrl-RS"/>
              </w:rPr>
            </w:pPr>
            <w:r>
              <w:rPr>
                <w:b/>
                <w:sz w:val="20"/>
                <w:szCs w:val="20"/>
                <w:lang w:val="sr-Cyrl-RS"/>
              </w:rPr>
              <w:t>5</w:t>
            </w:r>
          </w:p>
        </w:tc>
        <w:tc>
          <w:tcPr>
            <w:tcW w:w="1800" w:type="dxa"/>
          </w:tcPr>
          <w:p w:rsidR="00D86EC4" w:rsidRPr="003637EA" w:rsidRDefault="00C547DB" w:rsidP="00E61DC5">
            <w:pPr>
              <w:jc w:val="center"/>
              <w:rPr>
                <w:b/>
                <w:sz w:val="20"/>
                <w:szCs w:val="20"/>
                <w:lang w:val="sr-Cyrl-RS"/>
              </w:rPr>
            </w:pPr>
            <w:r>
              <w:rPr>
                <w:b/>
                <w:sz w:val="20"/>
                <w:szCs w:val="20"/>
                <w:lang w:val="sr-Cyrl-RS"/>
              </w:rPr>
              <w:t>6</w:t>
            </w:r>
          </w:p>
        </w:tc>
        <w:tc>
          <w:tcPr>
            <w:tcW w:w="1890" w:type="dxa"/>
          </w:tcPr>
          <w:p w:rsidR="00D86EC4" w:rsidRPr="003637EA" w:rsidRDefault="001B098B" w:rsidP="00E61DC5">
            <w:pPr>
              <w:jc w:val="center"/>
              <w:rPr>
                <w:b/>
                <w:sz w:val="20"/>
                <w:szCs w:val="20"/>
                <w:lang w:val="sr-Cyrl-RS"/>
              </w:rPr>
            </w:pPr>
            <w:r>
              <w:rPr>
                <w:b/>
                <w:sz w:val="20"/>
                <w:szCs w:val="20"/>
                <w:lang w:val="ru-RU"/>
              </w:rPr>
              <w:t>7</w:t>
            </w:r>
            <w:r>
              <w:rPr>
                <w:b/>
                <w:sz w:val="20"/>
                <w:szCs w:val="20"/>
                <w:lang w:val="sr-Cyrl-RS"/>
              </w:rPr>
              <w:t>=</w:t>
            </w:r>
            <w:r>
              <w:rPr>
                <w:b/>
                <w:sz w:val="20"/>
                <w:szCs w:val="20"/>
                <w:lang w:val="sr-Latn-RS"/>
              </w:rPr>
              <w:t>(</w:t>
            </w:r>
            <w:r>
              <w:rPr>
                <w:b/>
                <w:sz w:val="20"/>
                <w:szCs w:val="20"/>
                <w:lang w:val="sr-Cyrl-RS"/>
              </w:rPr>
              <w:t>4</w:t>
            </w:r>
            <w:r>
              <w:rPr>
                <w:b/>
                <w:sz w:val="20"/>
                <w:szCs w:val="20"/>
              </w:rPr>
              <w:t>x6)</w:t>
            </w:r>
          </w:p>
        </w:tc>
        <w:tc>
          <w:tcPr>
            <w:tcW w:w="1890" w:type="dxa"/>
          </w:tcPr>
          <w:p w:rsidR="00D86EC4" w:rsidRPr="003637EA" w:rsidRDefault="001B098B" w:rsidP="00E61DC5">
            <w:pPr>
              <w:jc w:val="center"/>
              <w:rPr>
                <w:b/>
                <w:sz w:val="20"/>
                <w:szCs w:val="20"/>
                <w:lang w:val="sr-Cyrl-RS"/>
              </w:rPr>
            </w:pPr>
            <w:r>
              <w:rPr>
                <w:b/>
                <w:sz w:val="20"/>
                <w:szCs w:val="20"/>
                <w:lang w:val="ru-RU"/>
              </w:rPr>
              <w:t>8</w:t>
            </w:r>
            <w:r>
              <w:rPr>
                <w:b/>
                <w:sz w:val="20"/>
                <w:szCs w:val="20"/>
                <w:lang w:val="sr-Cyrl-RS"/>
              </w:rPr>
              <w:t>=</w:t>
            </w:r>
            <w:r>
              <w:rPr>
                <w:b/>
                <w:sz w:val="20"/>
                <w:szCs w:val="20"/>
                <w:lang w:val="sr-Latn-RS"/>
              </w:rPr>
              <w:t>(</w:t>
            </w:r>
            <w:r>
              <w:rPr>
                <w:b/>
                <w:sz w:val="20"/>
                <w:szCs w:val="20"/>
                <w:lang w:val="sr-Cyrl-RS"/>
              </w:rPr>
              <w:t>5</w:t>
            </w:r>
            <w:r>
              <w:rPr>
                <w:b/>
                <w:sz w:val="20"/>
                <w:szCs w:val="20"/>
              </w:rPr>
              <w:t>x6)</w:t>
            </w:r>
          </w:p>
        </w:tc>
      </w:tr>
      <w:tr w:rsidR="00E66372" w:rsidRPr="003637EA" w:rsidTr="00C547DB">
        <w:tc>
          <w:tcPr>
            <w:tcW w:w="630" w:type="dxa"/>
          </w:tcPr>
          <w:p w:rsidR="00E66372" w:rsidRPr="00E66372" w:rsidRDefault="00E66372" w:rsidP="00E61DC5">
            <w:pPr>
              <w:jc w:val="center"/>
              <w:rPr>
                <w:sz w:val="20"/>
                <w:szCs w:val="20"/>
                <w:lang w:val="sr-Cyrl-RS"/>
              </w:rPr>
            </w:pPr>
            <w:r>
              <w:rPr>
                <w:sz w:val="20"/>
                <w:szCs w:val="20"/>
                <w:lang w:val="sr-Cyrl-RS"/>
              </w:rPr>
              <w:t>1.</w:t>
            </w:r>
          </w:p>
        </w:tc>
        <w:tc>
          <w:tcPr>
            <w:tcW w:w="2880" w:type="dxa"/>
            <w:gridSpan w:val="2"/>
          </w:tcPr>
          <w:p w:rsidR="00E66372" w:rsidRPr="00E66372" w:rsidRDefault="00E66372" w:rsidP="00E61DC5">
            <w:pPr>
              <w:jc w:val="center"/>
              <w:rPr>
                <w:sz w:val="20"/>
                <w:szCs w:val="20"/>
                <w:lang w:val="sr-Latn-RS"/>
              </w:rPr>
            </w:pPr>
            <w:r>
              <w:rPr>
                <w:sz w:val="20"/>
                <w:szCs w:val="20"/>
                <w:lang w:val="sr-Cyrl-RS"/>
              </w:rPr>
              <w:t xml:space="preserve">Батерија Тракциона </w:t>
            </w:r>
            <w:r>
              <w:rPr>
                <w:sz w:val="20"/>
                <w:szCs w:val="20"/>
                <w:lang w:val="sr-Latn-RS"/>
              </w:rPr>
              <w:t>BT SWE</w:t>
            </w:r>
          </w:p>
        </w:tc>
        <w:tc>
          <w:tcPr>
            <w:tcW w:w="1350" w:type="dxa"/>
          </w:tcPr>
          <w:p w:rsidR="00E66372" w:rsidRPr="003637EA" w:rsidRDefault="00E66372" w:rsidP="00E61DC5">
            <w:pPr>
              <w:jc w:val="center"/>
              <w:rPr>
                <w:sz w:val="20"/>
                <w:szCs w:val="20"/>
              </w:rPr>
            </w:pPr>
            <w:proofErr w:type="spellStart"/>
            <w:r w:rsidRPr="003637EA">
              <w:rPr>
                <w:sz w:val="20"/>
                <w:szCs w:val="20"/>
              </w:rPr>
              <w:t>ком</w:t>
            </w:r>
            <w:proofErr w:type="spellEnd"/>
            <w:r w:rsidRPr="003637EA">
              <w:rPr>
                <w:sz w:val="20"/>
                <w:szCs w:val="20"/>
              </w:rPr>
              <w:t>.</w:t>
            </w:r>
          </w:p>
        </w:tc>
        <w:tc>
          <w:tcPr>
            <w:tcW w:w="2070" w:type="dxa"/>
            <w:vAlign w:val="center"/>
          </w:tcPr>
          <w:p w:rsidR="00E66372" w:rsidRPr="003637EA" w:rsidRDefault="00E66372" w:rsidP="00C547DB">
            <w:pPr>
              <w:jc w:val="right"/>
              <w:rPr>
                <w:sz w:val="20"/>
                <w:szCs w:val="20"/>
                <w:lang w:val="sr-Latn-RS"/>
              </w:rPr>
            </w:pPr>
          </w:p>
        </w:tc>
        <w:tc>
          <w:tcPr>
            <w:tcW w:w="1800" w:type="dxa"/>
            <w:vAlign w:val="center"/>
          </w:tcPr>
          <w:p w:rsidR="00E66372" w:rsidRPr="003637EA" w:rsidRDefault="00E66372" w:rsidP="00C547DB">
            <w:pPr>
              <w:jc w:val="right"/>
              <w:rPr>
                <w:sz w:val="20"/>
                <w:szCs w:val="20"/>
              </w:rPr>
            </w:pPr>
          </w:p>
        </w:tc>
        <w:tc>
          <w:tcPr>
            <w:tcW w:w="1800" w:type="dxa"/>
          </w:tcPr>
          <w:p w:rsidR="00E66372" w:rsidRPr="003637EA" w:rsidRDefault="00E66372" w:rsidP="00E61DC5">
            <w:pPr>
              <w:jc w:val="center"/>
              <w:rPr>
                <w:sz w:val="20"/>
                <w:szCs w:val="20"/>
              </w:rPr>
            </w:pPr>
            <w:r>
              <w:rPr>
                <w:sz w:val="20"/>
                <w:szCs w:val="20"/>
              </w:rPr>
              <w:t>1</w:t>
            </w:r>
          </w:p>
        </w:tc>
        <w:tc>
          <w:tcPr>
            <w:tcW w:w="1890" w:type="dxa"/>
            <w:vAlign w:val="center"/>
          </w:tcPr>
          <w:p w:rsidR="00E66372" w:rsidRPr="003637EA" w:rsidRDefault="00E66372" w:rsidP="00E66372">
            <w:pPr>
              <w:jc w:val="right"/>
              <w:rPr>
                <w:sz w:val="20"/>
                <w:szCs w:val="20"/>
                <w:lang w:val="sr-Latn-RS"/>
              </w:rPr>
            </w:pPr>
          </w:p>
        </w:tc>
        <w:tc>
          <w:tcPr>
            <w:tcW w:w="1890" w:type="dxa"/>
            <w:vAlign w:val="center"/>
          </w:tcPr>
          <w:p w:rsidR="00E66372" w:rsidRPr="003637EA" w:rsidRDefault="00E66372" w:rsidP="00E66372">
            <w:pPr>
              <w:jc w:val="right"/>
              <w:rPr>
                <w:sz w:val="20"/>
                <w:szCs w:val="20"/>
                <w:lang w:val="sr-Latn-RS"/>
              </w:rPr>
            </w:pPr>
          </w:p>
        </w:tc>
      </w:tr>
      <w:tr w:rsidR="00E66372" w:rsidRPr="003637EA" w:rsidTr="00C547DB">
        <w:tc>
          <w:tcPr>
            <w:tcW w:w="630" w:type="dxa"/>
          </w:tcPr>
          <w:p w:rsidR="00E66372" w:rsidRPr="003637EA" w:rsidRDefault="00E66372" w:rsidP="00E61DC5">
            <w:pPr>
              <w:jc w:val="center"/>
              <w:rPr>
                <w:sz w:val="20"/>
                <w:szCs w:val="20"/>
              </w:rPr>
            </w:pPr>
            <w:r>
              <w:rPr>
                <w:sz w:val="20"/>
                <w:szCs w:val="20"/>
              </w:rPr>
              <w:t>2.</w:t>
            </w:r>
          </w:p>
        </w:tc>
        <w:tc>
          <w:tcPr>
            <w:tcW w:w="2880" w:type="dxa"/>
            <w:gridSpan w:val="2"/>
          </w:tcPr>
          <w:p w:rsidR="00E66372" w:rsidRPr="00E66372" w:rsidRDefault="00E66372" w:rsidP="00E61DC5">
            <w:pPr>
              <w:jc w:val="center"/>
              <w:rPr>
                <w:sz w:val="20"/>
                <w:szCs w:val="20"/>
                <w:lang w:val="sr-Latn-RS"/>
              </w:rPr>
            </w:pPr>
            <w:r>
              <w:rPr>
                <w:sz w:val="20"/>
                <w:szCs w:val="20"/>
                <w:lang w:val="sr-Cyrl-RS"/>
              </w:rPr>
              <w:t xml:space="preserve">Акумулатор </w:t>
            </w:r>
            <w:r>
              <w:rPr>
                <w:sz w:val="20"/>
                <w:szCs w:val="20"/>
                <w:lang w:val="sr-Latn-RS"/>
              </w:rPr>
              <w:t>CATERPILAR 25</w:t>
            </w:r>
          </w:p>
        </w:tc>
        <w:tc>
          <w:tcPr>
            <w:tcW w:w="1350" w:type="dxa"/>
          </w:tcPr>
          <w:p w:rsidR="00E66372" w:rsidRPr="003637EA" w:rsidRDefault="00E66372" w:rsidP="00E61DC5">
            <w:pPr>
              <w:jc w:val="center"/>
              <w:rPr>
                <w:sz w:val="20"/>
                <w:szCs w:val="20"/>
              </w:rPr>
            </w:pPr>
            <w:proofErr w:type="spellStart"/>
            <w:r w:rsidRPr="003637EA">
              <w:rPr>
                <w:sz w:val="20"/>
                <w:szCs w:val="20"/>
              </w:rPr>
              <w:t>ком</w:t>
            </w:r>
            <w:proofErr w:type="spellEnd"/>
            <w:r w:rsidRPr="003637EA">
              <w:rPr>
                <w:sz w:val="20"/>
                <w:szCs w:val="20"/>
              </w:rPr>
              <w:t>.</w:t>
            </w:r>
          </w:p>
        </w:tc>
        <w:tc>
          <w:tcPr>
            <w:tcW w:w="2070" w:type="dxa"/>
            <w:vAlign w:val="center"/>
          </w:tcPr>
          <w:p w:rsidR="00E66372" w:rsidRPr="003637EA" w:rsidRDefault="00E66372" w:rsidP="00C547DB">
            <w:pPr>
              <w:jc w:val="right"/>
              <w:rPr>
                <w:sz w:val="20"/>
                <w:szCs w:val="20"/>
                <w:lang w:val="sr-Latn-RS"/>
              </w:rPr>
            </w:pPr>
          </w:p>
        </w:tc>
        <w:tc>
          <w:tcPr>
            <w:tcW w:w="1800" w:type="dxa"/>
            <w:vAlign w:val="center"/>
          </w:tcPr>
          <w:p w:rsidR="00E66372" w:rsidRPr="003637EA" w:rsidRDefault="00E66372" w:rsidP="00C547DB">
            <w:pPr>
              <w:jc w:val="right"/>
              <w:rPr>
                <w:sz w:val="20"/>
                <w:szCs w:val="20"/>
              </w:rPr>
            </w:pPr>
          </w:p>
        </w:tc>
        <w:tc>
          <w:tcPr>
            <w:tcW w:w="1800" w:type="dxa"/>
          </w:tcPr>
          <w:p w:rsidR="00E66372" w:rsidRPr="003637EA" w:rsidRDefault="00E66372" w:rsidP="00E61DC5">
            <w:pPr>
              <w:jc w:val="center"/>
              <w:rPr>
                <w:sz w:val="20"/>
                <w:szCs w:val="20"/>
              </w:rPr>
            </w:pPr>
            <w:r>
              <w:rPr>
                <w:sz w:val="20"/>
                <w:szCs w:val="20"/>
              </w:rPr>
              <w:t>1</w:t>
            </w:r>
          </w:p>
        </w:tc>
        <w:tc>
          <w:tcPr>
            <w:tcW w:w="1890" w:type="dxa"/>
            <w:vAlign w:val="center"/>
          </w:tcPr>
          <w:p w:rsidR="00E66372" w:rsidRPr="003637EA" w:rsidRDefault="00E66372" w:rsidP="00E66372">
            <w:pPr>
              <w:jc w:val="right"/>
              <w:rPr>
                <w:sz w:val="20"/>
                <w:szCs w:val="20"/>
                <w:lang w:val="sr-Latn-RS"/>
              </w:rPr>
            </w:pPr>
          </w:p>
        </w:tc>
        <w:tc>
          <w:tcPr>
            <w:tcW w:w="1890" w:type="dxa"/>
            <w:vAlign w:val="center"/>
          </w:tcPr>
          <w:p w:rsidR="00E66372" w:rsidRPr="003637EA" w:rsidRDefault="00E66372" w:rsidP="00E66372">
            <w:pPr>
              <w:jc w:val="right"/>
              <w:rPr>
                <w:sz w:val="20"/>
                <w:szCs w:val="20"/>
                <w:lang w:val="sr-Latn-RS"/>
              </w:rPr>
            </w:pPr>
          </w:p>
        </w:tc>
      </w:tr>
      <w:tr w:rsidR="00D86EC4" w:rsidRPr="003637EA" w:rsidTr="00C547DB">
        <w:tc>
          <w:tcPr>
            <w:tcW w:w="630" w:type="dxa"/>
          </w:tcPr>
          <w:p w:rsidR="00D86EC4" w:rsidRPr="003637EA" w:rsidRDefault="00C547DB" w:rsidP="00E61DC5">
            <w:pPr>
              <w:jc w:val="center"/>
              <w:rPr>
                <w:sz w:val="20"/>
                <w:szCs w:val="20"/>
              </w:rPr>
            </w:pPr>
            <w:r>
              <w:rPr>
                <w:sz w:val="20"/>
                <w:szCs w:val="20"/>
              </w:rPr>
              <w:t>3</w:t>
            </w:r>
            <w:r w:rsidR="00D86EC4" w:rsidRPr="003637EA">
              <w:rPr>
                <w:sz w:val="20"/>
                <w:szCs w:val="20"/>
              </w:rPr>
              <w:t>.</w:t>
            </w:r>
          </w:p>
        </w:tc>
        <w:tc>
          <w:tcPr>
            <w:tcW w:w="2880" w:type="dxa"/>
            <w:gridSpan w:val="2"/>
          </w:tcPr>
          <w:p w:rsidR="00D86EC4" w:rsidRPr="003637EA" w:rsidRDefault="00D86EC4" w:rsidP="00E61DC5">
            <w:pPr>
              <w:jc w:val="center"/>
              <w:rPr>
                <w:sz w:val="20"/>
                <w:szCs w:val="20"/>
              </w:rPr>
            </w:pPr>
            <w:proofErr w:type="spellStart"/>
            <w:r w:rsidRPr="003637EA">
              <w:rPr>
                <w:sz w:val="20"/>
                <w:szCs w:val="20"/>
              </w:rPr>
              <w:t>Филтер</w:t>
            </w:r>
            <w:proofErr w:type="spellEnd"/>
            <w:r w:rsidRPr="003637EA">
              <w:rPr>
                <w:sz w:val="20"/>
                <w:szCs w:val="20"/>
              </w:rPr>
              <w:t xml:space="preserve"> </w:t>
            </w:r>
            <w:proofErr w:type="spellStart"/>
            <w:r w:rsidRPr="003637EA">
              <w:rPr>
                <w:sz w:val="20"/>
                <w:szCs w:val="20"/>
              </w:rPr>
              <w:t>нафте</w:t>
            </w:r>
            <w:proofErr w:type="spellEnd"/>
            <w:r w:rsidRPr="003637EA">
              <w:rPr>
                <w:sz w:val="20"/>
                <w:szCs w:val="20"/>
              </w:rPr>
              <w:t xml:space="preserve"> DFG</w:t>
            </w:r>
          </w:p>
        </w:tc>
        <w:tc>
          <w:tcPr>
            <w:tcW w:w="1350" w:type="dxa"/>
          </w:tcPr>
          <w:p w:rsidR="00D86EC4" w:rsidRPr="003637EA" w:rsidRDefault="00D86EC4" w:rsidP="00E61DC5">
            <w:pPr>
              <w:jc w:val="center"/>
              <w:rPr>
                <w:sz w:val="20"/>
                <w:szCs w:val="20"/>
              </w:rPr>
            </w:pPr>
            <w:proofErr w:type="spellStart"/>
            <w:r w:rsidRPr="003637EA">
              <w:rPr>
                <w:sz w:val="20"/>
                <w:szCs w:val="20"/>
              </w:rPr>
              <w:t>ком</w:t>
            </w:r>
            <w:proofErr w:type="spellEnd"/>
            <w:r w:rsidRPr="003637EA">
              <w:rPr>
                <w:sz w:val="20"/>
                <w:szCs w:val="20"/>
              </w:rPr>
              <w:t>.</w:t>
            </w:r>
          </w:p>
        </w:tc>
        <w:tc>
          <w:tcPr>
            <w:tcW w:w="2070" w:type="dxa"/>
            <w:vAlign w:val="center"/>
          </w:tcPr>
          <w:p w:rsidR="00D86EC4" w:rsidRPr="003637EA" w:rsidRDefault="00D86EC4" w:rsidP="00C547DB">
            <w:pPr>
              <w:jc w:val="right"/>
              <w:rPr>
                <w:sz w:val="20"/>
                <w:szCs w:val="20"/>
                <w:lang w:val="sr-Latn-RS"/>
              </w:rPr>
            </w:pPr>
          </w:p>
        </w:tc>
        <w:tc>
          <w:tcPr>
            <w:tcW w:w="1800" w:type="dxa"/>
            <w:vAlign w:val="center"/>
          </w:tcPr>
          <w:p w:rsidR="00D86EC4" w:rsidRPr="003637EA" w:rsidRDefault="00D86EC4" w:rsidP="00C547DB">
            <w:pPr>
              <w:jc w:val="right"/>
              <w:rPr>
                <w:sz w:val="20"/>
                <w:szCs w:val="20"/>
              </w:rPr>
            </w:pPr>
          </w:p>
        </w:tc>
        <w:tc>
          <w:tcPr>
            <w:tcW w:w="1800" w:type="dxa"/>
          </w:tcPr>
          <w:p w:rsidR="00D86EC4" w:rsidRPr="003637EA" w:rsidRDefault="00D86EC4" w:rsidP="00E61DC5">
            <w:pPr>
              <w:jc w:val="center"/>
              <w:rPr>
                <w:sz w:val="20"/>
                <w:szCs w:val="20"/>
              </w:rPr>
            </w:pPr>
            <w:r w:rsidRPr="003637EA">
              <w:rPr>
                <w:sz w:val="20"/>
                <w:szCs w:val="20"/>
              </w:rPr>
              <w:t>5</w:t>
            </w:r>
          </w:p>
        </w:tc>
        <w:tc>
          <w:tcPr>
            <w:tcW w:w="1890" w:type="dxa"/>
            <w:vAlign w:val="center"/>
          </w:tcPr>
          <w:p w:rsidR="00D86EC4" w:rsidRPr="003637EA" w:rsidRDefault="00D86EC4" w:rsidP="00E66372">
            <w:pPr>
              <w:jc w:val="right"/>
              <w:rPr>
                <w:sz w:val="20"/>
                <w:szCs w:val="20"/>
                <w:lang w:val="sr-Latn-RS"/>
              </w:rPr>
            </w:pPr>
          </w:p>
        </w:tc>
        <w:tc>
          <w:tcPr>
            <w:tcW w:w="1890" w:type="dxa"/>
            <w:vAlign w:val="center"/>
          </w:tcPr>
          <w:p w:rsidR="00D86EC4" w:rsidRPr="003637EA" w:rsidRDefault="00D86EC4" w:rsidP="00E66372">
            <w:pPr>
              <w:jc w:val="right"/>
              <w:rPr>
                <w:sz w:val="20"/>
                <w:szCs w:val="20"/>
                <w:lang w:val="sr-Latn-RS"/>
              </w:rPr>
            </w:pPr>
          </w:p>
        </w:tc>
      </w:tr>
      <w:tr w:rsidR="00D86EC4" w:rsidRPr="003637EA" w:rsidTr="00C547DB">
        <w:tc>
          <w:tcPr>
            <w:tcW w:w="630" w:type="dxa"/>
            <w:tcBorders>
              <w:bottom w:val="single" w:sz="4" w:space="0" w:color="auto"/>
            </w:tcBorders>
          </w:tcPr>
          <w:p w:rsidR="00D86EC4" w:rsidRPr="003637EA" w:rsidRDefault="00C547DB" w:rsidP="00E61DC5">
            <w:pPr>
              <w:jc w:val="center"/>
              <w:rPr>
                <w:sz w:val="20"/>
                <w:szCs w:val="20"/>
              </w:rPr>
            </w:pPr>
            <w:r>
              <w:rPr>
                <w:sz w:val="20"/>
                <w:szCs w:val="20"/>
              </w:rPr>
              <w:t>4</w:t>
            </w:r>
            <w:r w:rsidR="00D86EC4" w:rsidRPr="003637EA">
              <w:rPr>
                <w:sz w:val="20"/>
                <w:szCs w:val="20"/>
              </w:rPr>
              <w:t>.</w:t>
            </w:r>
          </w:p>
        </w:tc>
        <w:tc>
          <w:tcPr>
            <w:tcW w:w="2880" w:type="dxa"/>
            <w:gridSpan w:val="2"/>
            <w:tcBorders>
              <w:bottom w:val="single" w:sz="4" w:space="0" w:color="auto"/>
            </w:tcBorders>
          </w:tcPr>
          <w:p w:rsidR="00D86EC4" w:rsidRPr="003637EA" w:rsidRDefault="00D86EC4" w:rsidP="00E61DC5">
            <w:pPr>
              <w:jc w:val="center"/>
              <w:rPr>
                <w:sz w:val="20"/>
                <w:szCs w:val="20"/>
              </w:rPr>
            </w:pPr>
            <w:proofErr w:type="spellStart"/>
            <w:r w:rsidRPr="003637EA">
              <w:rPr>
                <w:sz w:val="20"/>
                <w:szCs w:val="20"/>
              </w:rPr>
              <w:t>Филтер</w:t>
            </w:r>
            <w:proofErr w:type="spellEnd"/>
            <w:r w:rsidRPr="003637EA">
              <w:rPr>
                <w:sz w:val="20"/>
                <w:szCs w:val="20"/>
              </w:rPr>
              <w:t xml:space="preserve"> </w:t>
            </w:r>
            <w:proofErr w:type="spellStart"/>
            <w:r w:rsidRPr="003637EA">
              <w:rPr>
                <w:sz w:val="20"/>
                <w:szCs w:val="20"/>
              </w:rPr>
              <w:t>ваздуха</w:t>
            </w:r>
            <w:proofErr w:type="spellEnd"/>
            <w:r w:rsidRPr="003637EA">
              <w:rPr>
                <w:sz w:val="20"/>
                <w:szCs w:val="20"/>
              </w:rPr>
              <w:t xml:space="preserve"> DFG</w:t>
            </w:r>
          </w:p>
        </w:tc>
        <w:tc>
          <w:tcPr>
            <w:tcW w:w="1350" w:type="dxa"/>
            <w:tcBorders>
              <w:bottom w:val="single" w:sz="4" w:space="0" w:color="auto"/>
            </w:tcBorders>
          </w:tcPr>
          <w:p w:rsidR="00D86EC4" w:rsidRPr="003637EA" w:rsidRDefault="00D86EC4" w:rsidP="00E61DC5">
            <w:pPr>
              <w:jc w:val="center"/>
              <w:rPr>
                <w:sz w:val="20"/>
                <w:szCs w:val="20"/>
              </w:rPr>
            </w:pPr>
            <w:proofErr w:type="spellStart"/>
            <w:r w:rsidRPr="003637EA">
              <w:rPr>
                <w:sz w:val="20"/>
                <w:szCs w:val="20"/>
              </w:rPr>
              <w:t>ком</w:t>
            </w:r>
            <w:proofErr w:type="spellEnd"/>
            <w:r w:rsidRPr="003637EA">
              <w:rPr>
                <w:sz w:val="20"/>
                <w:szCs w:val="20"/>
              </w:rPr>
              <w:t>.</w:t>
            </w:r>
          </w:p>
        </w:tc>
        <w:tc>
          <w:tcPr>
            <w:tcW w:w="2070" w:type="dxa"/>
            <w:tcBorders>
              <w:bottom w:val="single" w:sz="4" w:space="0" w:color="auto"/>
            </w:tcBorders>
            <w:vAlign w:val="center"/>
          </w:tcPr>
          <w:p w:rsidR="00D86EC4" w:rsidRPr="003637EA" w:rsidRDefault="00D86EC4" w:rsidP="00C547DB">
            <w:pPr>
              <w:jc w:val="right"/>
              <w:rPr>
                <w:sz w:val="20"/>
                <w:szCs w:val="20"/>
                <w:lang w:val="sr-Latn-RS"/>
              </w:rPr>
            </w:pPr>
          </w:p>
        </w:tc>
        <w:tc>
          <w:tcPr>
            <w:tcW w:w="1800" w:type="dxa"/>
            <w:tcBorders>
              <w:bottom w:val="single" w:sz="4" w:space="0" w:color="auto"/>
            </w:tcBorders>
            <w:vAlign w:val="center"/>
          </w:tcPr>
          <w:p w:rsidR="00D86EC4" w:rsidRPr="003637EA" w:rsidRDefault="00D86EC4" w:rsidP="00C547DB">
            <w:pPr>
              <w:jc w:val="right"/>
              <w:rPr>
                <w:sz w:val="20"/>
                <w:szCs w:val="20"/>
              </w:rPr>
            </w:pPr>
          </w:p>
        </w:tc>
        <w:tc>
          <w:tcPr>
            <w:tcW w:w="1800" w:type="dxa"/>
            <w:tcBorders>
              <w:bottom w:val="single" w:sz="4" w:space="0" w:color="auto"/>
            </w:tcBorders>
          </w:tcPr>
          <w:p w:rsidR="00D86EC4" w:rsidRPr="003637EA" w:rsidRDefault="00D86EC4" w:rsidP="00E61DC5">
            <w:pPr>
              <w:jc w:val="center"/>
              <w:rPr>
                <w:sz w:val="20"/>
                <w:szCs w:val="20"/>
              </w:rPr>
            </w:pPr>
            <w:r w:rsidRPr="003637EA">
              <w:rPr>
                <w:sz w:val="20"/>
                <w:szCs w:val="20"/>
              </w:rPr>
              <w:t>5</w:t>
            </w:r>
          </w:p>
        </w:tc>
        <w:tc>
          <w:tcPr>
            <w:tcW w:w="1890" w:type="dxa"/>
            <w:tcBorders>
              <w:bottom w:val="single" w:sz="4" w:space="0" w:color="auto"/>
            </w:tcBorders>
            <w:vAlign w:val="center"/>
          </w:tcPr>
          <w:p w:rsidR="00D86EC4" w:rsidRPr="003637EA" w:rsidRDefault="00D86EC4" w:rsidP="00E66372">
            <w:pPr>
              <w:jc w:val="right"/>
              <w:rPr>
                <w:sz w:val="20"/>
                <w:szCs w:val="20"/>
                <w:lang w:val="sr-Latn-RS"/>
              </w:rPr>
            </w:pPr>
          </w:p>
        </w:tc>
        <w:tc>
          <w:tcPr>
            <w:tcW w:w="1890" w:type="dxa"/>
            <w:tcBorders>
              <w:bottom w:val="single" w:sz="4" w:space="0" w:color="auto"/>
            </w:tcBorders>
            <w:vAlign w:val="center"/>
          </w:tcPr>
          <w:p w:rsidR="00D86EC4" w:rsidRPr="003637EA" w:rsidRDefault="00D86EC4" w:rsidP="00E66372">
            <w:pPr>
              <w:jc w:val="right"/>
              <w:rPr>
                <w:sz w:val="20"/>
                <w:szCs w:val="20"/>
                <w:lang w:val="sr-Latn-RS"/>
              </w:rPr>
            </w:pPr>
          </w:p>
        </w:tc>
      </w:tr>
      <w:tr w:rsidR="00C547DB" w:rsidRPr="003637EA" w:rsidTr="00C547DB">
        <w:tc>
          <w:tcPr>
            <w:tcW w:w="630" w:type="dxa"/>
            <w:tcBorders>
              <w:bottom w:val="single" w:sz="4" w:space="0" w:color="auto"/>
            </w:tcBorders>
          </w:tcPr>
          <w:p w:rsidR="00C547DB" w:rsidRDefault="00C547DB" w:rsidP="00C547DB">
            <w:pPr>
              <w:jc w:val="center"/>
              <w:rPr>
                <w:sz w:val="20"/>
                <w:szCs w:val="20"/>
              </w:rPr>
            </w:pPr>
            <w:r>
              <w:rPr>
                <w:sz w:val="20"/>
                <w:szCs w:val="20"/>
              </w:rPr>
              <w:t>5.</w:t>
            </w:r>
          </w:p>
        </w:tc>
        <w:tc>
          <w:tcPr>
            <w:tcW w:w="2880" w:type="dxa"/>
            <w:gridSpan w:val="2"/>
            <w:tcBorders>
              <w:bottom w:val="single" w:sz="4" w:space="0" w:color="auto"/>
            </w:tcBorders>
          </w:tcPr>
          <w:p w:rsidR="00C547DB" w:rsidRPr="00C547DB" w:rsidRDefault="00C547DB" w:rsidP="00E61DC5">
            <w:pPr>
              <w:jc w:val="center"/>
              <w:rPr>
                <w:sz w:val="20"/>
                <w:szCs w:val="20"/>
                <w:lang w:val="sr-Cyrl-RS"/>
              </w:rPr>
            </w:pPr>
            <w:r>
              <w:rPr>
                <w:sz w:val="20"/>
                <w:szCs w:val="20"/>
                <w:lang w:val="sr-Cyrl-RS"/>
              </w:rPr>
              <w:t>Услуге шлепања</w:t>
            </w:r>
          </w:p>
        </w:tc>
        <w:tc>
          <w:tcPr>
            <w:tcW w:w="1350" w:type="dxa"/>
            <w:tcBorders>
              <w:bottom w:val="single" w:sz="4" w:space="0" w:color="auto"/>
            </w:tcBorders>
          </w:tcPr>
          <w:p w:rsidR="00C547DB" w:rsidRPr="00C547DB" w:rsidRDefault="00C547DB" w:rsidP="00E61DC5">
            <w:pPr>
              <w:jc w:val="center"/>
              <w:rPr>
                <w:sz w:val="20"/>
                <w:szCs w:val="20"/>
                <w:lang w:val="sr-Cyrl-RS"/>
              </w:rPr>
            </w:pPr>
            <w:r>
              <w:rPr>
                <w:sz w:val="20"/>
                <w:szCs w:val="20"/>
                <w:lang w:val="sr-Cyrl-RS"/>
              </w:rPr>
              <w:t>км</w:t>
            </w:r>
          </w:p>
        </w:tc>
        <w:tc>
          <w:tcPr>
            <w:tcW w:w="2070" w:type="dxa"/>
            <w:tcBorders>
              <w:bottom w:val="single" w:sz="4" w:space="0" w:color="auto"/>
            </w:tcBorders>
            <w:vAlign w:val="center"/>
          </w:tcPr>
          <w:p w:rsidR="00C547DB" w:rsidRPr="003637EA" w:rsidRDefault="00C547DB" w:rsidP="00C547DB">
            <w:pPr>
              <w:jc w:val="right"/>
              <w:rPr>
                <w:sz w:val="20"/>
                <w:szCs w:val="20"/>
                <w:lang w:val="sr-Latn-RS"/>
              </w:rPr>
            </w:pPr>
          </w:p>
        </w:tc>
        <w:tc>
          <w:tcPr>
            <w:tcW w:w="1800" w:type="dxa"/>
            <w:tcBorders>
              <w:bottom w:val="single" w:sz="4" w:space="0" w:color="auto"/>
            </w:tcBorders>
            <w:vAlign w:val="center"/>
          </w:tcPr>
          <w:p w:rsidR="00C547DB" w:rsidRPr="003637EA" w:rsidRDefault="00C547DB" w:rsidP="00C547DB">
            <w:pPr>
              <w:jc w:val="right"/>
              <w:rPr>
                <w:sz w:val="20"/>
                <w:szCs w:val="20"/>
              </w:rPr>
            </w:pPr>
          </w:p>
        </w:tc>
        <w:tc>
          <w:tcPr>
            <w:tcW w:w="1800" w:type="dxa"/>
            <w:tcBorders>
              <w:bottom w:val="single" w:sz="4" w:space="0" w:color="auto"/>
            </w:tcBorders>
          </w:tcPr>
          <w:p w:rsidR="00C547DB" w:rsidRPr="00C547DB" w:rsidRDefault="00C547DB" w:rsidP="00E61DC5">
            <w:pPr>
              <w:jc w:val="center"/>
              <w:rPr>
                <w:sz w:val="20"/>
                <w:szCs w:val="20"/>
                <w:lang w:val="sr-Cyrl-RS"/>
              </w:rPr>
            </w:pPr>
            <w:r>
              <w:rPr>
                <w:sz w:val="20"/>
                <w:szCs w:val="20"/>
                <w:lang w:val="sr-Cyrl-RS"/>
              </w:rPr>
              <w:t>50</w:t>
            </w:r>
          </w:p>
        </w:tc>
        <w:tc>
          <w:tcPr>
            <w:tcW w:w="1890" w:type="dxa"/>
            <w:tcBorders>
              <w:bottom w:val="single" w:sz="4" w:space="0" w:color="auto"/>
            </w:tcBorders>
            <w:vAlign w:val="center"/>
          </w:tcPr>
          <w:p w:rsidR="00C547DB" w:rsidRPr="003637EA" w:rsidRDefault="00C547DB" w:rsidP="00E66372">
            <w:pPr>
              <w:jc w:val="right"/>
              <w:rPr>
                <w:sz w:val="20"/>
                <w:szCs w:val="20"/>
                <w:lang w:val="sr-Latn-RS"/>
              </w:rPr>
            </w:pPr>
          </w:p>
        </w:tc>
        <w:tc>
          <w:tcPr>
            <w:tcW w:w="1890" w:type="dxa"/>
            <w:tcBorders>
              <w:bottom w:val="single" w:sz="4" w:space="0" w:color="auto"/>
            </w:tcBorders>
            <w:vAlign w:val="center"/>
          </w:tcPr>
          <w:p w:rsidR="00C547DB" w:rsidRPr="003637EA" w:rsidRDefault="00C547DB" w:rsidP="00E66372">
            <w:pPr>
              <w:jc w:val="right"/>
              <w:rPr>
                <w:sz w:val="20"/>
                <w:szCs w:val="20"/>
                <w:lang w:val="sr-Latn-RS"/>
              </w:rPr>
            </w:pPr>
          </w:p>
        </w:tc>
      </w:tr>
      <w:tr w:rsidR="00D86EC4" w:rsidRPr="003637EA" w:rsidTr="00C547DB">
        <w:tc>
          <w:tcPr>
            <w:tcW w:w="630" w:type="dxa"/>
            <w:tcBorders>
              <w:bottom w:val="single" w:sz="4" w:space="0" w:color="auto"/>
            </w:tcBorders>
          </w:tcPr>
          <w:p w:rsidR="00D86EC4" w:rsidRPr="003637EA" w:rsidRDefault="00C547DB" w:rsidP="00E61DC5">
            <w:pPr>
              <w:jc w:val="center"/>
              <w:rPr>
                <w:sz w:val="20"/>
                <w:szCs w:val="20"/>
              </w:rPr>
            </w:pPr>
            <w:r>
              <w:rPr>
                <w:sz w:val="20"/>
                <w:szCs w:val="20"/>
              </w:rPr>
              <w:t>6</w:t>
            </w:r>
            <w:r w:rsidR="00D86EC4" w:rsidRPr="003637EA">
              <w:rPr>
                <w:sz w:val="20"/>
                <w:szCs w:val="20"/>
              </w:rPr>
              <w:t>.</w:t>
            </w:r>
          </w:p>
        </w:tc>
        <w:tc>
          <w:tcPr>
            <w:tcW w:w="2880" w:type="dxa"/>
            <w:gridSpan w:val="2"/>
            <w:tcBorders>
              <w:bottom w:val="single" w:sz="4" w:space="0" w:color="auto"/>
            </w:tcBorders>
          </w:tcPr>
          <w:p w:rsidR="00D86EC4" w:rsidRPr="003637EA" w:rsidRDefault="00D86EC4" w:rsidP="00E61DC5">
            <w:pPr>
              <w:jc w:val="center"/>
              <w:rPr>
                <w:b/>
                <w:sz w:val="20"/>
                <w:szCs w:val="20"/>
              </w:rPr>
            </w:pPr>
            <w:proofErr w:type="spellStart"/>
            <w:r w:rsidRPr="003637EA">
              <w:rPr>
                <w:b/>
                <w:sz w:val="20"/>
                <w:szCs w:val="20"/>
              </w:rPr>
              <w:t>Укупна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свих</w:t>
            </w:r>
            <w:proofErr w:type="spellEnd"/>
            <w:r w:rsidRPr="003637EA">
              <w:rPr>
                <w:b/>
                <w:sz w:val="20"/>
                <w:szCs w:val="20"/>
              </w:rPr>
              <w:t xml:space="preserve"> </w:t>
            </w:r>
            <w:proofErr w:type="spellStart"/>
            <w:r w:rsidRPr="003637EA">
              <w:rPr>
                <w:b/>
                <w:sz w:val="20"/>
                <w:szCs w:val="20"/>
              </w:rPr>
              <w:t>осталих</w:t>
            </w:r>
            <w:proofErr w:type="spellEnd"/>
            <w:r w:rsidRPr="003637EA">
              <w:rPr>
                <w:b/>
                <w:sz w:val="20"/>
                <w:szCs w:val="20"/>
              </w:rPr>
              <w:t xml:space="preserve"> </w:t>
            </w:r>
            <w:proofErr w:type="spellStart"/>
            <w:r w:rsidRPr="003637EA">
              <w:rPr>
                <w:b/>
                <w:sz w:val="20"/>
                <w:szCs w:val="20"/>
              </w:rPr>
              <w:t>неспецифицираних</w:t>
            </w:r>
            <w:proofErr w:type="spellEnd"/>
            <w:r w:rsidRPr="003637EA">
              <w:rPr>
                <w:b/>
                <w:sz w:val="20"/>
                <w:szCs w:val="20"/>
              </w:rPr>
              <w:t xml:space="preserve"> </w:t>
            </w:r>
            <w:proofErr w:type="spellStart"/>
            <w:r w:rsidRPr="003637EA">
              <w:rPr>
                <w:b/>
                <w:sz w:val="20"/>
                <w:szCs w:val="20"/>
              </w:rPr>
              <w:t>резервних</w:t>
            </w:r>
            <w:proofErr w:type="spellEnd"/>
            <w:r w:rsidRPr="003637EA">
              <w:rPr>
                <w:b/>
                <w:sz w:val="20"/>
                <w:szCs w:val="20"/>
              </w:rPr>
              <w:t xml:space="preserve"> </w:t>
            </w:r>
            <w:proofErr w:type="spellStart"/>
            <w:r w:rsidRPr="003637EA">
              <w:rPr>
                <w:b/>
                <w:sz w:val="20"/>
                <w:szCs w:val="20"/>
              </w:rPr>
              <w:t>делова</w:t>
            </w:r>
            <w:proofErr w:type="spellEnd"/>
          </w:p>
        </w:tc>
        <w:tc>
          <w:tcPr>
            <w:tcW w:w="1350" w:type="dxa"/>
            <w:tcBorders>
              <w:bottom w:val="single" w:sz="4" w:space="0" w:color="auto"/>
            </w:tcBorders>
            <w:shd w:val="clear" w:color="auto" w:fill="A6A6A6"/>
          </w:tcPr>
          <w:p w:rsidR="00D86EC4" w:rsidRPr="003637EA" w:rsidRDefault="00D86EC4" w:rsidP="00E61DC5">
            <w:pPr>
              <w:jc w:val="center"/>
              <w:rPr>
                <w:sz w:val="20"/>
                <w:szCs w:val="20"/>
                <w:highlight w:val="darkYellow"/>
              </w:rPr>
            </w:pPr>
          </w:p>
        </w:tc>
        <w:tc>
          <w:tcPr>
            <w:tcW w:w="2070" w:type="dxa"/>
            <w:tcBorders>
              <w:bottom w:val="single" w:sz="4" w:space="0" w:color="auto"/>
            </w:tcBorders>
            <w:shd w:val="clear" w:color="auto" w:fill="auto"/>
            <w:vAlign w:val="center"/>
          </w:tcPr>
          <w:p w:rsidR="00D86EC4" w:rsidRPr="003637EA" w:rsidRDefault="00D86EC4" w:rsidP="00C547DB">
            <w:pPr>
              <w:jc w:val="right"/>
              <w:rPr>
                <w:sz w:val="20"/>
                <w:szCs w:val="20"/>
              </w:rPr>
            </w:pPr>
          </w:p>
        </w:tc>
        <w:tc>
          <w:tcPr>
            <w:tcW w:w="1800" w:type="dxa"/>
            <w:tcBorders>
              <w:bottom w:val="single" w:sz="4" w:space="0" w:color="auto"/>
            </w:tcBorders>
            <w:shd w:val="clear" w:color="auto" w:fill="auto"/>
            <w:vAlign w:val="center"/>
          </w:tcPr>
          <w:p w:rsidR="00D86EC4" w:rsidRPr="003637EA" w:rsidRDefault="00D86EC4" w:rsidP="00C547DB">
            <w:pPr>
              <w:jc w:val="right"/>
              <w:rPr>
                <w:sz w:val="20"/>
                <w:szCs w:val="20"/>
              </w:rPr>
            </w:pPr>
          </w:p>
        </w:tc>
        <w:tc>
          <w:tcPr>
            <w:tcW w:w="1800" w:type="dxa"/>
            <w:tcBorders>
              <w:bottom w:val="single" w:sz="4" w:space="0" w:color="auto"/>
            </w:tcBorders>
            <w:shd w:val="clear" w:color="auto" w:fill="auto"/>
            <w:vAlign w:val="center"/>
          </w:tcPr>
          <w:p w:rsidR="00D86EC4" w:rsidRPr="003637EA" w:rsidRDefault="00D86EC4" w:rsidP="00C547DB">
            <w:pPr>
              <w:jc w:val="right"/>
              <w:rPr>
                <w:sz w:val="20"/>
                <w:szCs w:val="20"/>
              </w:rPr>
            </w:pPr>
          </w:p>
        </w:tc>
        <w:tc>
          <w:tcPr>
            <w:tcW w:w="1890" w:type="dxa"/>
            <w:tcBorders>
              <w:bottom w:val="single" w:sz="4" w:space="0" w:color="auto"/>
            </w:tcBorders>
            <w:vAlign w:val="center"/>
          </w:tcPr>
          <w:p w:rsidR="00D86EC4" w:rsidRPr="003637EA" w:rsidRDefault="00E66372" w:rsidP="00E66372">
            <w:pPr>
              <w:jc w:val="right"/>
              <w:rPr>
                <w:sz w:val="20"/>
                <w:szCs w:val="20"/>
              </w:rPr>
            </w:pPr>
            <w:r>
              <w:rPr>
                <w:sz w:val="20"/>
                <w:szCs w:val="20"/>
              </w:rPr>
              <w:t>50</w:t>
            </w:r>
            <w:r w:rsidR="00D86EC4" w:rsidRPr="003637EA">
              <w:rPr>
                <w:sz w:val="20"/>
                <w:szCs w:val="20"/>
              </w:rPr>
              <w:t>.000,00</w:t>
            </w:r>
          </w:p>
        </w:tc>
        <w:tc>
          <w:tcPr>
            <w:tcW w:w="1890" w:type="dxa"/>
            <w:tcBorders>
              <w:bottom w:val="single" w:sz="4" w:space="0" w:color="auto"/>
            </w:tcBorders>
            <w:vAlign w:val="center"/>
          </w:tcPr>
          <w:p w:rsidR="00D86EC4" w:rsidRPr="003637EA" w:rsidRDefault="00D86EC4" w:rsidP="00E66372">
            <w:pPr>
              <w:jc w:val="right"/>
              <w:rPr>
                <w:sz w:val="20"/>
                <w:szCs w:val="20"/>
              </w:rPr>
            </w:pPr>
          </w:p>
        </w:tc>
      </w:tr>
      <w:tr w:rsidR="00D86EC4" w:rsidRPr="003637EA" w:rsidTr="00C547DB">
        <w:tc>
          <w:tcPr>
            <w:tcW w:w="3510" w:type="dxa"/>
            <w:gridSpan w:val="3"/>
            <w:tcBorders>
              <w:top w:val="single" w:sz="4" w:space="0" w:color="auto"/>
              <w:left w:val="single" w:sz="4" w:space="0" w:color="auto"/>
              <w:bottom w:val="single" w:sz="4" w:space="0" w:color="auto"/>
              <w:right w:val="single" w:sz="4" w:space="0" w:color="auto"/>
            </w:tcBorders>
          </w:tcPr>
          <w:p w:rsidR="00D86EC4" w:rsidRPr="003637EA" w:rsidRDefault="00D86EC4" w:rsidP="00E61DC5">
            <w:pPr>
              <w:jc w:val="right"/>
              <w:rPr>
                <w:sz w:val="20"/>
                <w:szCs w:val="20"/>
              </w:rPr>
            </w:pPr>
            <w:r w:rsidRPr="003637EA">
              <w:rPr>
                <w:sz w:val="20"/>
                <w:szCs w:val="20"/>
              </w:rPr>
              <w:t>УКУПНО:</w:t>
            </w:r>
          </w:p>
        </w:tc>
        <w:tc>
          <w:tcPr>
            <w:tcW w:w="1350" w:type="dxa"/>
            <w:tcBorders>
              <w:top w:val="single" w:sz="4" w:space="0" w:color="auto"/>
              <w:left w:val="single" w:sz="4" w:space="0" w:color="auto"/>
              <w:bottom w:val="single" w:sz="4" w:space="0" w:color="auto"/>
              <w:right w:val="single" w:sz="4" w:space="0" w:color="auto"/>
            </w:tcBorders>
            <w:shd w:val="clear" w:color="auto" w:fill="A6A6A6"/>
          </w:tcPr>
          <w:p w:rsidR="00D86EC4" w:rsidRPr="003637EA" w:rsidRDefault="00D86EC4" w:rsidP="00E61DC5">
            <w:pPr>
              <w:jc w:val="center"/>
              <w:rPr>
                <w:sz w:val="20"/>
                <w:szCs w:val="20"/>
                <w:highlight w:val="darkYellow"/>
              </w:rPr>
            </w:pP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D86EC4" w:rsidRPr="003637EA" w:rsidRDefault="00D86EC4" w:rsidP="00C547DB">
            <w:pPr>
              <w:jc w:val="right"/>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D86EC4" w:rsidRPr="003637EA" w:rsidRDefault="00D86EC4" w:rsidP="00C547DB">
            <w:pPr>
              <w:jc w:val="right"/>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D86EC4" w:rsidRPr="003637EA" w:rsidRDefault="00D86EC4" w:rsidP="00C547DB">
            <w:pPr>
              <w:jc w:val="right"/>
              <w:rPr>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rsidR="00D86EC4" w:rsidRPr="003637EA" w:rsidRDefault="00D86EC4" w:rsidP="00E66372">
            <w:pPr>
              <w:jc w:val="right"/>
              <w:rPr>
                <w:sz w:val="20"/>
                <w:szCs w:val="20"/>
                <w:lang w:val="sr-Latn-RS"/>
              </w:rPr>
            </w:pPr>
          </w:p>
        </w:tc>
        <w:tc>
          <w:tcPr>
            <w:tcW w:w="1890" w:type="dxa"/>
            <w:tcBorders>
              <w:top w:val="single" w:sz="4" w:space="0" w:color="auto"/>
              <w:left w:val="single" w:sz="4" w:space="0" w:color="auto"/>
              <w:bottom w:val="single" w:sz="4" w:space="0" w:color="auto"/>
              <w:right w:val="single" w:sz="4" w:space="0" w:color="auto"/>
            </w:tcBorders>
            <w:vAlign w:val="center"/>
          </w:tcPr>
          <w:p w:rsidR="00D86EC4" w:rsidRPr="003637EA" w:rsidRDefault="00D86EC4" w:rsidP="00E66372">
            <w:pPr>
              <w:jc w:val="right"/>
              <w:rPr>
                <w:sz w:val="20"/>
                <w:szCs w:val="20"/>
                <w:lang w:val="sr-Latn-RS"/>
              </w:rPr>
            </w:pPr>
          </w:p>
        </w:tc>
      </w:tr>
      <w:tr w:rsidR="00D86EC4" w:rsidRPr="003637EA" w:rsidTr="00C547DB">
        <w:tc>
          <w:tcPr>
            <w:tcW w:w="3510" w:type="dxa"/>
            <w:gridSpan w:val="3"/>
            <w:tcBorders>
              <w:top w:val="single" w:sz="4" w:space="0" w:color="auto"/>
              <w:left w:val="nil"/>
              <w:bottom w:val="single" w:sz="4" w:space="0" w:color="auto"/>
              <w:right w:val="nil"/>
            </w:tcBorders>
          </w:tcPr>
          <w:p w:rsidR="00D86EC4" w:rsidRPr="003637EA" w:rsidRDefault="00D86EC4" w:rsidP="00E61DC5">
            <w:pPr>
              <w:rPr>
                <w:sz w:val="20"/>
                <w:szCs w:val="20"/>
                <w:lang w:val="sr-Cyrl-RS"/>
              </w:rPr>
            </w:pPr>
          </w:p>
        </w:tc>
        <w:tc>
          <w:tcPr>
            <w:tcW w:w="1350" w:type="dxa"/>
            <w:tcBorders>
              <w:top w:val="single" w:sz="4" w:space="0" w:color="auto"/>
              <w:left w:val="nil"/>
              <w:bottom w:val="single" w:sz="4" w:space="0" w:color="auto"/>
              <w:right w:val="nil"/>
            </w:tcBorders>
            <w:shd w:val="clear" w:color="auto" w:fill="auto"/>
          </w:tcPr>
          <w:p w:rsidR="00D86EC4" w:rsidRPr="003637EA" w:rsidRDefault="00D86EC4" w:rsidP="00E61DC5">
            <w:pPr>
              <w:jc w:val="center"/>
              <w:rPr>
                <w:sz w:val="20"/>
                <w:szCs w:val="20"/>
                <w:highlight w:val="darkYellow"/>
              </w:rPr>
            </w:pPr>
          </w:p>
        </w:tc>
        <w:tc>
          <w:tcPr>
            <w:tcW w:w="2070" w:type="dxa"/>
            <w:tcBorders>
              <w:top w:val="single" w:sz="4" w:space="0" w:color="auto"/>
              <w:left w:val="nil"/>
              <w:bottom w:val="single" w:sz="4" w:space="0" w:color="auto"/>
              <w:right w:val="nil"/>
            </w:tcBorders>
            <w:shd w:val="clear" w:color="auto" w:fill="auto"/>
          </w:tcPr>
          <w:p w:rsidR="00D86EC4" w:rsidRPr="003637EA" w:rsidRDefault="00D86EC4" w:rsidP="00E61DC5">
            <w:pPr>
              <w:rPr>
                <w:sz w:val="20"/>
                <w:szCs w:val="20"/>
              </w:rPr>
            </w:pPr>
          </w:p>
        </w:tc>
        <w:tc>
          <w:tcPr>
            <w:tcW w:w="1800" w:type="dxa"/>
            <w:tcBorders>
              <w:top w:val="single" w:sz="4" w:space="0" w:color="auto"/>
              <w:left w:val="nil"/>
              <w:bottom w:val="single" w:sz="4" w:space="0" w:color="auto"/>
              <w:right w:val="nil"/>
            </w:tcBorders>
          </w:tcPr>
          <w:p w:rsidR="00D86EC4" w:rsidRPr="003637EA" w:rsidRDefault="00D86EC4" w:rsidP="00E61DC5">
            <w:pPr>
              <w:jc w:val="center"/>
              <w:rPr>
                <w:sz w:val="20"/>
                <w:szCs w:val="20"/>
              </w:rPr>
            </w:pPr>
          </w:p>
        </w:tc>
        <w:tc>
          <w:tcPr>
            <w:tcW w:w="1800" w:type="dxa"/>
            <w:tcBorders>
              <w:top w:val="single" w:sz="4" w:space="0" w:color="auto"/>
              <w:left w:val="nil"/>
              <w:bottom w:val="single" w:sz="4" w:space="0" w:color="auto"/>
              <w:right w:val="nil"/>
            </w:tcBorders>
            <w:shd w:val="clear" w:color="auto" w:fill="auto"/>
          </w:tcPr>
          <w:p w:rsidR="00D86EC4" w:rsidRPr="003637EA" w:rsidRDefault="00D86EC4" w:rsidP="00E61DC5">
            <w:pPr>
              <w:jc w:val="center"/>
              <w:rPr>
                <w:sz w:val="20"/>
                <w:szCs w:val="20"/>
              </w:rPr>
            </w:pPr>
          </w:p>
        </w:tc>
        <w:tc>
          <w:tcPr>
            <w:tcW w:w="1890" w:type="dxa"/>
            <w:tcBorders>
              <w:top w:val="single" w:sz="4" w:space="0" w:color="auto"/>
              <w:left w:val="nil"/>
              <w:bottom w:val="single" w:sz="4" w:space="0" w:color="auto"/>
              <w:right w:val="nil"/>
            </w:tcBorders>
          </w:tcPr>
          <w:p w:rsidR="00D86EC4" w:rsidRPr="003637EA" w:rsidRDefault="00D86EC4" w:rsidP="00E61DC5">
            <w:pPr>
              <w:jc w:val="center"/>
              <w:rPr>
                <w:sz w:val="20"/>
                <w:szCs w:val="20"/>
              </w:rPr>
            </w:pPr>
          </w:p>
        </w:tc>
        <w:tc>
          <w:tcPr>
            <w:tcW w:w="1890" w:type="dxa"/>
            <w:tcBorders>
              <w:top w:val="single" w:sz="4" w:space="0" w:color="auto"/>
              <w:left w:val="nil"/>
              <w:bottom w:val="single" w:sz="4" w:space="0" w:color="auto"/>
              <w:right w:val="nil"/>
            </w:tcBorders>
          </w:tcPr>
          <w:p w:rsidR="00D86EC4" w:rsidRPr="003637EA" w:rsidRDefault="00D86EC4" w:rsidP="00E61DC5">
            <w:pPr>
              <w:jc w:val="center"/>
              <w:rPr>
                <w:sz w:val="20"/>
                <w:szCs w:val="20"/>
              </w:rPr>
            </w:pPr>
          </w:p>
        </w:tc>
      </w:tr>
      <w:tr w:rsidR="001B098B" w:rsidRPr="003637EA" w:rsidTr="00D86EC4">
        <w:trPr>
          <w:trHeight w:val="80"/>
        </w:trPr>
        <w:tc>
          <w:tcPr>
            <w:tcW w:w="1800" w:type="dxa"/>
            <w:gridSpan w:val="2"/>
            <w:tcBorders>
              <w:top w:val="single" w:sz="4" w:space="0" w:color="auto"/>
              <w:left w:val="single" w:sz="4" w:space="0" w:color="auto"/>
              <w:bottom w:val="single" w:sz="4" w:space="0" w:color="auto"/>
              <w:right w:val="single" w:sz="4" w:space="0" w:color="auto"/>
            </w:tcBorders>
          </w:tcPr>
          <w:p w:rsidR="001B098B" w:rsidRPr="003637EA" w:rsidRDefault="001B098B" w:rsidP="00E61DC5">
            <w:pPr>
              <w:jc w:val="right"/>
              <w:rPr>
                <w:sz w:val="20"/>
                <w:szCs w:val="20"/>
                <w:lang w:val="sr-Cyrl-RS"/>
              </w:rPr>
            </w:pPr>
          </w:p>
        </w:tc>
        <w:tc>
          <w:tcPr>
            <w:tcW w:w="8730" w:type="dxa"/>
            <w:gridSpan w:val="5"/>
            <w:tcBorders>
              <w:top w:val="single" w:sz="4" w:space="0" w:color="auto"/>
              <w:left w:val="single" w:sz="4" w:space="0" w:color="auto"/>
              <w:bottom w:val="single" w:sz="4" w:space="0" w:color="auto"/>
              <w:right w:val="single" w:sz="4" w:space="0" w:color="auto"/>
            </w:tcBorders>
          </w:tcPr>
          <w:p w:rsidR="001B098B" w:rsidRPr="00C80E34" w:rsidRDefault="001B098B" w:rsidP="00E61DC5">
            <w:pPr>
              <w:jc w:val="right"/>
              <w:rPr>
                <w:b/>
                <w:sz w:val="20"/>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1B098B" w:rsidRPr="001B098B" w:rsidRDefault="001B098B" w:rsidP="001B098B">
            <w:pPr>
              <w:jc w:val="center"/>
              <w:rPr>
                <w:b/>
                <w:sz w:val="20"/>
                <w:szCs w:val="20"/>
                <w:lang w:val="sr-Cyrl-RS"/>
              </w:rPr>
            </w:pPr>
            <w:r w:rsidRPr="001B098B">
              <w:rPr>
                <w:b/>
                <w:sz w:val="20"/>
                <w:szCs w:val="20"/>
                <w:lang w:val="sr-Cyrl-RS"/>
              </w:rPr>
              <w:t>Укупно без ПДВ</w:t>
            </w:r>
          </w:p>
        </w:tc>
        <w:tc>
          <w:tcPr>
            <w:tcW w:w="1890" w:type="dxa"/>
            <w:tcBorders>
              <w:top w:val="single" w:sz="4" w:space="0" w:color="auto"/>
              <w:left w:val="single" w:sz="4" w:space="0" w:color="auto"/>
              <w:bottom w:val="single" w:sz="4" w:space="0" w:color="auto"/>
              <w:right w:val="single" w:sz="4" w:space="0" w:color="auto"/>
            </w:tcBorders>
          </w:tcPr>
          <w:p w:rsidR="001B098B" w:rsidRPr="001B098B" w:rsidRDefault="001B098B" w:rsidP="001B098B">
            <w:pPr>
              <w:jc w:val="center"/>
              <w:rPr>
                <w:b/>
                <w:sz w:val="20"/>
                <w:szCs w:val="20"/>
                <w:lang w:val="sr-Cyrl-RS"/>
              </w:rPr>
            </w:pPr>
            <w:r w:rsidRPr="001B098B">
              <w:rPr>
                <w:b/>
                <w:sz w:val="20"/>
                <w:szCs w:val="20"/>
                <w:lang w:val="sr-Cyrl-RS"/>
              </w:rPr>
              <w:t>Укупно са ПДВ</w:t>
            </w:r>
          </w:p>
        </w:tc>
      </w:tr>
      <w:tr w:rsidR="00D86EC4" w:rsidRPr="003637EA" w:rsidTr="00D86EC4">
        <w:trPr>
          <w:trHeight w:val="80"/>
        </w:trPr>
        <w:tc>
          <w:tcPr>
            <w:tcW w:w="1800" w:type="dxa"/>
            <w:gridSpan w:val="2"/>
            <w:tcBorders>
              <w:top w:val="single" w:sz="4" w:space="0" w:color="auto"/>
              <w:left w:val="single" w:sz="4" w:space="0" w:color="auto"/>
              <w:bottom w:val="single" w:sz="4" w:space="0" w:color="auto"/>
              <w:right w:val="single" w:sz="4" w:space="0" w:color="auto"/>
            </w:tcBorders>
          </w:tcPr>
          <w:p w:rsidR="00D86EC4" w:rsidRPr="003637EA" w:rsidRDefault="00D86EC4" w:rsidP="00E61DC5">
            <w:pPr>
              <w:jc w:val="right"/>
              <w:rPr>
                <w:sz w:val="20"/>
                <w:szCs w:val="20"/>
                <w:lang w:val="sr-Cyrl-RS"/>
              </w:rPr>
            </w:pPr>
          </w:p>
        </w:tc>
        <w:tc>
          <w:tcPr>
            <w:tcW w:w="8730" w:type="dxa"/>
            <w:gridSpan w:val="5"/>
            <w:tcBorders>
              <w:top w:val="single" w:sz="4" w:space="0" w:color="auto"/>
              <w:left w:val="single" w:sz="4" w:space="0" w:color="auto"/>
              <w:bottom w:val="single" w:sz="4" w:space="0" w:color="auto"/>
              <w:right w:val="single" w:sz="4" w:space="0" w:color="auto"/>
            </w:tcBorders>
          </w:tcPr>
          <w:p w:rsidR="00D86EC4" w:rsidRPr="00C80E34" w:rsidRDefault="001B098B" w:rsidP="00E61DC5">
            <w:pPr>
              <w:jc w:val="right"/>
              <w:rPr>
                <w:b/>
                <w:sz w:val="20"/>
                <w:szCs w:val="20"/>
                <w:lang w:val="sr-Cyrl-RS"/>
              </w:rPr>
            </w:pPr>
            <w:r>
              <w:rPr>
                <w:b/>
                <w:sz w:val="20"/>
                <w:szCs w:val="20"/>
                <w:lang w:val="sr-Cyrl-RS"/>
              </w:rPr>
              <w:t xml:space="preserve">Укупно </w:t>
            </w:r>
            <w:r w:rsidR="00D86EC4" w:rsidRPr="00C80E34">
              <w:rPr>
                <w:b/>
                <w:sz w:val="20"/>
                <w:szCs w:val="20"/>
                <w:lang w:val="sr-Cyrl-RS"/>
              </w:rPr>
              <w:t>(збир табела 1, 2 и 3)</w:t>
            </w:r>
            <w:r w:rsidR="00C80E34" w:rsidRPr="00C80E34">
              <w:rPr>
                <w:b/>
                <w:sz w:val="20"/>
                <w:szCs w:val="20"/>
                <w:lang w:val="sr-Cyrl-RS"/>
              </w:rPr>
              <w:t>:</w:t>
            </w:r>
          </w:p>
        </w:tc>
        <w:tc>
          <w:tcPr>
            <w:tcW w:w="1890" w:type="dxa"/>
            <w:tcBorders>
              <w:top w:val="single" w:sz="4" w:space="0" w:color="auto"/>
              <w:left w:val="single" w:sz="4" w:space="0" w:color="auto"/>
              <w:bottom w:val="single" w:sz="4" w:space="0" w:color="auto"/>
              <w:right w:val="single" w:sz="4" w:space="0" w:color="auto"/>
            </w:tcBorders>
          </w:tcPr>
          <w:p w:rsidR="00D86EC4" w:rsidRPr="003637EA" w:rsidRDefault="00D86EC4" w:rsidP="00C547DB">
            <w:pPr>
              <w:jc w:val="right"/>
              <w:rPr>
                <w:sz w:val="20"/>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D86EC4" w:rsidRPr="003637EA" w:rsidRDefault="00D86EC4" w:rsidP="00C547DB">
            <w:pPr>
              <w:jc w:val="right"/>
              <w:rPr>
                <w:sz w:val="20"/>
                <w:szCs w:val="20"/>
                <w:lang w:val="sr-Cyrl-RS"/>
              </w:rPr>
            </w:pPr>
          </w:p>
        </w:tc>
      </w:tr>
    </w:tbl>
    <w:p w:rsidR="00A41212" w:rsidRPr="00F65651" w:rsidRDefault="00A41212" w:rsidP="00F65651">
      <w:pPr>
        <w:rPr>
          <w:sz w:val="20"/>
          <w:szCs w:val="20"/>
          <w:lang w:val="ru-RU"/>
        </w:rPr>
      </w:pPr>
      <w:r w:rsidRPr="003637EA">
        <w:rPr>
          <w:b/>
          <w:sz w:val="20"/>
          <w:szCs w:val="20"/>
        </w:rPr>
        <w:tab/>
      </w:r>
    </w:p>
    <w:p w:rsidR="00F65651" w:rsidRPr="00F65651" w:rsidRDefault="00F65651" w:rsidP="00F65651">
      <w:pPr>
        <w:keepNext/>
        <w:keepLines/>
        <w:jc w:val="both"/>
        <w:rPr>
          <w:b/>
          <w:sz w:val="20"/>
          <w:szCs w:val="20"/>
        </w:rPr>
      </w:pPr>
      <w:r w:rsidRPr="00F65651">
        <w:rPr>
          <w:b/>
          <w:noProof/>
          <w:sz w:val="20"/>
          <w:szCs w:val="20"/>
          <w:lang w:val="ru-RU"/>
        </w:rPr>
        <w:t xml:space="preserve">Јединична цена садржи све основне елементе структуре цене, тако да цена покрива све трошкове које </w:t>
      </w:r>
      <w:r w:rsidR="00C31E6E">
        <w:rPr>
          <w:b/>
          <w:noProof/>
          <w:sz w:val="20"/>
          <w:szCs w:val="20"/>
          <w:lang w:val="ru-RU"/>
        </w:rPr>
        <w:t>Понуђач</w:t>
      </w:r>
      <w:r w:rsidRPr="00F65651">
        <w:rPr>
          <w:b/>
          <w:noProof/>
          <w:sz w:val="20"/>
          <w:szCs w:val="20"/>
          <w:lang w:val="ru-RU"/>
        </w:rPr>
        <w:t xml:space="preserve"> има у реализацији услуге</w:t>
      </w:r>
      <w:r w:rsidRPr="00F65651">
        <w:rPr>
          <w:b/>
          <w:sz w:val="20"/>
          <w:szCs w:val="20"/>
        </w:rPr>
        <w:t>.</w:t>
      </w:r>
    </w:p>
    <w:p w:rsidR="00A41212" w:rsidRPr="00DD3A75" w:rsidRDefault="00A41212" w:rsidP="00A41212">
      <w:pPr>
        <w:tabs>
          <w:tab w:val="left" w:pos="840"/>
        </w:tabs>
        <w:rPr>
          <w:b/>
          <w:sz w:val="20"/>
        </w:rPr>
      </w:pPr>
    </w:p>
    <w:p w:rsidR="00D86EC4" w:rsidRDefault="00D86EC4" w:rsidP="00A41212">
      <w:pPr>
        <w:tabs>
          <w:tab w:val="left" w:pos="0"/>
        </w:tabs>
        <w:jc w:val="center"/>
        <w:outlineLvl w:val="0"/>
        <w:rPr>
          <w:b/>
        </w:rPr>
        <w:sectPr w:rsidR="00D86EC4" w:rsidSect="00F9204C">
          <w:pgSz w:w="16840" w:h="11907" w:orient="landscape" w:code="9"/>
          <w:pgMar w:top="1440" w:right="1440" w:bottom="1440" w:left="1440" w:header="720" w:footer="720" w:gutter="0"/>
          <w:pgNumType w:start="11"/>
          <w:cols w:space="720"/>
          <w:titlePg/>
          <w:docGrid w:linePitch="360"/>
        </w:sectPr>
      </w:pPr>
    </w:p>
    <w:p w:rsidR="00A036E0" w:rsidRDefault="00A036E0" w:rsidP="00AE7934">
      <w:pPr>
        <w:pStyle w:val="basic-paragraph"/>
        <w:shd w:val="clear" w:color="auto" w:fill="FFFFFF"/>
        <w:spacing w:before="0" w:beforeAutospacing="0" w:after="150" w:afterAutospacing="0"/>
        <w:jc w:val="center"/>
        <w:rPr>
          <w:b/>
          <w:color w:val="333333"/>
          <w:szCs w:val="20"/>
          <w:lang w:val="sr-Cyrl-RS"/>
        </w:rPr>
      </w:pPr>
    </w:p>
    <w:p w:rsidR="00AE7934" w:rsidRDefault="00AE7934" w:rsidP="00AE7934">
      <w:pPr>
        <w:pStyle w:val="basic-paragraph"/>
        <w:shd w:val="clear" w:color="auto" w:fill="FFFFFF"/>
        <w:spacing w:before="0" w:beforeAutospacing="0" w:after="150" w:afterAutospacing="0"/>
        <w:jc w:val="center"/>
        <w:rPr>
          <w:b/>
          <w:color w:val="333333"/>
          <w:szCs w:val="20"/>
          <w:lang w:val="sr-Cyrl-RS"/>
        </w:rPr>
      </w:pPr>
      <w:r w:rsidRPr="00374049">
        <w:rPr>
          <w:b/>
          <w:color w:val="333333"/>
          <w:szCs w:val="20"/>
          <w:lang w:val="sr-Cyrl-RS"/>
        </w:rPr>
        <w:t>РЕЗЕРВНИ КРИТЕРИЈУМ</w:t>
      </w:r>
    </w:p>
    <w:p w:rsidR="00AE7934" w:rsidRDefault="00AE7934" w:rsidP="00AE7934">
      <w:pPr>
        <w:pStyle w:val="basic-paragraph"/>
        <w:shd w:val="clear" w:color="auto" w:fill="FFFFFF"/>
        <w:spacing w:before="0" w:beforeAutospacing="0" w:after="150" w:afterAutospacing="0"/>
        <w:jc w:val="center"/>
        <w:rPr>
          <w:b/>
          <w:color w:val="333333"/>
          <w:szCs w:val="20"/>
          <w:lang w:val="sr-Cyrl-RS"/>
        </w:rPr>
      </w:pPr>
    </w:p>
    <w:p w:rsidR="00AE7934" w:rsidRDefault="00AE7934" w:rsidP="00AE7934">
      <w:pPr>
        <w:pStyle w:val="basic-paragraph"/>
        <w:shd w:val="clear" w:color="auto" w:fill="FFFFFF"/>
        <w:spacing w:before="0" w:beforeAutospacing="0" w:after="150" w:afterAutospacing="0"/>
        <w:jc w:val="center"/>
        <w:rPr>
          <w:b/>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r w:rsidRPr="00374049">
        <w:rPr>
          <w:color w:val="333333"/>
          <w:szCs w:val="20"/>
          <w:lang w:val="sr-Cyrl-RS"/>
        </w:rPr>
        <w:tab/>
        <w:t>У случају да д</w:t>
      </w:r>
      <w:r w:rsidR="0098604A">
        <w:rPr>
          <w:color w:val="333333"/>
          <w:szCs w:val="20"/>
          <w:lang w:val="sr-Cyrl-RS"/>
        </w:rPr>
        <w:t>ва или више понуђача</w:t>
      </w:r>
      <w:r w:rsidRPr="00374049">
        <w:rPr>
          <w:color w:val="333333"/>
          <w:szCs w:val="20"/>
          <w:lang w:val="sr-Cyrl-RS"/>
        </w:rPr>
        <w:t xml:space="preserve"> понуде исту цену Наручилац ће иза</w:t>
      </w:r>
      <w:r w:rsidR="0098604A">
        <w:rPr>
          <w:color w:val="333333"/>
          <w:szCs w:val="20"/>
          <w:lang w:val="sr-Cyrl-RS"/>
        </w:rPr>
        <w:t>брати понуду понуђача</w:t>
      </w:r>
      <w:r w:rsidRPr="00374049">
        <w:rPr>
          <w:color w:val="333333"/>
          <w:szCs w:val="20"/>
          <w:lang w:val="sr-Cyrl-RS"/>
        </w:rPr>
        <w:t xml:space="preserve"> који пону</w:t>
      </w:r>
      <w:r w:rsidR="0098604A">
        <w:rPr>
          <w:color w:val="333333"/>
          <w:szCs w:val="20"/>
          <w:lang w:val="sr-Cyrl-RS"/>
        </w:rPr>
        <w:t xml:space="preserve">дио </w:t>
      </w:r>
      <w:r w:rsidR="00E50871">
        <w:rPr>
          <w:color w:val="333333"/>
          <w:szCs w:val="20"/>
          <w:lang w:val="sr-Cyrl-RS"/>
        </w:rPr>
        <w:t>краћи рок за решавање рекламације</w:t>
      </w:r>
      <w:r w:rsidRPr="00374049">
        <w:rPr>
          <w:color w:val="333333"/>
          <w:szCs w:val="20"/>
          <w:lang w:val="sr-Cyrl-RS"/>
        </w:rPr>
        <w:t>.</w:t>
      </w:r>
    </w:p>
    <w:p w:rsidR="00AE7934" w:rsidRPr="007D594B" w:rsidRDefault="00AE7934" w:rsidP="00AE7934">
      <w:pPr>
        <w:pStyle w:val="basic-paragraph"/>
        <w:shd w:val="clear" w:color="auto" w:fill="FFFFFF"/>
        <w:spacing w:before="0" w:beforeAutospacing="0" w:after="150" w:afterAutospacing="0"/>
        <w:rPr>
          <w:b/>
          <w:color w:val="333333"/>
          <w:lang w:val="sr-Cyrl-RS"/>
        </w:rPr>
      </w:pPr>
    </w:p>
    <w:p w:rsidR="008D3358" w:rsidRPr="00CB4821" w:rsidRDefault="008D3358" w:rsidP="008D3358">
      <w:pPr>
        <w:pStyle w:val="basic-paragraph"/>
        <w:shd w:val="clear" w:color="auto" w:fill="FFFFFF"/>
        <w:spacing w:before="0" w:beforeAutospacing="0" w:after="0" w:afterAutospacing="0"/>
        <w:rPr>
          <w:b/>
          <w:color w:val="333333"/>
          <w:szCs w:val="20"/>
          <w:lang w:val="sr-Cyrl-RS"/>
        </w:rPr>
      </w:pPr>
      <w:r w:rsidRPr="00C44DE3">
        <w:rPr>
          <w:b/>
          <w:noProof/>
          <w:lang w:val="sr-Cyrl-CS"/>
        </w:rPr>
        <w:t>Рок за решавање рекламациј</w:t>
      </w:r>
      <w:r w:rsidRPr="00C44DE3">
        <w:rPr>
          <w:b/>
          <w:noProof/>
          <w:lang w:val="sr-Latn-CS"/>
        </w:rPr>
        <w:t xml:space="preserve">a </w:t>
      </w:r>
      <w:r w:rsidRPr="00C44DE3">
        <w:rPr>
          <w:b/>
          <w:noProof/>
          <w:lang w:val="sr-Cyrl-CS"/>
        </w:rPr>
        <w:t xml:space="preserve">на </w:t>
      </w:r>
      <w:r>
        <w:rPr>
          <w:b/>
          <w:noProof/>
          <w:lang w:val="sr-Cyrl-RS"/>
        </w:rPr>
        <w:t>пружене услуге</w:t>
      </w:r>
      <w:r w:rsidRPr="00CB4821">
        <w:rPr>
          <w:b/>
          <w:color w:val="333333"/>
          <w:szCs w:val="20"/>
          <w:lang w:val="sr-Cyrl-RS"/>
        </w:rPr>
        <w:t xml:space="preserve"> </w:t>
      </w:r>
      <w:r>
        <w:rPr>
          <w:b/>
          <w:color w:val="333333"/>
          <w:szCs w:val="20"/>
          <w:lang w:val="sr-Cyrl-RS"/>
        </w:rPr>
        <w:t>је</w:t>
      </w:r>
      <w:r w:rsidRPr="00CB4821">
        <w:rPr>
          <w:b/>
          <w:color w:val="333333"/>
          <w:szCs w:val="20"/>
          <w:lang w:val="sr-Cyrl-RS"/>
        </w:rPr>
        <w:t xml:space="preserve"> _____</w:t>
      </w:r>
      <w:r>
        <w:rPr>
          <w:b/>
          <w:color w:val="333333"/>
          <w:szCs w:val="20"/>
          <w:lang w:val="sr-Cyrl-RS"/>
        </w:rPr>
        <w:t>_________ дан</w:t>
      </w:r>
      <w:r w:rsidR="00C31E6E">
        <w:rPr>
          <w:b/>
          <w:color w:val="333333"/>
          <w:szCs w:val="20"/>
          <w:lang w:val="sr-Cyrl-RS"/>
        </w:rPr>
        <w:t>/</w:t>
      </w:r>
      <w:r>
        <w:rPr>
          <w:b/>
          <w:color w:val="333333"/>
          <w:szCs w:val="20"/>
          <w:lang w:val="sr-Cyrl-RS"/>
        </w:rPr>
        <w:t>а</w:t>
      </w:r>
      <w:r w:rsidRPr="00CB4821">
        <w:rPr>
          <w:b/>
          <w:color w:val="333333"/>
          <w:szCs w:val="20"/>
          <w:lang w:val="sr-Cyrl-RS"/>
        </w:rPr>
        <w:t>.</w:t>
      </w:r>
    </w:p>
    <w:p w:rsidR="008D3358" w:rsidRPr="00E05883" w:rsidRDefault="008D3358" w:rsidP="006B45A1">
      <w:pPr>
        <w:pStyle w:val="basic-paragraph"/>
        <w:shd w:val="clear" w:color="auto" w:fill="FFFFFF"/>
        <w:spacing w:before="0" w:beforeAutospacing="0" w:after="150" w:afterAutospacing="0"/>
        <w:rPr>
          <w:i/>
          <w:color w:val="000000"/>
          <w:szCs w:val="20"/>
          <w:lang w:val="sr-Cyrl-RS"/>
        </w:rPr>
      </w:pPr>
      <w:r>
        <w:rPr>
          <w:color w:val="333333"/>
          <w:szCs w:val="20"/>
          <w:lang w:val="sr-Cyrl-RS"/>
        </w:rPr>
        <w:t xml:space="preserve"> </w:t>
      </w:r>
      <w:r>
        <w:rPr>
          <w:i/>
          <w:color w:val="000000"/>
          <w:szCs w:val="20"/>
          <w:lang w:val="sr-Cyrl-RS"/>
        </w:rPr>
        <w:t>(уписати понуђени рок за решавање рекламације</w:t>
      </w:r>
      <w:r w:rsidR="00EF6B92">
        <w:rPr>
          <w:i/>
          <w:color w:val="000000"/>
          <w:szCs w:val="20"/>
          <w:lang w:val="sr-Cyrl-RS"/>
        </w:rPr>
        <w:t>, максимални дозвољени рок је 2 дана</w:t>
      </w:r>
      <w:r w:rsidRPr="00E05883">
        <w:rPr>
          <w:i/>
          <w:color w:val="000000"/>
          <w:szCs w:val="20"/>
          <w:lang w:val="sr-Cyrl-RS"/>
        </w:rPr>
        <w:t>)</w:t>
      </w:r>
    </w:p>
    <w:p w:rsidR="008D3358" w:rsidRDefault="008D3358" w:rsidP="008D3358">
      <w:pPr>
        <w:pStyle w:val="basic-paragraph"/>
        <w:shd w:val="clear" w:color="auto" w:fill="FFFFFF"/>
        <w:spacing w:before="0" w:beforeAutospacing="0" w:after="150" w:afterAutospacing="0"/>
        <w:rPr>
          <w:color w:val="333333"/>
          <w:szCs w:val="20"/>
          <w:lang w:val="sr-Cyrl-RS"/>
        </w:rPr>
      </w:pPr>
      <w:r>
        <w:rPr>
          <w:color w:val="333333"/>
          <w:szCs w:val="20"/>
          <w:lang w:val="sr-Cyrl-RS"/>
        </w:rPr>
        <w:tab/>
      </w: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
        </w:tc>
      </w:tr>
      <w:tr w:rsidR="00AE7934" w:rsidRPr="00BC11D7" w:rsidTr="00114215">
        <w:trPr>
          <w:trHeight w:val="531"/>
          <w:jc w:val="right"/>
        </w:trPr>
        <w:tc>
          <w:tcPr>
            <w:tcW w:w="2131" w:type="dxa"/>
          </w:tcPr>
          <w:p w:rsidR="00AE7934" w:rsidRPr="00BC11D7" w:rsidRDefault="00AE7934" w:rsidP="00114215">
            <w:pPr>
              <w:jc w:val="center"/>
            </w:pPr>
          </w:p>
        </w:tc>
        <w:tc>
          <w:tcPr>
            <w:tcW w:w="3318" w:type="dxa"/>
            <w:tcBorders>
              <w:bottom w:val="single" w:sz="4" w:space="0" w:color="auto"/>
            </w:tcBorders>
          </w:tcPr>
          <w:p w:rsidR="00AE7934" w:rsidRPr="00BC11D7" w:rsidRDefault="00AE7934" w:rsidP="00114215">
            <w:pPr>
              <w:jc w:val="center"/>
            </w:pPr>
          </w:p>
        </w:tc>
      </w:tr>
    </w:tbl>
    <w:p w:rsidR="00AE7934" w:rsidRPr="00B24D8E" w:rsidRDefault="00AE7934" w:rsidP="00AE7934">
      <w:pPr>
        <w:rPr>
          <w:b/>
          <w:bCs/>
          <w:sz w:val="22"/>
          <w:szCs w:val="22"/>
          <w:lang w:val="sr-Latn-RS"/>
        </w:rPr>
      </w:pPr>
    </w:p>
    <w:p w:rsidR="00AE7934" w:rsidRDefault="00AE7934" w:rsidP="00AE7934">
      <w:pPr>
        <w:rPr>
          <w:bCs/>
          <w:sz w:val="22"/>
          <w:szCs w:val="22"/>
          <w:lang w:val="sr-Latn-RS"/>
        </w:rPr>
      </w:pPr>
    </w:p>
    <w:p w:rsidR="00AE7934" w:rsidRDefault="00AE7934" w:rsidP="00AE7934">
      <w:pPr>
        <w:pStyle w:val="basic-paragraph"/>
        <w:shd w:val="clear" w:color="auto" w:fill="FFFFFF"/>
        <w:spacing w:before="0" w:beforeAutospacing="0" w:after="150" w:afterAutospacing="0"/>
        <w:ind w:firstLine="480"/>
        <w:rPr>
          <w:b/>
          <w:color w:val="333333"/>
          <w:sz w:val="20"/>
          <w:szCs w:val="20"/>
          <w:lang w:val="sr-Cyrl-RS"/>
        </w:rPr>
      </w:pPr>
    </w:p>
    <w:p w:rsidR="00303054" w:rsidRDefault="0030305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D86EC4" w:rsidRDefault="00D86EC4" w:rsidP="00C31E6E">
      <w:pPr>
        <w:pStyle w:val="basic-paragraph"/>
        <w:shd w:val="clear" w:color="auto" w:fill="FFFFFF"/>
        <w:spacing w:before="0" w:beforeAutospacing="0" w:after="150" w:afterAutospacing="0"/>
        <w:rPr>
          <w:b/>
          <w:color w:val="333333"/>
          <w:szCs w:val="20"/>
          <w:lang w:val="sr-Cyrl-RS"/>
        </w:rPr>
      </w:pPr>
    </w:p>
    <w:p w:rsidR="00AE7934" w:rsidRDefault="00AE7934" w:rsidP="00133BAC">
      <w:pPr>
        <w:pStyle w:val="basic-paragraph"/>
        <w:shd w:val="clear" w:color="auto" w:fill="FFFFFF"/>
        <w:spacing w:before="0" w:beforeAutospacing="0" w:after="0" w:afterAutospacing="0"/>
        <w:rPr>
          <w:color w:val="333333"/>
          <w:szCs w:val="20"/>
          <w:lang w:val="sr-Cyrl-RS"/>
        </w:rPr>
      </w:pPr>
    </w:p>
    <w:sectPr w:rsidR="00AE7934" w:rsidSect="00C80E34">
      <w:pgSz w:w="11907" w:h="16840" w:code="9"/>
      <w:pgMar w:top="1440" w:right="1440" w:bottom="1440" w:left="1440" w:header="720" w:footer="720" w:gutter="0"/>
      <w:pgNumType w:start="14"/>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D14" w:rsidRDefault="00194D14">
      <w:r>
        <w:separator/>
      </w:r>
    </w:p>
  </w:endnote>
  <w:endnote w:type="continuationSeparator" w:id="0">
    <w:p w:rsidR="00194D14" w:rsidRDefault="00194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D14" w:rsidRDefault="00194D14"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94D14" w:rsidRDefault="00194D14"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04C" w:rsidRPr="00F9204C" w:rsidRDefault="00F9204C">
    <w:pPr>
      <w:pStyle w:val="Footer"/>
      <w:jc w:val="center"/>
      <w:rPr>
        <w:caps/>
        <w:noProof/>
      </w:rPr>
    </w:pPr>
    <w:r w:rsidRPr="00F9204C">
      <w:rPr>
        <w:caps/>
      </w:rPr>
      <w:fldChar w:fldCharType="begin"/>
    </w:r>
    <w:r w:rsidRPr="00F9204C">
      <w:rPr>
        <w:caps/>
      </w:rPr>
      <w:instrText xml:space="preserve"> PAGE   \* MERGEFORMAT </w:instrText>
    </w:r>
    <w:r w:rsidRPr="00F9204C">
      <w:rPr>
        <w:caps/>
      </w:rPr>
      <w:fldChar w:fldCharType="separate"/>
    </w:r>
    <w:r w:rsidR="00745830">
      <w:rPr>
        <w:caps/>
        <w:noProof/>
      </w:rPr>
      <w:t>13</w:t>
    </w:r>
    <w:r w:rsidRPr="00F9204C">
      <w:rPr>
        <w:caps/>
        <w:noProof/>
      </w:rPr>
      <w:fldChar w:fldCharType="end"/>
    </w:r>
  </w:p>
  <w:p w:rsidR="00194D14" w:rsidRPr="001F0655" w:rsidRDefault="00194D14" w:rsidP="00F9204C">
    <w:pPr>
      <w:pStyle w:val="Footer"/>
      <w:ind w:right="360"/>
      <w:jc w:val="center"/>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04C" w:rsidRPr="00F9204C" w:rsidRDefault="00F9204C">
    <w:pPr>
      <w:pStyle w:val="Footer"/>
      <w:jc w:val="center"/>
      <w:rPr>
        <w:caps/>
        <w:noProof/>
      </w:rPr>
    </w:pPr>
    <w:r w:rsidRPr="00F9204C">
      <w:rPr>
        <w:caps/>
      </w:rPr>
      <w:fldChar w:fldCharType="begin"/>
    </w:r>
    <w:r w:rsidRPr="00F9204C">
      <w:rPr>
        <w:caps/>
      </w:rPr>
      <w:instrText xml:space="preserve"> PAGE   \* MERGEFORMAT </w:instrText>
    </w:r>
    <w:r w:rsidRPr="00F9204C">
      <w:rPr>
        <w:caps/>
      </w:rPr>
      <w:fldChar w:fldCharType="separate"/>
    </w:r>
    <w:r w:rsidR="00745830">
      <w:rPr>
        <w:caps/>
        <w:noProof/>
      </w:rPr>
      <w:t>14</w:t>
    </w:r>
    <w:r w:rsidRPr="00F9204C">
      <w:rPr>
        <w:caps/>
        <w:noProof/>
      </w:rPr>
      <w:fldChar w:fldCharType="end"/>
    </w:r>
  </w:p>
  <w:p w:rsidR="00194D14" w:rsidRDefault="00194D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D14" w:rsidRDefault="00194D14">
      <w:r>
        <w:separator/>
      </w:r>
    </w:p>
  </w:footnote>
  <w:footnote w:type="continuationSeparator" w:id="0">
    <w:p w:rsidR="00194D14" w:rsidRDefault="00194D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D14" w:rsidRDefault="00194D14"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94D14" w:rsidRDefault="00194D1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04C" w:rsidRDefault="00F9204C">
    <w:pPr>
      <w:pStyle w:val="Header"/>
      <w:jc w:val="center"/>
    </w:pPr>
  </w:p>
  <w:p w:rsidR="00194D14" w:rsidRPr="00324E46" w:rsidRDefault="00194D14" w:rsidP="00CC7773">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53BB3"/>
    <w:multiLevelType w:val="hybridMultilevel"/>
    <w:tmpl w:val="FEBACFAE"/>
    <w:lvl w:ilvl="0" w:tplc="B216940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8C70AA5"/>
    <w:multiLevelType w:val="hybridMultilevel"/>
    <w:tmpl w:val="5EAEA7A2"/>
    <w:lvl w:ilvl="0" w:tplc="3DA09D76">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D695DA6"/>
    <w:multiLevelType w:val="hybridMultilevel"/>
    <w:tmpl w:val="963CFD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4D6404"/>
    <w:multiLevelType w:val="hybridMultilevel"/>
    <w:tmpl w:val="12E6548E"/>
    <w:lvl w:ilvl="0" w:tplc="05CCDE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6" w15:restartNumberingAfterBreak="0">
    <w:nsid w:val="6F404199"/>
    <w:multiLevelType w:val="hybridMultilevel"/>
    <w:tmpl w:val="3C6A3802"/>
    <w:lvl w:ilvl="0" w:tplc="16504FD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3"/>
  </w:num>
  <w:num w:numId="2">
    <w:abstractNumId w:val="17"/>
  </w:num>
  <w:num w:numId="3">
    <w:abstractNumId w:val="5"/>
  </w:num>
  <w:num w:numId="4">
    <w:abstractNumId w:val="7"/>
  </w:num>
  <w:num w:numId="5">
    <w:abstractNumId w:val="15"/>
  </w:num>
  <w:num w:numId="6">
    <w:abstractNumId w:val="14"/>
  </w:num>
  <w:num w:numId="7">
    <w:abstractNumId w:val="3"/>
  </w:num>
  <w:num w:numId="8">
    <w:abstractNumId w:val="13"/>
  </w:num>
  <w:num w:numId="9">
    <w:abstractNumId w:val="17"/>
  </w:num>
  <w:num w:numId="10">
    <w:abstractNumId w:val="2"/>
  </w:num>
  <w:num w:numId="11">
    <w:abstractNumId w:val="18"/>
  </w:num>
  <w:num w:numId="12">
    <w:abstractNumId w:val="4"/>
  </w:num>
  <w:num w:numId="13">
    <w:abstractNumId w:val="0"/>
  </w:num>
  <w:num w:numId="14">
    <w:abstractNumId w:val="8"/>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6"/>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66235"/>
    <w:rsid w:val="00074F6F"/>
    <w:rsid w:val="000757E9"/>
    <w:rsid w:val="0009148C"/>
    <w:rsid w:val="00092A3E"/>
    <w:rsid w:val="00096276"/>
    <w:rsid w:val="000A5913"/>
    <w:rsid w:val="000C7169"/>
    <w:rsid w:val="00104143"/>
    <w:rsid w:val="001057F1"/>
    <w:rsid w:val="00107F9B"/>
    <w:rsid w:val="00110940"/>
    <w:rsid w:val="00113621"/>
    <w:rsid w:val="00114215"/>
    <w:rsid w:val="00133BAC"/>
    <w:rsid w:val="001407CC"/>
    <w:rsid w:val="00141088"/>
    <w:rsid w:val="00147846"/>
    <w:rsid w:val="00147B4E"/>
    <w:rsid w:val="00176C12"/>
    <w:rsid w:val="00177437"/>
    <w:rsid w:val="00177582"/>
    <w:rsid w:val="00177F0C"/>
    <w:rsid w:val="001828A1"/>
    <w:rsid w:val="00194D14"/>
    <w:rsid w:val="001A7050"/>
    <w:rsid w:val="001B098B"/>
    <w:rsid w:val="001C1852"/>
    <w:rsid w:val="001C7B2E"/>
    <w:rsid w:val="00202AD6"/>
    <w:rsid w:val="00222AFC"/>
    <w:rsid w:val="00262484"/>
    <w:rsid w:val="0026616E"/>
    <w:rsid w:val="00276289"/>
    <w:rsid w:val="002A1346"/>
    <w:rsid w:val="002A33EB"/>
    <w:rsid w:val="002F0024"/>
    <w:rsid w:val="00303054"/>
    <w:rsid w:val="00316F79"/>
    <w:rsid w:val="0034002F"/>
    <w:rsid w:val="00363267"/>
    <w:rsid w:val="003637EA"/>
    <w:rsid w:val="00377ADB"/>
    <w:rsid w:val="0038420C"/>
    <w:rsid w:val="003A5F49"/>
    <w:rsid w:val="003B26C2"/>
    <w:rsid w:val="003B5E6B"/>
    <w:rsid w:val="003D722A"/>
    <w:rsid w:val="00416D5F"/>
    <w:rsid w:val="004310FD"/>
    <w:rsid w:val="00462629"/>
    <w:rsid w:val="00480A85"/>
    <w:rsid w:val="004829A7"/>
    <w:rsid w:val="004A59A9"/>
    <w:rsid w:val="004B7970"/>
    <w:rsid w:val="004E15A3"/>
    <w:rsid w:val="00504E04"/>
    <w:rsid w:val="005357EC"/>
    <w:rsid w:val="005465D2"/>
    <w:rsid w:val="0059534E"/>
    <w:rsid w:val="005979C1"/>
    <w:rsid w:val="005E751C"/>
    <w:rsid w:val="005F5571"/>
    <w:rsid w:val="00622ED3"/>
    <w:rsid w:val="0063733B"/>
    <w:rsid w:val="00637407"/>
    <w:rsid w:val="0064604F"/>
    <w:rsid w:val="00665DB9"/>
    <w:rsid w:val="006668DD"/>
    <w:rsid w:val="00672101"/>
    <w:rsid w:val="00685C0F"/>
    <w:rsid w:val="006B45A1"/>
    <w:rsid w:val="006C7CEB"/>
    <w:rsid w:val="006D16AE"/>
    <w:rsid w:val="006F62ED"/>
    <w:rsid w:val="007004C3"/>
    <w:rsid w:val="00707129"/>
    <w:rsid w:val="00722E3A"/>
    <w:rsid w:val="0073584F"/>
    <w:rsid w:val="007417FE"/>
    <w:rsid w:val="00745830"/>
    <w:rsid w:val="00747DDD"/>
    <w:rsid w:val="00753B51"/>
    <w:rsid w:val="007751BF"/>
    <w:rsid w:val="007B0A52"/>
    <w:rsid w:val="007C6FB2"/>
    <w:rsid w:val="007D594B"/>
    <w:rsid w:val="008028B1"/>
    <w:rsid w:val="00804DBF"/>
    <w:rsid w:val="008528C6"/>
    <w:rsid w:val="008651BD"/>
    <w:rsid w:val="0088288B"/>
    <w:rsid w:val="008876F8"/>
    <w:rsid w:val="008933A4"/>
    <w:rsid w:val="008A33CF"/>
    <w:rsid w:val="008B1C87"/>
    <w:rsid w:val="008B37EF"/>
    <w:rsid w:val="008B7427"/>
    <w:rsid w:val="008C3C7C"/>
    <w:rsid w:val="008D3358"/>
    <w:rsid w:val="008E2C71"/>
    <w:rsid w:val="008E7E3F"/>
    <w:rsid w:val="009066AF"/>
    <w:rsid w:val="00923332"/>
    <w:rsid w:val="009311A3"/>
    <w:rsid w:val="00933CD8"/>
    <w:rsid w:val="0098604A"/>
    <w:rsid w:val="00995FFF"/>
    <w:rsid w:val="009C5DF8"/>
    <w:rsid w:val="009F57D9"/>
    <w:rsid w:val="00A036E0"/>
    <w:rsid w:val="00A41212"/>
    <w:rsid w:val="00A63BF7"/>
    <w:rsid w:val="00A730AA"/>
    <w:rsid w:val="00A76857"/>
    <w:rsid w:val="00A974F4"/>
    <w:rsid w:val="00AA1AE6"/>
    <w:rsid w:val="00AA1B4A"/>
    <w:rsid w:val="00AB0DA1"/>
    <w:rsid w:val="00AB1B56"/>
    <w:rsid w:val="00AB5977"/>
    <w:rsid w:val="00AB728D"/>
    <w:rsid w:val="00AC3D8D"/>
    <w:rsid w:val="00AC5AEE"/>
    <w:rsid w:val="00AD64B3"/>
    <w:rsid w:val="00AE7934"/>
    <w:rsid w:val="00B0270B"/>
    <w:rsid w:val="00B11609"/>
    <w:rsid w:val="00B131C1"/>
    <w:rsid w:val="00B14A14"/>
    <w:rsid w:val="00B2224E"/>
    <w:rsid w:val="00B47F4A"/>
    <w:rsid w:val="00B51737"/>
    <w:rsid w:val="00B71992"/>
    <w:rsid w:val="00B906A7"/>
    <w:rsid w:val="00B93263"/>
    <w:rsid w:val="00BC0108"/>
    <w:rsid w:val="00BE6793"/>
    <w:rsid w:val="00BF2E1F"/>
    <w:rsid w:val="00BF652F"/>
    <w:rsid w:val="00C10E4A"/>
    <w:rsid w:val="00C151D1"/>
    <w:rsid w:val="00C20E2D"/>
    <w:rsid w:val="00C31E6E"/>
    <w:rsid w:val="00C36E3A"/>
    <w:rsid w:val="00C4201F"/>
    <w:rsid w:val="00C44DE3"/>
    <w:rsid w:val="00C547DB"/>
    <w:rsid w:val="00C80E34"/>
    <w:rsid w:val="00C93101"/>
    <w:rsid w:val="00C97DDE"/>
    <w:rsid w:val="00CA05DB"/>
    <w:rsid w:val="00CC7773"/>
    <w:rsid w:val="00CD1D8E"/>
    <w:rsid w:val="00CE5234"/>
    <w:rsid w:val="00D030E3"/>
    <w:rsid w:val="00D17974"/>
    <w:rsid w:val="00D279F3"/>
    <w:rsid w:val="00D32312"/>
    <w:rsid w:val="00D50831"/>
    <w:rsid w:val="00D72BE8"/>
    <w:rsid w:val="00D86EC4"/>
    <w:rsid w:val="00D87CDF"/>
    <w:rsid w:val="00DC2BAB"/>
    <w:rsid w:val="00DC4A3D"/>
    <w:rsid w:val="00E32CFF"/>
    <w:rsid w:val="00E50871"/>
    <w:rsid w:val="00E61DC5"/>
    <w:rsid w:val="00E63AF0"/>
    <w:rsid w:val="00E66372"/>
    <w:rsid w:val="00E719B2"/>
    <w:rsid w:val="00E9411A"/>
    <w:rsid w:val="00EF6B92"/>
    <w:rsid w:val="00F0084B"/>
    <w:rsid w:val="00F176A8"/>
    <w:rsid w:val="00F352DA"/>
    <w:rsid w:val="00F376F7"/>
    <w:rsid w:val="00F409D6"/>
    <w:rsid w:val="00F4407F"/>
    <w:rsid w:val="00F65651"/>
    <w:rsid w:val="00F76754"/>
    <w:rsid w:val="00F82276"/>
    <w:rsid w:val="00F84987"/>
    <w:rsid w:val="00F9204C"/>
    <w:rsid w:val="00F9520D"/>
    <w:rsid w:val="00FD2EA3"/>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C4043A"/>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7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27049226">
      <w:bodyDiv w:val="1"/>
      <w:marLeft w:val="0"/>
      <w:marRight w:val="0"/>
      <w:marTop w:val="0"/>
      <w:marBottom w:val="0"/>
      <w:divBdr>
        <w:top w:val="none" w:sz="0" w:space="0" w:color="auto"/>
        <w:left w:val="none" w:sz="0" w:space="0" w:color="auto"/>
        <w:bottom w:val="none" w:sz="0" w:space="0" w:color="auto"/>
        <w:right w:val="none" w:sz="0" w:space="0" w:color="auto"/>
      </w:divBdr>
    </w:div>
    <w:div w:id="89955901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32984552">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3EDBC-C52F-43E6-B01F-2FADD2709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14</Pages>
  <Words>3040</Words>
  <Characters>17332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20332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23</cp:revision>
  <cp:lastPrinted>2022-04-12T13:36:00Z</cp:lastPrinted>
  <dcterms:created xsi:type="dcterms:W3CDTF">2022-04-08T12:55:00Z</dcterms:created>
  <dcterms:modified xsi:type="dcterms:W3CDTF">2022-05-13T07:54:00Z</dcterms:modified>
</cp:coreProperties>
</file>