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A41C1C" w:rsidRDefault="002366D7" w:rsidP="002366D7">
      <w:pPr>
        <w:jc w:val="left"/>
        <w:outlineLvl w:val="0"/>
        <w:rPr>
          <w:rFonts w:cs="Times New Roman"/>
          <w:color w:val="000000" w:themeColor="text1"/>
          <w:spacing w:val="-4"/>
        </w:rPr>
      </w:pPr>
      <w:r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F14BF0">
        <w:rPr>
          <w:rFonts w:cs="Times New Roman"/>
          <w:b/>
          <w:color w:val="000000" w:themeColor="text1"/>
          <w:lang w:val="sr-Cyrl-CS"/>
        </w:rPr>
        <w:t>:</w:t>
      </w:r>
      <w:r>
        <w:rPr>
          <w:rFonts w:cs="Times New Roman"/>
          <w:color w:val="000000" w:themeColor="text1"/>
          <w:lang w:val="sr-Cyrl-CS"/>
        </w:rPr>
        <w:t xml:space="preserve">   </w:t>
      </w:r>
      <w:r w:rsidR="007572A9" w:rsidRPr="007572A9">
        <w:rPr>
          <w:color w:val="000000" w:themeColor="text1"/>
          <w:lang w:val="sr-Cyrl-CS"/>
        </w:rPr>
        <w:t xml:space="preserve">Набавкa услуга </w:t>
      </w:r>
      <w:r w:rsidR="00A73C15">
        <w:rPr>
          <w:color w:val="000000" w:themeColor="text1"/>
          <w:lang w:val="sr-Latn-RS"/>
        </w:rPr>
        <w:t>–</w:t>
      </w:r>
      <w:r w:rsidR="00A73C15">
        <w:rPr>
          <w:color w:val="000000" w:themeColor="text1"/>
          <w:lang w:val="sr-Cyrl-RS"/>
        </w:rPr>
        <w:t>Изнајмљивање боца за лабораторијске гасове од 50л,</w:t>
      </w:r>
      <w:r w:rsidR="007572A9" w:rsidRPr="002C116F">
        <w:rPr>
          <w:color w:val="000000" w:themeColor="text1"/>
          <w:lang w:val="sr-Latn-RS"/>
        </w:rPr>
        <w:t xml:space="preserve"> </w:t>
      </w:r>
      <w:r w:rsidR="00D67532" w:rsidRPr="00F14BF0">
        <w:rPr>
          <w:rFonts w:cs="Times New Roman"/>
          <w:b/>
          <w:color w:val="000000" w:themeColor="text1"/>
          <w:spacing w:val="-4"/>
        </w:rPr>
        <w:t xml:space="preserve">број </w:t>
      </w:r>
      <w:r w:rsidR="00A73C15">
        <w:rPr>
          <w:rFonts w:cs="Times New Roman"/>
          <w:b/>
          <w:color w:val="000000" w:themeColor="text1"/>
          <w:spacing w:val="-4"/>
          <w:lang w:val="sr-Cyrl-RS"/>
        </w:rPr>
        <w:t>20/</w:t>
      </w:r>
      <w:r w:rsidR="00AA5BA4" w:rsidRPr="00F14BF0">
        <w:rPr>
          <w:rFonts w:cs="Times New Roman"/>
          <w:b/>
          <w:color w:val="000000" w:themeColor="text1"/>
          <w:spacing w:val="-4"/>
          <w:lang w:val="ru-RU"/>
        </w:rPr>
        <w:t>2</w:t>
      </w:r>
      <w:r w:rsidR="00A73C15">
        <w:rPr>
          <w:rFonts w:cs="Times New Roman"/>
          <w:b/>
          <w:color w:val="000000" w:themeColor="text1"/>
          <w:spacing w:val="-4"/>
          <w:lang w:val="ru-RU"/>
        </w:rPr>
        <w:t>3</w:t>
      </w:r>
      <w:r>
        <w:rPr>
          <w:rFonts w:cs="Times New Roman"/>
          <w:color w:val="000000" w:themeColor="text1"/>
          <w:spacing w:val="-4"/>
        </w:rPr>
        <w:t>.</w:t>
      </w:r>
    </w:p>
    <w:p w:rsidR="002366D7" w:rsidRPr="002366D7" w:rsidRDefault="002366D7" w:rsidP="002366D7">
      <w:pPr>
        <w:jc w:val="left"/>
        <w:outlineLvl w:val="0"/>
        <w:rPr>
          <w:rFonts w:cs="Times New Roman"/>
          <w:color w:val="000000" w:themeColor="text1"/>
        </w:rPr>
      </w:pPr>
    </w:p>
    <w:p w:rsidR="00A41C1C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подношење </w:t>
      </w:r>
      <w:r w:rsidRPr="0074041A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74041A">
        <w:rPr>
          <w:rFonts w:cs="Times New Roman"/>
          <w:b/>
          <w:sz w:val="24"/>
          <w:szCs w:val="24"/>
          <w:lang w:val="sr-Cyrl-CS"/>
        </w:rPr>
        <w:t>:</w:t>
      </w:r>
      <w:r w:rsidRPr="0074041A">
        <w:rPr>
          <w:rFonts w:cs="Times New Roman"/>
          <w:b/>
          <w:sz w:val="24"/>
          <w:szCs w:val="24"/>
          <w:lang w:val="sr-Cyrl-CS"/>
        </w:rPr>
        <w:t xml:space="preserve"> </w:t>
      </w:r>
      <w:r w:rsidR="00A73C15">
        <w:rPr>
          <w:rFonts w:cs="Times New Roman"/>
          <w:b/>
          <w:sz w:val="24"/>
          <w:szCs w:val="24"/>
          <w:lang w:val="sr-Cyrl-RS"/>
        </w:rPr>
        <w:t>1</w:t>
      </w:r>
      <w:r w:rsidR="00E7660C">
        <w:rPr>
          <w:rFonts w:cs="Times New Roman"/>
          <w:b/>
          <w:sz w:val="24"/>
          <w:szCs w:val="24"/>
          <w:lang w:val="sr-Latn-RS"/>
        </w:rPr>
        <w:t>3</w:t>
      </w:r>
      <w:bookmarkStart w:id="0" w:name="_GoBack"/>
      <w:bookmarkEnd w:id="0"/>
      <w:r w:rsidR="003244CB" w:rsidRPr="0074041A">
        <w:rPr>
          <w:rFonts w:cs="Times New Roman"/>
          <w:b/>
          <w:sz w:val="24"/>
          <w:szCs w:val="24"/>
          <w:lang w:val="ru-RU"/>
        </w:rPr>
        <w:t>.</w:t>
      </w:r>
      <w:r w:rsidR="007572A9">
        <w:rPr>
          <w:rFonts w:cs="Times New Roman"/>
          <w:b/>
          <w:sz w:val="24"/>
          <w:szCs w:val="24"/>
          <w:lang w:val="ru-RU"/>
        </w:rPr>
        <w:t>0</w:t>
      </w:r>
      <w:r w:rsidR="00A73C15">
        <w:rPr>
          <w:rFonts w:cs="Times New Roman"/>
          <w:b/>
          <w:sz w:val="24"/>
          <w:szCs w:val="24"/>
          <w:lang w:val="ru-RU"/>
        </w:rPr>
        <w:t>4</w:t>
      </w:r>
      <w:r w:rsidR="00A41C1C" w:rsidRPr="0074041A">
        <w:rPr>
          <w:rFonts w:cs="Times New Roman"/>
          <w:b/>
          <w:sz w:val="24"/>
          <w:szCs w:val="24"/>
        </w:rPr>
        <w:t>.</w:t>
      </w:r>
      <w:r w:rsidR="00A41C1C" w:rsidRPr="0074041A">
        <w:rPr>
          <w:rFonts w:cs="Times New Roman"/>
          <w:b/>
          <w:sz w:val="24"/>
          <w:szCs w:val="24"/>
          <w:lang w:val="sr-Cyrl-CS"/>
        </w:rPr>
        <w:t>20</w:t>
      </w:r>
      <w:r w:rsidR="00A94DD5" w:rsidRPr="0074041A">
        <w:rPr>
          <w:rFonts w:cs="Times New Roman"/>
          <w:b/>
          <w:sz w:val="24"/>
          <w:szCs w:val="24"/>
          <w:lang w:val="sr-Cyrl-CS"/>
        </w:rPr>
        <w:t>2</w:t>
      </w:r>
      <w:r w:rsidR="00A73C15">
        <w:rPr>
          <w:rFonts w:cs="Times New Roman"/>
          <w:b/>
          <w:sz w:val="24"/>
          <w:szCs w:val="24"/>
          <w:lang w:val="sr-Cyrl-CS"/>
        </w:rPr>
        <w:t>3</w:t>
      </w:r>
      <w:r w:rsidR="00A41C1C" w:rsidRPr="0074041A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>
        <w:rPr>
          <w:rFonts w:cs="Times New Roman"/>
          <w:b/>
          <w:sz w:val="24"/>
          <w:szCs w:val="24"/>
        </w:rPr>
        <w:t>12</w:t>
      </w:r>
      <w:r w:rsidR="00015809" w:rsidRPr="0074041A">
        <w:rPr>
          <w:rFonts w:cs="Times New Roman"/>
          <w:b/>
          <w:sz w:val="24"/>
          <w:szCs w:val="24"/>
          <w:lang w:val="sr-Cyrl-CS"/>
        </w:rPr>
        <w:t>:</w:t>
      </w:r>
      <w:r w:rsidR="00A94DD5" w:rsidRPr="0074041A">
        <w:rPr>
          <w:rFonts w:cs="Times New Roman"/>
          <w:b/>
          <w:sz w:val="24"/>
          <w:szCs w:val="24"/>
          <w:lang w:val="sr-Cyrl-RS"/>
        </w:rPr>
        <w:t>0</w:t>
      </w:r>
      <w:r w:rsidR="00A41C1C" w:rsidRPr="0074041A">
        <w:rPr>
          <w:rFonts w:cs="Times New Roman"/>
          <w:b/>
          <w:sz w:val="24"/>
          <w:szCs w:val="24"/>
        </w:rPr>
        <w:t>0</w:t>
      </w:r>
      <w:r w:rsidR="00A41C1C" w:rsidRPr="0074041A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2366D7" w:rsidRPr="00F14BF0" w:rsidRDefault="002366D7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A41C1C" w:rsidRPr="009A6684" w:rsidRDefault="009A6684" w:rsidP="00A41C1C">
      <w:pPr>
        <w:rPr>
          <w:rFonts w:cs="Times New Roman"/>
          <w:b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>Коверат са понудом мора имати на предњој страни текст „ПОНУДА - НЕ ОТВАРАЈ –</w:t>
      </w:r>
      <w:r w:rsidR="007572A9" w:rsidRPr="002C116F">
        <w:rPr>
          <w:rFonts w:cs="Times New Roman"/>
          <w:color w:val="000000" w:themeColor="text1"/>
          <w:lang w:val="sr-Cyrl-CS"/>
        </w:rPr>
        <w:t xml:space="preserve"> НАБАВК</w:t>
      </w:r>
      <w:r w:rsidR="007572A9" w:rsidRPr="007572A9">
        <w:rPr>
          <w:rFonts w:cs="Times New Roman"/>
          <w:color w:val="000000" w:themeColor="text1"/>
          <w:lang w:val="en-US"/>
        </w:rPr>
        <w:t>A</w:t>
      </w:r>
      <w:r w:rsidR="007572A9" w:rsidRPr="002C116F">
        <w:rPr>
          <w:rFonts w:cs="Times New Roman"/>
          <w:color w:val="000000" w:themeColor="text1"/>
          <w:lang w:val="sr-Cyrl-CS"/>
        </w:rPr>
        <w:t xml:space="preserve"> УСЛУГА </w:t>
      </w:r>
      <w:r w:rsidR="00A73C15">
        <w:rPr>
          <w:rFonts w:cs="Times New Roman"/>
          <w:color w:val="000000" w:themeColor="text1"/>
          <w:lang w:val="sr-Cyrl-CS"/>
        </w:rPr>
        <w:t>– Изнајмљивање боца за лабораторијске гасове од 50 л</w:t>
      </w:r>
      <w:r w:rsidR="003244CB" w:rsidRPr="00F14BF0">
        <w:rPr>
          <w:rFonts w:cs="Times New Roman"/>
          <w:color w:val="000000" w:themeColor="text1"/>
          <w:lang w:val="sr-Cyrl-CS"/>
        </w:rPr>
        <w:t>“</w:t>
      </w:r>
      <w:r w:rsidR="00A94DD5" w:rsidRPr="00F14BF0">
        <w:rPr>
          <w:color w:val="000000" w:themeColor="text1"/>
          <w:lang w:val="sr-Cyrl-CS"/>
        </w:rPr>
        <w:t>,</w:t>
      </w:r>
      <w:r w:rsidR="00EE584D" w:rsidRPr="00F14BF0">
        <w:rPr>
          <w:rFonts w:cs="Times New Roman"/>
          <w:b/>
          <w:color w:val="000000" w:themeColor="text1"/>
          <w:spacing w:val="-4"/>
        </w:rPr>
        <w:t xml:space="preserve"> број </w:t>
      </w:r>
      <w:r w:rsidR="00A73C15">
        <w:rPr>
          <w:rFonts w:cs="Times New Roman"/>
          <w:b/>
          <w:color w:val="000000" w:themeColor="text1"/>
          <w:spacing w:val="-4"/>
          <w:lang w:val="sr-Cyrl-RS"/>
        </w:rPr>
        <w:t>20</w:t>
      </w:r>
      <w:r w:rsidR="00EE584D" w:rsidRPr="00F14BF0">
        <w:rPr>
          <w:rFonts w:cs="Times New Roman"/>
          <w:b/>
          <w:color w:val="000000" w:themeColor="text1"/>
          <w:spacing w:val="-4"/>
          <w:lang w:val="ru-RU"/>
        </w:rPr>
        <w:t>/</w:t>
      </w:r>
      <w:r w:rsidR="00A94DD5" w:rsidRPr="00F14BF0">
        <w:rPr>
          <w:rFonts w:cs="Times New Roman"/>
          <w:b/>
          <w:color w:val="000000" w:themeColor="text1"/>
          <w:spacing w:val="-4"/>
        </w:rPr>
        <w:t>2</w:t>
      </w:r>
      <w:r w:rsidR="00A73C15">
        <w:rPr>
          <w:rFonts w:cs="Times New Roman"/>
          <w:b/>
          <w:color w:val="000000" w:themeColor="text1"/>
          <w:spacing w:val="-4"/>
          <w:lang w:val="sr-Cyrl-RS"/>
        </w:rPr>
        <w:t>3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”, а на полеђини назив, адресу понуђача и </w:t>
      </w:r>
      <w:r>
        <w:rPr>
          <w:rFonts w:cs="Times New Roman"/>
          <w:color w:val="000000" w:themeColor="text1"/>
          <w:lang w:val="sr-Cyrl-CS"/>
        </w:rPr>
        <w:t>контакт особу</w:t>
      </w:r>
      <w:r w:rsidR="00A41C1C" w:rsidRPr="00F14BF0">
        <w:rPr>
          <w:rFonts w:cs="Times New Roman"/>
          <w:color w:val="000000" w:themeColor="text1"/>
          <w:lang w:val="sr-Cyrl-CS"/>
        </w:rPr>
        <w:t>.</w:t>
      </w:r>
    </w:p>
    <w:p w:rsidR="00A41C1C" w:rsidRDefault="00A41C1C" w:rsidP="00A41C1C">
      <w:pPr>
        <w:widowControl w:val="0"/>
        <w:rPr>
          <w:rFonts w:cs="Times New Roman"/>
          <w:color w:val="000000" w:themeColor="text1"/>
          <w:lang w:val="sr-Cyrl-CS"/>
        </w:rPr>
      </w:pPr>
      <w:r w:rsidRPr="00F14BF0">
        <w:rPr>
          <w:rFonts w:cs="Times New Roman"/>
          <w:color w:val="000000" w:themeColor="text1"/>
          <w:lang w:val="sr-Cyrl-CS"/>
        </w:rPr>
        <w:tab/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5D70" w:rsidRDefault="00385D70" w:rsidP="00941617">
      <w:r>
        <w:separator/>
      </w:r>
    </w:p>
  </w:endnote>
  <w:endnote w:type="continuationSeparator" w:id="0">
    <w:p w:rsidR="00385D70" w:rsidRDefault="00385D70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5D70" w:rsidRDefault="00385D70" w:rsidP="00941617">
      <w:r>
        <w:separator/>
      </w:r>
    </w:p>
  </w:footnote>
  <w:footnote w:type="continuationSeparator" w:id="0">
    <w:p w:rsidR="00385D70" w:rsidRDefault="00385D70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16F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766AF"/>
    <w:rsid w:val="00380E59"/>
    <w:rsid w:val="00385D70"/>
    <w:rsid w:val="00386982"/>
    <w:rsid w:val="00386C07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72A9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3C15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7660C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7DB2B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2F3179-C161-4A3B-97FC-6D517FA76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Sanja Jagodic</cp:lastModifiedBy>
  <cp:revision>4</cp:revision>
  <cp:lastPrinted>2022-01-28T11:15:00Z</cp:lastPrinted>
  <dcterms:created xsi:type="dcterms:W3CDTF">2023-04-05T11:17:00Z</dcterms:created>
  <dcterms:modified xsi:type="dcterms:W3CDTF">2023-04-10T12:13:00Z</dcterms:modified>
</cp:coreProperties>
</file>