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2366D7" w:rsidRPr="006805D9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6805D9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6805D9">
        <w:rPr>
          <w:rFonts w:cs="Times New Roman"/>
          <w:b/>
          <w:color w:val="000000" w:themeColor="text1"/>
          <w:lang w:val="sr-Cyrl-CS"/>
        </w:rPr>
        <w:t>:</w:t>
      </w:r>
      <w:r w:rsidR="00BC2F79" w:rsidRPr="006805D9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6805D9">
        <w:rPr>
          <w:rFonts w:cs="Times New Roman"/>
          <w:b/>
          <w:lang w:val="sr-Cyrl-RS"/>
        </w:rPr>
        <w:t xml:space="preserve">Набавка </w:t>
      </w:r>
      <w:r w:rsidR="00645530">
        <w:rPr>
          <w:b/>
          <w:lang w:val="sr-Cyrl-CS"/>
        </w:rPr>
        <w:t>службених значки царинских службеника</w:t>
      </w:r>
      <w:r w:rsidR="005651F6" w:rsidRPr="006805D9">
        <w:rPr>
          <w:rFonts w:eastAsia="Calibri" w:cs="Times New Roman"/>
          <w:b/>
          <w:bCs/>
          <w:lang w:val="sr-Cyrl-RS"/>
        </w:rPr>
        <w:t>,</w:t>
      </w:r>
      <w:r w:rsidR="005651F6" w:rsidRPr="006805D9">
        <w:rPr>
          <w:rFonts w:cs="Times New Roman"/>
          <w:b/>
          <w:color w:val="000000" w:themeColor="text1"/>
          <w:spacing w:val="-4"/>
        </w:rPr>
        <w:t xml:space="preserve"> број </w:t>
      </w:r>
      <w:r w:rsidR="00645530">
        <w:rPr>
          <w:rFonts w:cs="Times New Roman"/>
          <w:b/>
          <w:color w:val="000000" w:themeColor="text1"/>
          <w:spacing w:val="-4"/>
          <w:lang w:val="sr-Cyrl-RS"/>
        </w:rPr>
        <w:t>30</w:t>
      </w:r>
      <w:r w:rsidR="009D6BD4" w:rsidRPr="006805D9">
        <w:rPr>
          <w:rFonts w:cs="Times New Roman"/>
          <w:b/>
          <w:color w:val="000000" w:themeColor="text1"/>
          <w:spacing w:val="-4"/>
          <w:lang w:val="sr-Cyrl-RS"/>
        </w:rPr>
        <w:t>/23</w:t>
      </w: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</w:p>
    <w:p w:rsidR="009D6BD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color w:val="000000" w:themeColor="text1"/>
          <w:spacing w:val="-4"/>
          <w:lang w:val="sr-Cyrl-RS"/>
        </w:rPr>
      </w:pPr>
      <w:r w:rsidRPr="009D6BD4">
        <w:rPr>
          <w:rFonts w:eastAsia="Calibri" w:cs="Times New Roman"/>
          <w:b/>
          <w:lang w:val="sr-Cyrl-RS"/>
        </w:rPr>
        <w:t>Проце</w:t>
      </w:r>
      <w:r w:rsidR="0019476D">
        <w:rPr>
          <w:rFonts w:eastAsia="Calibri" w:cs="Times New Roman"/>
          <w:b/>
          <w:lang w:val="sr-Cyrl-RS"/>
        </w:rPr>
        <w:t xml:space="preserve">њена вредност ове набавке је </w:t>
      </w:r>
      <w:r w:rsidR="00645530">
        <w:rPr>
          <w:rFonts w:eastAsia="Calibri" w:cs="Times New Roman"/>
          <w:b/>
          <w:lang w:val="sr-Cyrl-RS"/>
        </w:rPr>
        <w:t>400</w:t>
      </w:r>
      <w:r w:rsidRPr="009D6BD4">
        <w:rPr>
          <w:rFonts w:eastAsia="Calibri" w:cs="Times New Roman"/>
          <w:b/>
          <w:lang w:val="sr-Cyrl-RS"/>
        </w:rPr>
        <w:t>.000,00 динара без ПДВ-а</w:t>
      </w:r>
      <w:r>
        <w:rPr>
          <w:rFonts w:eastAsia="Calibri" w:cs="Times New Roman"/>
          <w:lang w:val="sr-Cyrl-RS"/>
        </w:rPr>
        <w:t>.</w:t>
      </w: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74041A">
        <w:rPr>
          <w:rFonts w:cs="Times New Roman"/>
          <w:b/>
          <w:sz w:val="24"/>
          <w:szCs w:val="24"/>
          <w:lang w:val="sr-Cyrl-CS"/>
        </w:rPr>
        <w:t>:</w:t>
      </w:r>
      <w:r w:rsidRPr="0074041A">
        <w:rPr>
          <w:rFonts w:cs="Times New Roman"/>
          <w:b/>
          <w:sz w:val="24"/>
          <w:szCs w:val="24"/>
          <w:lang w:val="sr-Cyrl-CS"/>
        </w:rPr>
        <w:t xml:space="preserve"> </w:t>
      </w:r>
      <w:r w:rsidR="00645530">
        <w:rPr>
          <w:rFonts w:cs="Times New Roman"/>
          <w:b/>
          <w:sz w:val="24"/>
          <w:szCs w:val="24"/>
          <w:lang w:val="sr-Cyrl-RS"/>
        </w:rPr>
        <w:t>18</w:t>
      </w:r>
      <w:r w:rsidR="003244CB" w:rsidRPr="0074041A">
        <w:rPr>
          <w:rFonts w:cs="Times New Roman"/>
          <w:b/>
          <w:sz w:val="24"/>
          <w:szCs w:val="24"/>
          <w:lang w:val="ru-RU"/>
        </w:rPr>
        <w:t>.</w:t>
      </w:r>
      <w:r w:rsidR="006805D9">
        <w:rPr>
          <w:rFonts w:cs="Times New Roman"/>
          <w:b/>
          <w:sz w:val="24"/>
          <w:szCs w:val="24"/>
          <w:lang w:val="ru-RU"/>
        </w:rPr>
        <w:t>05</w:t>
      </w:r>
      <w:r w:rsidR="00A41C1C" w:rsidRPr="0074041A">
        <w:rPr>
          <w:rFonts w:cs="Times New Roman"/>
          <w:b/>
          <w:sz w:val="24"/>
          <w:szCs w:val="24"/>
        </w:rPr>
        <w:t>.</w:t>
      </w:r>
      <w:r w:rsidR="00A41C1C" w:rsidRPr="0074041A">
        <w:rPr>
          <w:rFonts w:cs="Times New Roman"/>
          <w:b/>
          <w:sz w:val="24"/>
          <w:szCs w:val="24"/>
          <w:lang w:val="sr-Cyrl-CS"/>
        </w:rPr>
        <w:t>20</w:t>
      </w:r>
      <w:r w:rsidR="00A94DD5" w:rsidRPr="0074041A">
        <w:rPr>
          <w:rFonts w:cs="Times New Roman"/>
          <w:b/>
          <w:sz w:val="24"/>
          <w:szCs w:val="24"/>
          <w:lang w:val="sr-Cyrl-CS"/>
        </w:rPr>
        <w:t>2</w:t>
      </w:r>
      <w:r w:rsidR="009D6BD4">
        <w:rPr>
          <w:rFonts w:cs="Times New Roman"/>
          <w:b/>
          <w:sz w:val="24"/>
          <w:szCs w:val="24"/>
          <w:lang w:val="sr-Cyrl-CS"/>
        </w:rPr>
        <w:t>3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>
        <w:rPr>
          <w:rFonts w:cs="Times New Roman"/>
          <w:b/>
          <w:sz w:val="24"/>
          <w:szCs w:val="24"/>
        </w:rPr>
        <w:t>12</w:t>
      </w:r>
      <w:r w:rsidR="009D6BD4">
        <w:rPr>
          <w:rFonts w:cs="Times New Roman"/>
          <w:b/>
          <w:sz w:val="24"/>
          <w:szCs w:val="24"/>
          <w:lang w:val="sr-Cyrl-CS"/>
        </w:rPr>
        <w:t>.</w:t>
      </w:r>
      <w:r w:rsidR="00A94DD5" w:rsidRPr="0074041A">
        <w:rPr>
          <w:rFonts w:cs="Times New Roman"/>
          <w:b/>
          <w:sz w:val="24"/>
          <w:szCs w:val="24"/>
          <w:lang w:val="sr-Cyrl-RS"/>
        </w:rPr>
        <w:t>0</w:t>
      </w:r>
      <w:r w:rsidR="00A41C1C" w:rsidRPr="0074041A">
        <w:rPr>
          <w:rFonts w:cs="Times New Roman"/>
          <w:b/>
          <w:sz w:val="24"/>
          <w:szCs w:val="24"/>
        </w:rPr>
        <w:t>0</w:t>
      </w:r>
      <w:r w:rsidR="00A41C1C" w:rsidRPr="0074041A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НАБАВКА </w:t>
      </w:r>
      <w:r w:rsidR="00645530">
        <w:rPr>
          <w:b/>
          <w:lang w:val="sr-Cyrl-CS"/>
        </w:rPr>
        <w:t>СЛУЖБЕНИХ ЗНАЧКИ ЦАРИНСКИХ СЛУЖБЕНИКА,</w:t>
      </w:r>
      <w:r w:rsidR="00645530">
        <w:rPr>
          <w:rFonts w:cs="Times New Roman"/>
          <w:b/>
          <w:spacing w:val="-4"/>
        </w:rPr>
        <w:t xml:space="preserve"> БРО</w:t>
      </w:r>
      <w:r w:rsidR="006805D9">
        <w:rPr>
          <w:rFonts w:cs="Times New Roman"/>
          <w:b/>
          <w:spacing w:val="-4"/>
        </w:rPr>
        <w:t xml:space="preserve">ј </w:t>
      </w:r>
      <w:r w:rsidR="00645530">
        <w:rPr>
          <w:rFonts w:cs="Times New Roman"/>
          <w:b/>
          <w:spacing w:val="-4"/>
          <w:lang w:val="sr-Cyrl-RS"/>
        </w:rPr>
        <w:t>30/23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45530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84816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FD624-F21C-42AE-B5FA-F7CBA1267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Jelena Simić</cp:lastModifiedBy>
  <cp:revision>16</cp:revision>
  <cp:lastPrinted>2022-01-28T11:15:00Z</cp:lastPrinted>
  <dcterms:created xsi:type="dcterms:W3CDTF">2022-02-11T13:31:00Z</dcterms:created>
  <dcterms:modified xsi:type="dcterms:W3CDTF">2023-05-10T08:43:00Z</dcterms:modified>
</cp:coreProperties>
</file>