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5C6089" w:rsidRPr="005C6089">
        <w:rPr>
          <w:lang w:val="sr-Cyrl-RS"/>
        </w:rPr>
        <w:t>панелних радијатора</w:t>
      </w:r>
      <w:r w:rsidR="008C6347" w:rsidRPr="005C6089">
        <w:rPr>
          <w:bCs/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5C6089">
        <w:rPr>
          <w:rFonts w:cs="Times New Roman"/>
          <w:b/>
          <w:spacing w:val="-4"/>
          <w:lang w:val="en-US"/>
        </w:rPr>
        <w:t>6</w:t>
      </w:r>
      <w:r w:rsidR="00F2431E">
        <w:rPr>
          <w:rFonts w:cs="Times New Roman"/>
          <w:b/>
          <w:spacing w:val="-4"/>
          <w:lang w:val="en-US"/>
        </w:rPr>
        <w:t>0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5C6089">
        <w:rPr>
          <w:rFonts w:cs="Times New Roman"/>
          <w:b/>
          <w:sz w:val="24"/>
          <w:szCs w:val="24"/>
          <w:lang w:val="sr-Cyrl-RS"/>
        </w:rPr>
        <w:t>13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5C6089">
        <w:rPr>
          <w:rFonts w:cs="Times New Roman"/>
          <w:b/>
          <w:sz w:val="24"/>
          <w:szCs w:val="24"/>
          <w:lang w:val="ru-RU"/>
        </w:rPr>
        <w:t>03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  <w:bookmarkStart w:id="0" w:name="_GoBack"/>
      <w:bookmarkEnd w:id="0"/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5C6089" w:rsidRPr="00E6404B">
        <w:rPr>
          <w:rFonts w:cs="Times New Roman"/>
          <w:b/>
          <w:lang w:val="sr-Cyrl-CS"/>
        </w:rPr>
        <w:t xml:space="preserve">НАБАВКА </w:t>
      </w:r>
      <w:r w:rsidR="005C6089" w:rsidRPr="00E6404B">
        <w:rPr>
          <w:b/>
          <w:lang w:val="sr-Cyrl-RS"/>
        </w:rPr>
        <w:t>ПАНЕЛНИХ РАДИЈАТОРА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5C6089" w:rsidRPr="00E6404B">
        <w:rPr>
          <w:rFonts w:cs="Times New Roman"/>
          <w:b/>
          <w:spacing w:val="-4"/>
          <w:lang w:val="en-US"/>
        </w:rPr>
        <w:t>60/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71E8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C6BDA-0E79-4D1B-AD6E-7BAF8A007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23</cp:revision>
  <cp:lastPrinted>2022-01-28T11:15:00Z</cp:lastPrinted>
  <dcterms:created xsi:type="dcterms:W3CDTF">2022-02-11T13:31:00Z</dcterms:created>
  <dcterms:modified xsi:type="dcterms:W3CDTF">2024-03-05T08:57:00Z</dcterms:modified>
</cp:coreProperties>
</file>