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B402A6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B402A6"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B402A6">
        <w:rPr>
          <w:rFonts w:cs="Times New Roman"/>
          <w:b/>
          <w:color w:val="000000" w:themeColor="text1"/>
          <w:lang w:val="sr-Cyrl-CS"/>
        </w:rPr>
        <w:t>:</w:t>
      </w:r>
      <w:r w:rsidR="00BC2F79" w:rsidRPr="00B402A6">
        <w:rPr>
          <w:rFonts w:cs="Times New Roman"/>
          <w:b/>
          <w:color w:val="000000" w:themeColor="text1"/>
          <w:lang w:val="sr-Cyrl-CS"/>
        </w:rPr>
        <w:t xml:space="preserve">  </w:t>
      </w:r>
      <w:r w:rsidR="00BC2F79" w:rsidRPr="00B402A6">
        <w:rPr>
          <w:rFonts w:cs="Times New Roman"/>
          <w:b/>
          <w:lang w:val="sr-Cyrl-RS"/>
        </w:rPr>
        <w:t xml:space="preserve">Набавка </w:t>
      </w:r>
      <w:r w:rsidR="00B402A6" w:rsidRPr="00B402A6">
        <w:rPr>
          <w:b/>
          <w:bCs/>
          <w:lang w:val="sr-Cyrl-RS"/>
        </w:rPr>
        <w:t>течности за стакла (зимска течност)</w:t>
      </w:r>
      <w:r w:rsidR="00B402A6" w:rsidRPr="00B402A6">
        <w:rPr>
          <w:b/>
          <w:bCs/>
          <w:lang w:val="sr-Latn-RS"/>
        </w:rPr>
        <w:t xml:space="preserve"> </w:t>
      </w:r>
      <w:r w:rsidR="008C6347" w:rsidRPr="00B402A6">
        <w:rPr>
          <w:rFonts w:cs="Times New Roman"/>
          <w:b/>
          <w:spacing w:val="-4"/>
          <w:lang w:val="sr-Latn-RS"/>
        </w:rPr>
        <w:t xml:space="preserve">број </w:t>
      </w:r>
      <w:r w:rsidR="00B402A6" w:rsidRPr="00B402A6">
        <w:rPr>
          <w:rFonts w:cs="Times New Roman"/>
          <w:b/>
          <w:spacing w:val="-4"/>
          <w:lang w:val="en-US"/>
        </w:rPr>
        <w:t>38</w:t>
      </w:r>
      <w:r w:rsidR="008C6347" w:rsidRPr="00B402A6">
        <w:rPr>
          <w:rFonts w:cs="Times New Roman"/>
          <w:b/>
          <w:spacing w:val="-4"/>
          <w:lang w:val="ru-RU"/>
        </w:rPr>
        <w:t>/24.</w:t>
      </w:r>
    </w:p>
    <w:p w:rsidR="009D6BD4" w:rsidRPr="00B402A6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B402A6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B402A6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B402A6">
        <w:rPr>
          <w:rFonts w:cs="Times New Roman"/>
          <w:b/>
          <w:sz w:val="24"/>
          <w:szCs w:val="24"/>
          <w:lang w:val="sr-Cyrl-CS"/>
        </w:rPr>
        <w:t>:</w:t>
      </w:r>
      <w:r w:rsidRPr="00B402A6">
        <w:rPr>
          <w:rFonts w:cs="Times New Roman"/>
          <w:b/>
          <w:sz w:val="24"/>
          <w:szCs w:val="24"/>
          <w:lang w:val="sr-Cyrl-CS"/>
        </w:rPr>
        <w:t xml:space="preserve"> </w:t>
      </w:r>
      <w:r w:rsidR="00B402A6">
        <w:rPr>
          <w:rFonts w:cs="Times New Roman"/>
          <w:b/>
          <w:sz w:val="24"/>
          <w:szCs w:val="24"/>
          <w:lang w:val="sr-Cyrl-RS"/>
        </w:rPr>
        <w:t>14</w:t>
      </w:r>
      <w:r w:rsidR="003244CB" w:rsidRPr="00B402A6">
        <w:rPr>
          <w:rFonts w:cs="Times New Roman"/>
          <w:b/>
          <w:sz w:val="24"/>
          <w:szCs w:val="24"/>
          <w:lang w:val="ru-RU"/>
        </w:rPr>
        <w:t>.</w:t>
      </w:r>
      <w:r w:rsidR="00B402A6">
        <w:rPr>
          <w:rFonts w:cs="Times New Roman"/>
          <w:b/>
          <w:sz w:val="24"/>
          <w:szCs w:val="24"/>
          <w:lang w:val="ru-RU"/>
        </w:rPr>
        <w:t>03</w:t>
      </w:r>
      <w:r w:rsidR="00A41C1C" w:rsidRPr="00B402A6">
        <w:rPr>
          <w:rFonts w:cs="Times New Roman"/>
          <w:b/>
          <w:sz w:val="24"/>
          <w:szCs w:val="24"/>
        </w:rPr>
        <w:t>.</w:t>
      </w:r>
      <w:r w:rsidR="00A41C1C" w:rsidRPr="00B402A6">
        <w:rPr>
          <w:rFonts w:cs="Times New Roman"/>
          <w:b/>
          <w:sz w:val="24"/>
          <w:szCs w:val="24"/>
          <w:lang w:val="sr-Cyrl-CS"/>
        </w:rPr>
        <w:t>20</w:t>
      </w:r>
      <w:r w:rsidR="00A94DD5" w:rsidRPr="00B402A6">
        <w:rPr>
          <w:rFonts w:cs="Times New Roman"/>
          <w:b/>
          <w:sz w:val="24"/>
          <w:szCs w:val="24"/>
          <w:lang w:val="sr-Cyrl-CS"/>
        </w:rPr>
        <w:t>2</w:t>
      </w:r>
      <w:r w:rsidR="008B7401" w:rsidRPr="00B402A6">
        <w:rPr>
          <w:rFonts w:cs="Times New Roman"/>
          <w:b/>
          <w:sz w:val="24"/>
          <w:szCs w:val="24"/>
          <w:lang w:val="sr-Latn-RS"/>
        </w:rPr>
        <w:t>4</w:t>
      </w:r>
      <w:r w:rsidR="00A41C1C" w:rsidRPr="00B402A6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B402A6">
        <w:rPr>
          <w:rFonts w:cs="Times New Roman"/>
          <w:b/>
          <w:sz w:val="24"/>
          <w:szCs w:val="24"/>
        </w:rPr>
        <w:t>12</w:t>
      </w:r>
      <w:r w:rsidR="009D6BD4" w:rsidRPr="00B402A6">
        <w:rPr>
          <w:rFonts w:cs="Times New Roman"/>
          <w:b/>
          <w:sz w:val="24"/>
          <w:szCs w:val="24"/>
          <w:lang w:val="sr-Cyrl-CS"/>
        </w:rPr>
        <w:t>.</w:t>
      </w:r>
      <w:r w:rsidR="00A94DD5" w:rsidRPr="00B402A6">
        <w:rPr>
          <w:rFonts w:cs="Times New Roman"/>
          <w:b/>
          <w:sz w:val="24"/>
          <w:szCs w:val="24"/>
          <w:lang w:val="sr-Cyrl-RS"/>
        </w:rPr>
        <w:t>0</w:t>
      </w:r>
      <w:r w:rsidR="00A41C1C" w:rsidRPr="00B402A6">
        <w:rPr>
          <w:rFonts w:cs="Times New Roman"/>
          <w:b/>
          <w:sz w:val="24"/>
          <w:szCs w:val="24"/>
        </w:rPr>
        <w:t>0</w:t>
      </w:r>
      <w:r w:rsidR="00A41C1C" w:rsidRPr="00B402A6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8D1C58">
        <w:rPr>
          <w:rFonts w:cs="Times New Roman"/>
          <w:b/>
          <w:lang w:val="sr-Cyrl-CS"/>
        </w:rPr>
        <w:t xml:space="preserve">„ПОНУДА - НЕ ОТВАРАЈ – НАБАВКА </w:t>
      </w:r>
      <w:r w:rsidR="00B402A6" w:rsidRPr="004D0E72">
        <w:rPr>
          <w:b/>
          <w:bCs/>
          <w:lang w:val="sr-Cyrl-RS"/>
        </w:rPr>
        <w:t>ТЕЧНОСТИ ЗА СТАКЛА (ЗИМСКА ТЕЧНОСТ)</w:t>
      </w:r>
      <w:r w:rsidR="008C6347" w:rsidRPr="004765A9">
        <w:rPr>
          <w:b/>
          <w:lang w:val="sr-Cyrl-CS"/>
        </w:rPr>
        <w:t>,</w:t>
      </w:r>
      <w:r w:rsidR="008C6347" w:rsidRPr="004765A9">
        <w:rPr>
          <w:rFonts w:cs="Times New Roman"/>
          <w:b/>
          <w:spacing w:val="-4"/>
          <w:lang w:val="sr-Latn-RS"/>
        </w:rPr>
        <w:t xml:space="preserve"> број </w:t>
      </w:r>
      <w:r w:rsidR="00B402A6">
        <w:rPr>
          <w:rFonts w:cs="Times New Roman"/>
          <w:b/>
          <w:spacing w:val="-4"/>
          <w:lang w:val="en-US"/>
        </w:rPr>
        <w:t>38</w:t>
      </w:r>
      <w:r w:rsidR="008C6347" w:rsidRPr="004765A9">
        <w:rPr>
          <w:rFonts w:cs="Times New Roman"/>
          <w:b/>
          <w:spacing w:val="-4"/>
          <w:lang w:val="en-US"/>
        </w:rPr>
        <w:t>/</w:t>
      </w:r>
      <w:r w:rsidR="008C6347" w:rsidRPr="004765A9">
        <w:rPr>
          <w:rFonts w:cs="Times New Roman"/>
          <w:b/>
          <w:spacing w:val="-4"/>
          <w:lang w:val="sr-Latn-RS"/>
        </w:rPr>
        <w:t>24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  <w:bookmarkStart w:id="0" w:name="_GoBack"/>
      <w:bookmarkEnd w:id="0"/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D1C58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02A6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BCEC5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D7D45-E268-4CBC-87D3-68F23A3B0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23</cp:revision>
  <cp:lastPrinted>2022-01-28T11:15:00Z</cp:lastPrinted>
  <dcterms:created xsi:type="dcterms:W3CDTF">2022-02-11T13:31:00Z</dcterms:created>
  <dcterms:modified xsi:type="dcterms:W3CDTF">2024-03-08T08:01:00Z</dcterms:modified>
</cp:coreProperties>
</file>