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5370B" w:rsidRPr="0035370B" w14:paraId="3C3C1C17" w14:textId="77777777" w:rsidTr="00795B2B">
        <w:trPr>
          <w:jc w:val="center"/>
        </w:trPr>
        <w:tc>
          <w:tcPr>
            <w:tcW w:w="8710" w:type="dxa"/>
            <w:shd w:val="clear" w:color="auto" w:fill="FFFFFF"/>
            <w:tcMar>
              <w:top w:w="0" w:type="dxa"/>
              <w:left w:w="108" w:type="dxa"/>
              <w:bottom w:w="0" w:type="dxa"/>
              <w:right w:w="108" w:type="dxa"/>
            </w:tcMar>
          </w:tcPr>
          <w:p w14:paraId="75C3A231" w14:textId="77777777" w:rsidR="00C303D2" w:rsidRPr="00FD123F" w:rsidRDefault="00C303D2" w:rsidP="00795B2B">
            <w:pPr>
              <w:jc w:val="center"/>
              <w:rPr>
                <w:b/>
                <w:bCs/>
                <w:lang w:val="sr-Latn-RS"/>
              </w:rPr>
            </w:pPr>
          </w:p>
          <w:p w14:paraId="6D321694" w14:textId="77777777" w:rsidR="00C303D2" w:rsidRPr="0035370B" w:rsidRDefault="00C303D2" w:rsidP="00795B2B">
            <w:pPr>
              <w:jc w:val="center"/>
              <w:rPr>
                <w:bCs/>
              </w:rPr>
            </w:pPr>
            <w:r w:rsidRPr="0035370B">
              <w:rPr>
                <w:bCs/>
                <w:noProof/>
              </w:rPr>
              <w:drawing>
                <wp:inline distT="0" distB="0" distL="0" distR="0" wp14:anchorId="25D1838D" wp14:editId="71B088D8">
                  <wp:extent cx="616585"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6585" cy="914400"/>
                          </a:xfrm>
                          <a:prstGeom prst="rect">
                            <a:avLst/>
                          </a:prstGeom>
                          <a:noFill/>
                          <a:ln>
                            <a:noFill/>
                          </a:ln>
                        </pic:spPr>
                      </pic:pic>
                    </a:graphicData>
                  </a:graphic>
                </wp:inline>
              </w:drawing>
            </w:r>
          </w:p>
          <w:p w14:paraId="35991172" w14:textId="77777777" w:rsidR="00C303D2" w:rsidRPr="0035370B" w:rsidRDefault="00C303D2" w:rsidP="00795B2B">
            <w:pPr>
              <w:jc w:val="center"/>
              <w:rPr>
                <w:b/>
                <w:bCs/>
                <w:lang w:val="ru-RU"/>
              </w:rPr>
            </w:pPr>
            <w:r w:rsidRPr="0035370B">
              <w:rPr>
                <w:b/>
                <w:bCs/>
                <w:lang w:val="ru-RU"/>
              </w:rPr>
              <w:t>Република Србија</w:t>
            </w:r>
          </w:p>
          <w:p w14:paraId="4C3F089F" w14:textId="77777777" w:rsidR="00C303D2" w:rsidRPr="0035370B" w:rsidRDefault="00C303D2" w:rsidP="00795B2B">
            <w:pPr>
              <w:jc w:val="center"/>
              <w:rPr>
                <w:b/>
                <w:bCs/>
                <w:lang w:val="ru-RU"/>
              </w:rPr>
            </w:pPr>
            <w:r w:rsidRPr="0035370B">
              <w:rPr>
                <w:b/>
                <w:bCs/>
                <w:lang w:val="ru-RU"/>
              </w:rPr>
              <w:t>МИНИСТАРСТВО ФИНАНСИЈА</w:t>
            </w:r>
          </w:p>
          <w:p w14:paraId="293A9D2C" w14:textId="77777777" w:rsidR="00C303D2" w:rsidRPr="0035370B" w:rsidRDefault="00C303D2" w:rsidP="00795B2B">
            <w:pPr>
              <w:jc w:val="center"/>
              <w:rPr>
                <w:b/>
                <w:bCs/>
                <w:lang w:val="ru-RU"/>
              </w:rPr>
            </w:pPr>
            <w:r w:rsidRPr="0035370B">
              <w:rPr>
                <w:b/>
                <w:bCs/>
                <w:lang w:val="ru-RU"/>
              </w:rPr>
              <w:t>УПРАВА ЦАРИНА</w:t>
            </w:r>
          </w:p>
          <w:p w14:paraId="48AC598E" w14:textId="77777777" w:rsidR="00C303D2" w:rsidRPr="0035370B" w:rsidRDefault="00C303D2" w:rsidP="00795B2B">
            <w:pPr>
              <w:jc w:val="center"/>
              <w:rPr>
                <w:b/>
                <w:bCs/>
                <w:lang w:val="ru-RU"/>
              </w:rPr>
            </w:pPr>
            <w:r w:rsidRPr="0035370B">
              <w:rPr>
                <w:b/>
                <w:bCs/>
                <w:lang w:val="ru-RU"/>
              </w:rPr>
              <w:t>11070 Нови Београд</w:t>
            </w:r>
          </w:p>
          <w:p w14:paraId="16F47BBF" w14:textId="77777777" w:rsidR="00C303D2" w:rsidRPr="0035370B" w:rsidRDefault="00C303D2" w:rsidP="00795B2B">
            <w:pPr>
              <w:jc w:val="center"/>
              <w:rPr>
                <w:b/>
                <w:bCs/>
                <w:lang w:val="ru-RU"/>
              </w:rPr>
            </w:pPr>
            <w:r w:rsidRPr="0035370B">
              <w:rPr>
                <w:b/>
                <w:bCs/>
                <w:lang w:val="ru-RU"/>
              </w:rPr>
              <w:t>Булевар Зорана Ђинђића 155а</w:t>
            </w:r>
          </w:p>
        </w:tc>
      </w:tr>
    </w:tbl>
    <w:p w14:paraId="690E5FB1" w14:textId="77777777" w:rsidR="00C303D2" w:rsidRPr="0035370B" w:rsidRDefault="00C303D2" w:rsidP="00C303D2">
      <w:pPr>
        <w:jc w:val="center"/>
        <w:rPr>
          <w:bCs/>
          <w:lang w:val="ru-RU"/>
        </w:rPr>
      </w:pPr>
    </w:p>
    <w:p w14:paraId="6779F220" w14:textId="77777777" w:rsidR="00C303D2" w:rsidRPr="0035370B" w:rsidRDefault="00C303D2" w:rsidP="00C303D2">
      <w:pPr>
        <w:jc w:val="center"/>
        <w:rPr>
          <w:b/>
          <w:bCs/>
          <w:lang w:val="sr-Cyrl-RS"/>
        </w:rPr>
      </w:pPr>
    </w:p>
    <w:p w14:paraId="4C4A93E2" w14:textId="77777777" w:rsidR="00C303D2" w:rsidRPr="0035370B" w:rsidRDefault="00C303D2" w:rsidP="00C303D2">
      <w:pPr>
        <w:jc w:val="center"/>
        <w:rPr>
          <w:b/>
          <w:bCs/>
          <w:lang w:val="sr-Cyrl-RS"/>
        </w:rPr>
      </w:pPr>
    </w:p>
    <w:p w14:paraId="64183245" w14:textId="77777777" w:rsidR="00C303D2" w:rsidRPr="0035370B" w:rsidRDefault="00C303D2" w:rsidP="00C303D2">
      <w:pPr>
        <w:jc w:val="center"/>
        <w:rPr>
          <w:b/>
          <w:bCs/>
          <w:lang w:val="sr-Cyrl-RS"/>
        </w:rPr>
      </w:pPr>
      <w:r w:rsidRPr="0035370B">
        <w:rPr>
          <w:b/>
          <w:bCs/>
          <w:lang w:val="sr-Cyrl-RS"/>
        </w:rPr>
        <w:t xml:space="preserve">НАБАВКА </w:t>
      </w:r>
      <w:r w:rsidR="00E777F2">
        <w:rPr>
          <w:b/>
          <w:lang w:val="sr-Cyrl-RS"/>
        </w:rPr>
        <w:t xml:space="preserve">ПРОТИВПОЖАРНИХ АПАРАТА </w:t>
      </w:r>
      <w:r w:rsidR="00E777F2">
        <w:rPr>
          <w:b/>
        </w:rPr>
        <w:t>S9a</w:t>
      </w:r>
      <w:r w:rsidRPr="0035370B">
        <w:rPr>
          <w:b/>
          <w:lang w:val="sr-Cyrl-RS"/>
        </w:rPr>
        <w:t xml:space="preserve"> </w:t>
      </w:r>
    </w:p>
    <w:p w14:paraId="0F4D73DC" w14:textId="77777777" w:rsidR="00C303D2" w:rsidRPr="0035370B" w:rsidRDefault="00C303D2" w:rsidP="00C303D2">
      <w:pPr>
        <w:jc w:val="center"/>
        <w:rPr>
          <w:b/>
          <w:bCs/>
          <w:lang w:val="sr-Cyrl-RS"/>
        </w:rPr>
      </w:pPr>
    </w:p>
    <w:p w14:paraId="29627CE4" w14:textId="77777777" w:rsidR="00C303D2" w:rsidRPr="0035370B" w:rsidRDefault="00E777F2" w:rsidP="00C303D2">
      <w:pPr>
        <w:jc w:val="center"/>
        <w:rPr>
          <w:b/>
          <w:bCs/>
          <w:lang w:val="sr-Cyrl-RS"/>
        </w:rPr>
      </w:pPr>
      <w:r>
        <w:rPr>
          <w:b/>
          <w:bCs/>
          <w:lang w:val="sr-Cyrl-RS"/>
        </w:rPr>
        <w:t>НАБАВКА БРОЈ 63</w:t>
      </w:r>
      <w:r w:rsidR="009032FE">
        <w:rPr>
          <w:b/>
          <w:bCs/>
          <w:lang w:val="sr-Cyrl-RS"/>
        </w:rPr>
        <w:t>/24</w:t>
      </w:r>
    </w:p>
    <w:p w14:paraId="425DF29F" w14:textId="77777777" w:rsidR="00C303D2" w:rsidRPr="0035370B" w:rsidRDefault="00C303D2" w:rsidP="00C303D2">
      <w:pPr>
        <w:jc w:val="center"/>
        <w:rPr>
          <w:b/>
          <w:bCs/>
          <w:lang w:val="sr-Cyrl-RS"/>
        </w:rPr>
      </w:pPr>
    </w:p>
    <w:p w14:paraId="293195A8" w14:textId="77777777" w:rsidR="00C303D2" w:rsidRPr="0035370B" w:rsidRDefault="00C303D2" w:rsidP="00C303D2">
      <w:pPr>
        <w:jc w:val="center"/>
        <w:rPr>
          <w:bCs/>
          <w:lang w:val="sr-Cyrl-RS"/>
        </w:rPr>
      </w:pPr>
      <w:r w:rsidRPr="0035370B">
        <w:rPr>
          <w:bCs/>
          <w:lang w:val="sr-Cyrl-RS"/>
        </w:rPr>
        <w:t>члан 27. став. 1. тачка 1.</w:t>
      </w:r>
    </w:p>
    <w:p w14:paraId="6E4703FA" w14:textId="77777777" w:rsidR="00C303D2" w:rsidRPr="0035370B" w:rsidRDefault="00C303D2" w:rsidP="00C303D2">
      <w:pPr>
        <w:jc w:val="center"/>
        <w:rPr>
          <w:bCs/>
          <w:lang w:val="sr-Cyrl-RS"/>
        </w:rPr>
      </w:pPr>
      <w:r w:rsidRPr="0035370B">
        <w:rPr>
          <w:bCs/>
          <w:lang w:val="sr-Cyrl-RS"/>
        </w:rPr>
        <w:t>Закона о јавним набавкама („Службени гласник РС“ број 91/2019</w:t>
      </w:r>
      <w:r w:rsidR="00CF45FA" w:rsidRPr="0035370B">
        <w:rPr>
          <w:bCs/>
          <w:lang w:val="sr-Cyrl-RS"/>
        </w:rPr>
        <w:t xml:space="preserve"> и 92/2023</w:t>
      </w:r>
      <w:r w:rsidRPr="0035370B">
        <w:rPr>
          <w:bCs/>
          <w:lang w:val="sr-Cyrl-RS"/>
        </w:rPr>
        <w:t>),</w:t>
      </w:r>
    </w:p>
    <w:p w14:paraId="357085A2" w14:textId="77777777" w:rsidR="00C303D2" w:rsidRPr="0035370B" w:rsidRDefault="00C303D2" w:rsidP="00C303D2">
      <w:pPr>
        <w:jc w:val="center"/>
        <w:rPr>
          <w:bCs/>
          <w:lang w:val="sr-Cyrl-RS"/>
        </w:rPr>
      </w:pPr>
      <w:r w:rsidRPr="0035370B">
        <w:rPr>
          <w:bCs/>
          <w:lang w:val="sr-Cyrl-RS"/>
        </w:rPr>
        <w:t>- набавка на коју се закон не примењује -</w:t>
      </w:r>
    </w:p>
    <w:p w14:paraId="38C35C69" w14:textId="77777777" w:rsidR="00C303D2" w:rsidRPr="0035370B" w:rsidRDefault="00C303D2" w:rsidP="00C303D2">
      <w:pPr>
        <w:jc w:val="center"/>
        <w:rPr>
          <w:bCs/>
          <w:lang w:val="sr-Cyrl-RS"/>
        </w:rPr>
      </w:pPr>
    </w:p>
    <w:p w14:paraId="39BD09B4" w14:textId="77777777" w:rsidR="00C303D2" w:rsidRPr="0035370B" w:rsidRDefault="00C303D2" w:rsidP="00C303D2">
      <w:pPr>
        <w:jc w:val="center"/>
        <w:rPr>
          <w:bCs/>
          <w:lang w:val="sr-Cyrl-RS"/>
        </w:rPr>
      </w:pPr>
    </w:p>
    <w:p w14:paraId="242A04E6" w14:textId="77777777" w:rsidR="00C303D2" w:rsidRPr="0035370B" w:rsidRDefault="00C303D2" w:rsidP="00C303D2">
      <w:pPr>
        <w:jc w:val="center"/>
        <w:rPr>
          <w:bCs/>
          <w:lang w:val="sr-Cyrl-RS"/>
        </w:rPr>
      </w:pPr>
    </w:p>
    <w:p w14:paraId="7B0AC278" w14:textId="77777777" w:rsidR="00C303D2" w:rsidRPr="0035370B" w:rsidRDefault="00C303D2" w:rsidP="00C303D2">
      <w:pPr>
        <w:jc w:val="center"/>
        <w:rPr>
          <w:b/>
          <w:bCs/>
          <w:lang w:val="sr-Cyrl-RS"/>
        </w:rPr>
      </w:pPr>
      <w:r w:rsidRPr="0035370B">
        <w:rPr>
          <w:b/>
          <w:bCs/>
          <w:lang w:val="sr-Cyrl-RS"/>
        </w:rPr>
        <w:t>ОБРАЗАЦ   ПОНУДЕ</w:t>
      </w:r>
    </w:p>
    <w:p w14:paraId="66D36A68" w14:textId="77777777" w:rsidR="00C303D2" w:rsidRPr="0035370B" w:rsidRDefault="00C303D2" w:rsidP="00C303D2">
      <w:pPr>
        <w:jc w:val="center"/>
        <w:rPr>
          <w:b/>
          <w:bCs/>
          <w:lang w:val="sr-Cyrl-RS"/>
        </w:rPr>
      </w:pPr>
    </w:p>
    <w:p w14:paraId="57A5F883" w14:textId="77777777" w:rsidR="00C303D2" w:rsidRPr="0035370B" w:rsidRDefault="00C303D2" w:rsidP="00C303D2">
      <w:pPr>
        <w:jc w:val="center"/>
        <w:rPr>
          <w:b/>
          <w:bCs/>
          <w:lang w:val="sr-Cyrl-RS"/>
        </w:rPr>
      </w:pPr>
    </w:p>
    <w:tbl>
      <w:tblPr>
        <w:tblW w:w="5896" w:type="dxa"/>
        <w:jc w:val="center"/>
        <w:tblLook w:val="01E0" w:firstRow="1" w:lastRow="1" w:firstColumn="1" w:lastColumn="1" w:noHBand="0" w:noVBand="0"/>
      </w:tblPr>
      <w:tblGrid>
        <w:gridCol w:w="2508"/>
        <w:gridCol w:w="3388"/>
      </w:tblGrid>
      <w:tr w:rsidR="0035370B" w:rsidRPr="0035370B" w14:paraId="7AA8FE5B" w14:textId="77777777" w:rsidTr="00795B2B">
        <w:trPr>
          <w:trHeight w:val="680"/>
          <w:jc w:val="center"/>
        </w:trPr>
        <w:tc>
          <w:tcPr>
            <w:tcW w:w="2508" w:type="dxa"/>
            <w:vAlign w:val="bottom"/>
          </w:tcPr>
          <w:p w14:paraId="153BA68A" w14:textId="77777777" w:rsidR="00C303D2" w:rsidRPr="0035370B" w:rsidRDefault="00C303D2" w:rsidP="00795B2B">
            <w:pPr>
              <w:jc w:val="center"/>
              <w:rPr>
                <w:bCs/>
                <w:lang w:val="sr-Cyrl-RS"/>
              </w:rPr>
            </w:pPr>
            <w:r w:rsidRPr="0035370B">
              <w:rPr>
                <w:b/>
                <w:bCs/>
                <w:lang w:val="sr-Cyrl-RS"/>
              </w:rPr>
              <w:t>Понуда број:</w:t>
            </w:r>
          </w:p>
        </w:tc>
        <w:tc>
          <w:tcPr>
            <w:tcW w:w="3388" w:type="dxa"/>
            <w:tcBorders>
              <w:top w:val="nil"/>
              <w:left w:val="nil"/>
              <w:bottom w:val="single" w:sz="4" w:space="0" w:color="auto"/>
              <w:right w:val="nil"/>
            </w:tcBorders>
            <w:vAlign w:val="bottom"/>
          </w:tcPr>
          <w:p w14:paraId="2C70B3A8" w14:textId="77777777" w:rsidR="00C303D2" w:rsidRPr="0035370B" w:rsidRDefault="00C303D2" w:rsidP="00795B2B">
            <w:pPr>
              <w:jc w:val="center"/>
              <w:rPr>
                <w:bCs/>
                <w:lang w:val="sr-Cyrl-RS"/>
              </w:rPr>
            </w:pPr>
          </w:p>
        </w:tc>
      </w:tr>
      <w:tr w:rsidR="00C303D2" w:rsidRPr="0035370B" w14:paraId="066BBEDC" w14:textId="77777777" w:rsidTr="00795B2B">
        <w:trPr>
          <w:trHeight w:val="680"/>
          <w:jc w:val="center"/>
        </w:trPr>
        <w:tc>
          <w:tcPr>
            <w:tcW w:w="2508" w:type="dxa"/>
            <w:vAlign w:val="bottom"/>
          </w:tcPr>
          <w:p w14:paraId="4032F074" w14:textId="77777777" w:rsidR="00C303D2" w:rsidRPr="0035370B" w:rsidRDefault="00C303D2" w:rsidP="00795B2B">
            <w:pPr>
              <w:jc w:val="center"/>
              <w:rPr>
                <w:b/>
                <w:bCs/>
                <w:lang w:val="sr-Cyrl-RS"/>
              </w:rPr>
            </w:pPr>
            <w:r w:rsidRPr="0035370B">
              <w:rPr>
                <w:b/>
                <w:bCs/>
                <w:lang w:val="sr-Cyrl-RS"/>
              </w:rPr>
              <w:t>Датум:</w:t>
            </w:r>
          </w:p>
        </w:tc>
        <w:tc>
          <w:tcPr>
            <w:tcW w:w="3388" w:type="dxa"/>
            <w:tcBorders>
              <w:top w:val="single" w:sz="4" w:space="0" w:color="auto"/>
              <w:left w:val="nil"/>
              <w:bottom w:val="single" w:sz="4" w:space="0" w:color="auto"/>
              <w:right w:val="nil"/>
            </w:tcBorders>
            <w:vAlign w:val="bottom"/>
          </w:tcPr>
          <w:p w14:paraId="7D3F74AB" w14:textId="77777777" w:rsidR="00C303D2" w:rsidRPr="0035370B" w:rsidRDefault="00C303D2" w:rsidP="00795B2B">
            <w:pPr>
              <w:jc w:val="center"/>
              <w:rPr>
                <w:bCs/>
                <w:lang w:val="sr-Cyrl-RS"/>
              </w:rPr>
            </w:pPr>
          </w:p>
        </w:tc>
      </w:tr>
    </w:tbl>
    <w:p w14:paraId="6E859F6A" w14:textId="77777777" w:rsidR="00C303D2" w:rsidRPr="0035370B" w:rsidRDefault="00C303D2" w:rsidP="00C303D2">
      <w:pPr>
        <w:jc w:val="center"/>
        <w:rPr>
          <w:b/>
          <w:bCs/>
          <w:sz w:val="22"/>
          <w:szCs w:val="22"/>
          <w:lang w:val="sr-Cyrl-RS"/>
        </w:rPr>
      </w:pPr>
    </w:p>
    <w:p w14:paraId="174186C4" w14:textId="77777777" w:rsidR="00C303D2" w:rsidRPr="0035370B" w:rsidRDefault="00C303D2" w:rsidP="00C303D2">
      <w:pPr>
        <w:rPr>
          <w:bCs/>
          <w:sz w:val="22"/>
          <w:szCs w:val="22"/>
        </w:rPr>
      </w:pPr>
    </w:p>
    <w:p w14:paraId="47DBDE5A" w14:textId="77777777" w:rsidR="00C303D2" w:rsidRPr="0035370B" w:rsidRDefault="00C303D2" w:rsidP="00C303D2">
      <w:pPr>
        <w:rPr>
          <w:bCs/>
          <w:sz w:val="22"/>
          <w:szCs w:val="22"/>
          <w:lang w:val="sr-Cyrl-CS"/>
        </w:rPr>
      </w:pPr>
      <w:r w:rsidRPr="0035370B">
        <w:rPr>
          <w:bCs/>
          <w:sz w:val="22"/>
          <w:szCs w:val="22"/>
          <w:lang w:val="sr-Cyrl-CS"/>
        </w:rPr>
        <w:tab/>
      </w:r>
    </w:p>
    <w:p w14:paraId="58EDF1AB" w14:textId="77777777" w:rsidR="00C303D2" w:rsidRPr="0035370B" w:rsidRDefault="00C303D2" w:rsidP="00C303D2">
      <w:pPr>
        <w:rPr>
          <w:bCs/>
          <w:sz w:val="22"/>
          <w:szCs w:val="22"/>
          <w:lang w:val="sr-Cyrl-CS"/>
        </w:rPr>
      </w:pPr>
    </w:p>
    <w:p w14:paraId="3B5D1832" w14:textId="77777777" w:rsidR="00C303D2" w:rsidRPr="0035370B" w:rsidRDefault="00C303D2" w:rsidP="00C303D2">
      <w:pPr>
        <w:rPr>
          <w:bCs/>
          <w:sz w:val="22"/>
          <w:szCs w:val="22"/>
          <w:lang w:val="sr-Cyrl-CS"/>
        </w:rPr>
      </w:pPr>
    </w:p>
    <w:p w14:paraId="7D75FF4A" w14:textId="77777777" w:rsidR="00C303D2" w:rsidRPr="0035370B" w:rsidRDefault="00C303D2" w:rsidP="00C303D2">
      <w:pPr>
        <w:rPr>
          <w:bCs/>
          <w:sz w:val="22"/>
          <w:szCs w:val="22"/>
          <w:lang w:val="sr-Cyrl-CS"/>
        </w:rPr>
      </w:pPr>
    </w:p>
    <w:p w14:paraId="32CFC4E0" w14:textId="77777777" w:rsidR="00C303D2" w:rsidRPr="0035370B" w:rsidRDefault="00C303D2" w:rsidP="00C303D2">
      <w:pPr>
        <w:rPr>
          <w:bCs/>
          <w:sz w:val="22"/>
          <w:szCs w:val="22"/>
          <w:lang w:val="sr-Cyrl-CS"/>
        </w:rPr>
      </w:pPr>
    </w:p>
    <w:p w14:paraId="67C09D1D" w14:textId="77777777" w:rsidR="00C303D2" w:rsidRPr="0035370B" w:rsidRDefault="00C303D2" w:rsidP="00C303D2">
      <w:pPr>
        <w:rPr>
          <w:bCs/>
          <w:sz w:val="22"/>
          <w:szCs w:val="22"/>
          <w:lang w:val="sr-Cyrl-CS"/>
        </w:rPr>
      </w:pPr>
    </w:p>
    <w:p w14:paraId="63585646" w14:textId="77777777" w:rsidR="00C303D2" w:rsidRPr="0035370B" w:rsidRDefault="00C303D2" w:rsidP="00C303D2">
      <w:pPr>
        <w:rPr>
          <w:bCs/>
          <w:sz w:val="22"/>
          <w:szCs w:val="22"/>
          <w:lang w:val="sr-Cyrl-CS"/>
        </w:rPr>
      </w:pPr>
    </w:p>
    <w:p w14:paraId="4EF2951E" w14:textId="77777777" w:rsidR="00C303D2" w:rsidRPr="0035370B" w:rsidRDefault="00C303D2" w:rsidP="00C303D2">
      <w:pPr>
        <w:rPr>
          <w:bCs/>
          <w:sz w:val="22"/>
          <w:szCs w:val="22"/>
          <w:lang w:val="sr-Cyrl-CS"/>
        </w:rPr>
      </w:pPr>
    </w:p>
    <w:p w14:paraId="4B4F89FF" w14:textId="77777777" w:rsidR="00C303D2" w:rsidRDefault="00C303D2" w:rsidP="00C303D2">
      <w:pPr>
        <w:rPr>
          <w:bCs/>
          <w:sz w:val="22"/>
          <w:szCs w:val="22"/>
          <w:lang w:val="sr-Cyrl-CS"/>
        </w:rPr>
      </w:pPr>
    </w:p>
    <w:p w14:paraId="456DDD45" w14:textId="77777777" w:rsidR="008B2E06" w:rsidRDefault="008B2E06" w:rsidP="00C303D2">
      <w:pPr>
        <w:rPr>
          <w:bCs/>
          <w:sz w:val="22"/>
          <w:szCs w:val="22"/>
          <w:lang w:val="sr-Cyrl-CS"/>
        </w:rPr>
      </w:pPr>
    </w:p>
    <w:p w14:paraId="22CE6D8B" w14:textId="77777777" w:rsidR="008B2E06" w:rsidRDefault="008B2E06" w:rsidP="00C303D2">
      <w:pPr>
        <w:rPr>
          <w:bCs/>
          <w:sz w:val="22"/>
          <w:szCs w:val="22"/>
          <w:lang w:val="sr-Cyrl-CS"/>
        </w:rPr>
      </w:pPr>
    </w:p>
    <w:p w14:paraId="644D404A" w14:textId="77777777" w:rsidR="008B2E06" w:rsidRDefault="008B2E06" w:rsidP="00C303D2">
      <w:pPr>
        <w:rPr>
          <w:bCs/>
          <w:sz w:val="22"/>
          <w:szCs w:val="22"/>
          <w:lang w:val="sr-Cyrl-CS"/>
        </w:rPr>
      </w:pPr>
    </w:p>
    <w:p w14:paraId="02A84C13" w14:textId="77777777" w:rsidR="008B2E06" w:rsidRDefault="008B2E06" w:rsidP="00C303D2">
      <w:pPr>
        <w:rPr>
          <w:bCs/>
          <w:sz w:val="22"/>
          <w:szCs w:val="22"/>
          <w:lang w:val="sr-Cyrl-CS"/>
        </w:rPr>
      </w:pPr>
    </w:p>
    <w:p w14:paraId="0D7B2BAE" w14:textId="77777777" w:rsidR="008B2E06" w:rsidRPr="0035370B" w:rsidRDefault="008B2E06" w:rsidP="00C303D2">
      <w:pPr>
        <w:rPr>
          <w:bCs/>
          <w:sz w:val="22"/>
          <w:szCs w:val="22"/>
          <w:lang w:val="sr-Cyrl-CS"/>
        </w:rPr>
      </w:pPr>
    </w:p>
    <w:p w14:paraId="49475D39" w14:textId="77777777" w:rsidR="00C303D2" w:rsidRPr="0035370B" w:rsidRDefault="00C303D2" w:rsidP="00C303D2">
      <w:pPr>
        <w:rPr>
          <w:bCs/>
          <w:sz w:val="22"/>
          <w:szCs w:val="22"/>
          <w:lang w:val="sr-Cyrl-CS"/>
        </w:rPr>
      </w:pPr>
    </w:p>
    <w:p w14:paraId="51D0283A" w14:textId="77777777" w:rsidR="00C303D2" w:rsidRPr="0035370B" w:rsidRDefault="00C303D2" w:rsidP="00C303D2">
      <w:pPr>
        <w:rPr>
          <w:bCs/>
          <w:sz w:val="22"/>
          <w:szCs w:val="22"/>
          <w:lang w:val="sr-Cyrl-CS"/>
        </w:rPr>
      </w:pPr>
    </w:p>
    <w:p w14:paraId="39A40EB7" w14:textId="77777777" w:rsidR="00C303D2" w:rsidRPr="0035370B" w:rsidRDefault="00C303D2" w:rsidP="00C303D2">
      <w:pPr>
        <w:rPr>
          <w:bCs/>
          <w:sz w:val="22"/>
          <w:szCs w:val="22"/>
          <w:lang w:val="sr-Cyrl-CS"/>
        </w:rPr>
      </w:pPr>
    </w:p>
    <w:p w14:paraId="65D54D8E" w14:textId="77777777" w:rsidR="00C303D2" w:rsidRPr="0035370B" w:rsidRDefault="00C303D2" w:rsidP="00C303D2">
      <w:pPr>
        <w:rPr>
          <w:bCs/>
          <w:sz w:val="22"/>
          <w:szCs w:val="22"/>
          <w:lang w:val="sr-Cyrl-CS"/>
        </w:rPr>
      </w:pPr>
    </w:p>
    <w:p w14:paraId="430D40F0" w14:textId="77777777" w:rsidR="00C303D2" w:rsidRDefault="00C303D2" w:rsidP="00C303D2">
      <w:pPr>
        <w:rPr>
          <w:b/>
          <w:bCs/>
          <w:sz w:val="22"/>
          <w:szCs w:val="22"/>
        </w:rPr>
      </w:pPr>
    </w:p>
    <w:p w14:paraId="6E8116CB" w14:textId="77777777" w:rsidR="008B2E06" w:rsidRDefault="008B2E06" w:rsidP="00C303D2">
      <w:pPr>
        <w:rPr>
          <w:b/>
          <w:bCs/>
          <w:sz w:val="22"/>
          <w:szCs w:val="22"/>
        </w:rPr>
      </w:pPr>
    </w:p>
    <w:p w14:paraId="69546141" w14:textId="77777777" w:rsidR="008B2E06" w:rsidRDefault="008B2E06" w:rsidP="00C303D2">
      <w:pPr>
        <w:rPr>
          <w:b/>
          <w:bCs/>
          <w:sz w:val="22"/>
          <w:szCs w:val="22"/>
        </w:rPr>
      </w:pPr>
    </w:p>
    <w:p w14:paraId="6523F006" w14:textId="77777777" w:rsidR="008B2E06" w:rsidRPr="0035370B" w:rsidRDefault="008B2E06" w:rsidP="00C303D2">
      <w:pPr>
        <w:rPr>
          <w:b/>
          <w:bCs/>
          <w:sz w:val="22"/>
          <w:szCs w:val="22"/>
        </w:rPr>
      </w:pPr>
    </w:p>
    <w:p w14:paraId="2EBC0839" w14:textId="77777777" w:rsidR="00C303D2" w:rsidRPr="0035370B" w:rsidRDefault="00C303D2" w:rsidP="00C303D2">
      <w:pPr>
        <w:jc w:val="center"/>
        <w:rPr>
          <w:b/>
          <w:bCs/>
          <w:sz w:val="22"/>
          <w:szCs w:val="22"/>
        </w:rPr>
      </w:pPr>
      <w:r w:rsidRPr="0035370B">
        <w:rPr>
          <w:b/>
          <w:bCs/>
          <w:sz w:val="22"/>
          <w:szCs w:val="22"/>
        </w:rPr>
        <w:t>ПОДАЦИ О ПОНУЂАЧУ</w:t>
      </w:r>
    </w:p>
    <w:p w14:paraId="7E9437B6" w14:textId="77777777" w:rsidR="00C303D2" w:rsidRPr="0035370B" w:rsidRDefault="00C303D2" w:rsidP="00C303D2">
      <w:pPr>
        <w:rPr>
          <w:bCs/>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35370B" w:rsidRPr="0035370B" w14:paraId="67094069" w14:textId="77777777" w:rsidTr="00795B2B">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172A4C7D" w14:textId="77777777" w:rsidR="00C303D2" w:rsidRPr="0035370B" w:rsidRDefault="00C303D2" w:rsidP="00795B2B">
            <w:pPr>
              <w:spacing w:line="360" w:lineRule="auto"/>
              <w:rPr>
                <w:b/>
                <w:lang w:val="sr-Cyrl-RS"/>
              </w:rPr>
            </w:pPr>
            <w:r w:rsidRPr="0035370B">
              <w:rPr>
                <w:b/>
                <w:lang w:val="sr-Cyrl-RS"/>
              </w:rPr>
              <w:t>Пословно име</w:t>
            </w:r>
          </w:p>
          <w:p w14:paraId="4CC50531" w14:textId="77777777" w:rsidR="00C303D2" w:rsidRPr="0035370B" w:rsidRDefault="00C303D2" w:rsidP="00795B2B">
            <w:pPr>
              <w:spacing w:line="360" w:lineRule="auto"/>
              <w:rPr>
                <w:b/>
                <w:lang w:val="sr-Cyrl-RS"/>
              </w:rPr>
            </w:pPr>
            <w:r w:rsidRPr="0035370B">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14:paraId="3D6501F7" w14:textId="77777777" w:rsidR="00C303D2" w:rsidRPr="0035370B" w:rsidRDefault="00C303D2" w:rsidP="00795B2B">
            <w:pPr>
              <w:spacing w:line="256" w:lineRule="auto"/>
              <w:rPr>
                <w:lang w:val="sr-Cyrl-RS"/>
              </w:rPr>
            </w:pPr>
          </w:p>
        </w:tc>
      </w:tr>
      <w:tr w:rsidR="0035370B" w:rsidRPr="0035370B" w14:paraId="784EC8DE" w14:textId="77777777" w:rsidTr="00795B2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8F8FA9F" w14:textId="77777777" w:rsidR="00C303D2" w:rsidRPr="0035370B" w:rsidRDefault="00C303D2" w:rsidP="00795B2B">
            <w:pPr>
              <w:spacing w:line="360" w:lineRule="auto"/>
              <w:ind w:right="125"/>
              <w:jc w:val="center"/>
              <w:rPr>
                <w:b/>
                <w:lang w:val="sr-Cyrl-RS"/>
              </w:rPr>
            </w:pPr>
            <w:r w:rsidRPr="0035370B">
              <w:rPr>
                <w:b/>
                <w:lang w:val="sr-Cyrl-RS"/>
              </w:rPr>
              <w:t xml:space="preserve">Адреса </w:t>
            </w:r>
          </w:p>
          <w:p w14:paraId="32B396FB" w14:textId="77777777" w:rsidR="00C303D2" w:rsidRPr="0035370B" w:rsidRDefault="00C303D2" w:rsidP="00795B2B">
            <w:pPr>
              <w:spacing w:line="360" w:lineRule="auto"/>
              <w:ind w:right="125"/>
              <w:jc w:val="center"/>
              <w:rPr>
                <w:b/>
                <w:lang w:val="sr-Cyrl-RS"/>
              </w:rPr>
            </w:pPr>
            <w:r w:rsidRPr="0035370B">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EB3E045" w14:textId="77777777" w:rsidR="00C303D2" w:rsidRPr="0035370B" w:rsidRDefault="00C303D2" w:rsidP="00795B2B">
            <w:pPr>
              <w:spacing w:line="256" w:lineRule="auto"/>
              <w:ind w:right="125"/>
              <w:rPr>
                <w:b/>
                <w:lang w:val="sr-Cyrl-RS"/>
              </w:rPr>
            </w:pPr>
            <w:r w:rsidRPr="0035370B">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45AF7CAD" w14:textId="77777777" w:rsidR="00C303D2" w:rsidRPr="0035370B" w:rsidRDefault="00C303D2" w:rsidP="00795B2B">
            <w:pPr>
              <w:spacing w:line="256" w:lineRule="auto"/>
              <w:rPr>
                <w:lang w:val="sr-Cyrl-RS"/>
              </w:rPr>
            </w:pPr>
          </w:p>
        </w:tc>
      </w:tr>
      <w:tr w:rsidR="0035370B" w:rsidRPr="0035370B" w14:paraId="476B6070" w14:textId="77777777" w:rsidTr="00795B2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7CEC8E" w14:textId="77777777" w:rsidR="00C303D2" w:rsidRPr="0035370B" w:rsidRDefault="00C303D2" w:rsidP="00795B2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308BB976" w14:textId="77777777" w:rsidR="00C303D2" w:rsidRPr="0035370B" w:rsidRDefault="00C303D2" w:rsidP="00795B2B">
            <w:pPr>
              <w:spacing w:line="256" w:lineRule="auto"/>
              <w:ind w:right="125"/>
              <w:rPr>
                <w:b/>
                <w:lang w:val="sr-Cyrl-RS"/>
              </w:rPr>
            </w:pPr>
            <w:r w:rsidRPr="0035370B">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7B56AE58" w14:textId="77777777" w:rsidR="00C303D2" w:rsidRPr="0035370B" w:rsidRDefault="00C303D2" w:rsidP="00795B2B">
            <w:pPr>
              <w:spacing w:line="256" w:lineRule="auto"/>
              <w:rPr>
                <w:lang w:val="sr-Cyrl-RS"/>
              </w:rPr>
            </w:pPr>
          </w:p>
        </w:tc>
      </w:tr>
      <w:tr w:rsidR="0035370B" w:rsidRPr="0035370B" w14:paraId="6A808932" w14:textId="77777777" w:rsidTr="00795B2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5F91A9" w14:textId="77777777" w:rsidR="00C303D2" w:rsidRPr="0035370B" w:rsidRDefault="00C303D2" w:rsidP="00795B2B">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663EC97" w14:textId="77777777" w:rsidR="00C303D2" w:rsidRPr="0035370B" w:rsidRDefault="00C303D2" w:rsidP="00795B2B">
            <w:pPr>
              <w:spacing w:line="256" w:lineRule="auto"/>
              <w:ind w:right="125"/>
              <w:rPr>
                <w:b/>
                <w:lang w:val="sr-Cyrl-RS"/>
              </w:rPr>
            </w:pPr>
            <w:r w:rsidRPr="0035370B">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527841C8" w14:textId="77777777" w:rsidR="00C303D2" w:rsidRPr="0035370B" w:rsidRDefault="00C303D2" w:rsidP="00795B2B">
            <w:pPr>
              <w:spacing w:line="256" w:lineRule="auto"/>
              <w:rPr>
                <w:lang w:val="sr-Cyrl-RS"/>
              </w:rPr>
            </w:pPr>
          </w:p>
        </w:tc>
      </w:tr>
      <w:tr w:rsidR="0035370B" w:rsidRPr="0035370B" w14:paraId="06B716A2" w14:textId="77777777" w:rsidTr="00795B2B">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601C2073" w14:textId="77777777" w:rsidR="00C303D2" w:rsidRPr="0035370B" w:rsidRDefault="00C303D2" w:rsidP="00795B2B">
            <w:pPr>
              <w:spacing w:line="256" w:lineRule="auto"/>
              <w:rPr>
                <w:b/>
                <w:lang w:val="sr-Cyrl-RS"/>
              </w:rPr>
            </w:pPr>
            <w:r w:rsidRPr="0035370B">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215BB16" w14:textId="77777777" w:rsidR="00C303D2" w:rsidRPr="0035370B" w:rsidRDefault="00C303D2" w:rsidP="00795B2B">
            <w:pPr>
              <w:spacing w:line="256" w:lineRule="auto"/>
              <w:rPr>
                <w:lang w:val="sr-Cyrl-RS"/>
              </w:rPr>
            </w:pPr>
          </w:p>
        </w:tc>
      </w:tr>
      <w:tr w:rsidR="0035370B" w:rsidRPr="0035370B" w14:paraId="61623472" w14:textId="77777777"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8EBFDF3" w14:textId="77777777" w:rsidR="00C303D2" w:rsidRPr="0035370B" w:rsidRDefault="00C303D2" w:rsidP="00795B2B">
            <w:pPr>
              <w:spacing w:line="256" w:lineRule="auto"/>
              <w:rPr>
                <w:b/>
                <w:lang w:val="sr-Cyrl-RS"/>
              </w:rPr>
            </w:pPr>
            <w:r w:rsidRPr="0035370B">
              <w:rPr>
                <w:b/>
                <w:lang w:val="sr-Cyrl-RS"/>
              </w:rPr>
              <w:t xml:space="preserve">Порески </w:t>
            </w:r>
          </w:p>
          <w:p w14:paraId="507A167D" w14:textId="77777777" w:rsidR="00C303D2" w:rsidRPr="0035370B" w:rsidRDefault="00C303D2" w:rsidP="00795B2B">
            <w:pPr>
              <w:spacing w:line="256" w:lineRule="auto"/>
              <w:rPr>
                <w:b/>
                <w:lang w:val="sr-Cyrl-RS"/>
              </w:rPr>
            </w:pPr>
            <w:r w:rsidRPr="0035370B">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76BD90A0" w14:textId="77777777" w:rsidR="00C303D2" w:rsidRPr="0035370B" w:rsidRDefault="00C303D2" w:rsidP="00795B2B">
            <w:pPr>
              <w:spacing w:line="256" w:lineRule="auto"/>
              <w:rPr>
                <w:lang w:val="sr-Cyrl-RS"/>
              </w:rPr>
            </w:pPr>
          </w:p>
        </w:tc>
      </w:tr>
      <w:tr w:rsidR="0035370B" w:rsidRPr="0035370B" w14:paraId="65A13DEC" w14:textId="77777777" w:rsidTr="00795B2B">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0F82F007" w14:textId="77777777" w:rsidR="00C303D2" w:rsidRPr="0035370B" w:rsidRDefault="00C303D2" w:rsidP="00795B2B">
            <w:pPr>
              <w:spacing w:line="256" w:lineRule="auto"/>
              <w:rPr>
                <w:b/>
                <w:lang w:val="sr-Cyrl-RS"/>
              </w:rPr>
            </w:pPr>
            <w:r w:rsidRPr="0035370B">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2D3F04A0" w14:textId="77777777" w:rsidR="00C303D2" w:rsidRPr="0035370B" w:rsidRDefault="00C303D2" w:rsidP="00795B2B">
            <w:pPr>
              <w:spacing w:line="256" w:lineRule="auto"/>
              <w:rPr>
                <w:lang w:val="sr-Cyrl-RS"/>
              </w:rPr>
            </w:pPr>
            <w:r w:rsidRPr="0035370B">
              <w:rPr>
                <w:lang w:val="sr-Cyrl-RS"/>
              </w:rPr>
              <w:t>А) Правно лице</w:t>
            </w:r>
          </w:p>
        </w:tc>
      </w:tr>
      <w:tr w:rsidR="0035370B" w:rsidRPr="0035370B" w14:paraId="7D2FA053" w14:textId="77777777" w:rsidTr="00795B2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75D171BB" w14:textId="77777777"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7F04FB74" w14:textId="77777777" w:rsidR="00C303D2" w:rsidRPr="0035370B" w:rsidRDefault="00C303D2" w:rsidP="00795B2B">
            <w:pPr>
              <w:spacing w:line="256" w:lineRule="auto"/>
              <w:rPr>
                <w:lang w:val="sr-Cyrl-RS"/>
              </w:rPr>
            </w:pPr>
            <w:r w:rsidRPr="0035370B">
              <w:rPr>
                <w:lang w:val="sr-Cyrl-RS"/>
              </w:rPr>
              <w:t>Б)  Предузетник</w:t>
            </w:r>
          </w:p>
        </w:tc>
      </w:tr>
      <w:tr w:rsidR="0035370B" w:rsidRPr="0035370B" w14:paraId="5F17C4A2" w14:textId="77777777" w:rsidTr="00795B2B">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72694DA" w14:textId="77777777"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0E293D0D" w14:textId="77777777" w:rsidR="00C303D2" w:rsidRPr="0035370B" w:rsidRDefault="00C303D2" w:rsidP="00795B2B">
            <w:pPr>
              <w:spacing w:line="256" w:lineRule="auto"/>
              <w:rPr>
                <w:lang w:val="sr-Cyrl-RS"/>
              </w:rPr>
            </w:pPr>
            <w:r w:rsidRPr="0035370B">
              <w:rPr>
                <w:lang w:val="sr-Cyrl-RS"/>
              </w:rPr>
              <w:t>В)  Физичко лице</w:t>
            </w:r>
          </w:p>
        </w:tc>
      </w:tr>
      <w:tr w:rsidR="0035370B" w:rsidRPr="0035370B" w14:paraId="2584F302" w14:textId="77777777" w:rsidTr="00795B2B">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2DDF5B70" w14:textId="77777777" w:rsidR="00C303D2" w:rsidRPr="0035370B" w:rsidRDefault="00C303D2" w:rsidP="00795B2B">
            <w:pPr>
              <w:spacing w:line="256" w:lineRule="auto"/>
              <w:rPr>
                <w:b/>
                <w:lang w:val="sr-Cyrl-RS"/>
              </w:rPr>
            </w:pPr>
            <w:r w:rsidRPr="0035370B">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6CC39055" w14:textId="77777777" w:rsidR="00C303D2" w:rsidRPr="0035370B" w:rsidRDefault="00C303D2" w:rsidP="00795B2B">
            <w:pPr>
              <w:spacing w:line="256" w:lineRule="auto"/>
              <w:rPr>
                <w:lang w:val="sr-Cyrl-RS"/>
              </w:rPr>
            </w:pPr>
            <w:r w:rsidRPr="0035370B">
              <w:rPr>
                <w:lang w:val="sr-Cyrl-RS"/>
              </w:rPr>
              <w:t>А)  Велико</w:t>
            </w:r>
          </w:p>
        </w:tc>
      </w:tr>
      <w:tr w:rsidR="0035370B" w:rsidRPr="0035370B" w14:paraId="3AD7487D" w14:textId="77777777"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786B5D61" w14:textId="77777777"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49EA4148" w14:textId="77777777" w:rsidR="00C303D2" w:rsidRPr="0035370B" w:rsidRDefault="00C303D2" w:rsidP="00795B2B">
            <w:pPr>
              <w:spacing w:line="256" w:lineRule="auto"/>
              <w:rPr>
                <w:lang w:val="sr-Cyrl-RS"/>
              </w:rPr>
            </w:pPr>
            <w:r w:rsidRPr="0035370B">
              <w:rPr>
                <w:lang w:val="sr-Cyrl-RS"/>
              </w:rPr>
              <w:t>Б)  Средње</w:t>
            </w:r>
          </w:p>
        </w:tc>
      </w:tr>
      <w:tr w:rsidR="0035370B" w:rsidRPr="0035370B" w14:paraId="77250CEE" w14:textId="77777777"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7004BB60" w14:textId="77777777"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00953529" w14:textId="77777777" w:rsidR="00C303D2" w:rsidRPr="0035370B" w:rsidRDefault="00C303D2" w:rsidP="00795B2B">
            <w:pPr>
              <w:spacing w:line="256" w:lineRule="auto"/>
              <w:rPr>
                <w:lang w:val="sr-Cyrl-RS"/>
              </w:rPr>
            </w:pPr>
            <w:r w:rsidRPr="0035370B">
              <w:rPr>
                <w:lang w:val="sr-Cyrl-RS"/>
              </w:rPr>
              <w:t>В)  Мало</w:t>
            </w:r>
          </w:p>
        </w:tc>
      </w:tr>
      <w:tr w:rsidR="0035370B" w:rsidRPr="0035370B" w14:paraId="61449CE1" w14:textId="77777777" w:rsidTr="00795B2B">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36DF8A7" w14:textId="77777777" w:rsidR="00C303D2" w:rsidRPr="0035370B" w:rsidRDefault="00C303D2" w:rsidP="00795B2B">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0CE8FD28" w14:textId="77777777" w:rsidR="00C303D2" w:rsidRPr="0035370B" w:rsidRDefault="00C303D2" w:rsidP="00795B2B">
            <w:pPr>
              <w:spacing w:line="256" w:lineRule="auto"/>
              <w:rPr>
                <w:lang w:val="sr-Cyrl-RS"/>
              </w:rPr>
            </w:pPr>
            <w:r w:rsidRPr="0035370B">
              <w:rPr>
                <w:lang w:val="sr-Cyrl-RS"/>
              </w:rPr>
              <w:t>Г)  Микро</w:t>
            </w:r>
          </w:p>
        </w:tc>
      </w:tr>
      <w:tr w:rsidR="0035370B" w:rsidRPr="0035370B" w14:paraId="02B7A7B6" w14:textId="77777777" w:rsidTr="00795B2B">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20434A2B" w14:textId="77777777" w:rsidR="00C303D2" w:rsidRPr="0035370B" w:rsidRDefault="00C303D2" w:rsidP="00795B2B">
            <w:pPr>
              <w:spacing w:line="256" w:lineRule="auto"/>
              <w:rPr>
                <w:b/>
                <w:lang w:val="sr-Cyrl-RS"/>
              </w:rPr>
            </w:pPr>
            <w:r w:rsidRPr="0035370B">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508112B6" w14:textId="77777777" w:rsidR="00C303D2" w:rsidRPr="0035370B" w:rsidRDefault="00C303D2" w:rsidP="00795B2B">
            <w:pPr>
              <w:spacing w:line="256" w:lineRule="auto"/>
              <w:rPr>
                <w:lang w:val="sr-Cyrl-RS"/>
              </w:rPr>
            </w:pPr>
          </w:p>
        </w:tc>
      </w:tr>
      <w:tr w:rsidR="0035370B" w:rsidRPr="0035370B" w14:paraId="0E88A64F" w14:textId="77777777" w:rsidTr="00795B2B">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AA9B18E" w14:textId="77777777" w:rsidR="00C303D2" w:rsidRPr="0035370B" w:rsidRDefault="00C303D2" w:rsidP="00795B2B">
            <w:pPr>
              <w:spacing w:line="256" w:lineRule="auto"/>
              <w:rPr>
                <w:b/>
                <w:lang w:val="sr-Cyrl-RS"/>
              </w:rPr>
            </w:pPr>
            <w:r w:rsidRPr="0035370B">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B0D7685" w14:textId="77777777" w:rsidR="00C303D2" w:rsidRPr="0035370B" w:rsidRDefault="00C303D2" w:rsidP="00795B2B">
            <w:pPr>
              <w:spacing w:line="256" w:lineRule="auto"/>
              <w:rPr>
                <w:lang w:val="sr-Cyrl-RS"/>
              </w:rPr>
            </w:pPr>
          </w:p>
        </w:tc>
      </w:tr>
      <w:tr w:rsidR="0035370B" w:rsidRPr="0035370B" w14:paraId="3A385ACA" w14:textId="77777777" w:rsidTr="00795B2B">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2B60DDF2" w14:textId="77777777" w:rsidR="00C303D2" w:rsidRPr="0035370B" w:rsidRDefault="00C303D2" w:rsidP="00795B2B">
            <w:pPr>
              <w:spacing w:line="256" w:lineRule="auto"/>
              <w:rPr>
                <w:b/>
                <w:lang w:val="sr-Cyrl-RS"/>
              </w:rPr>
            </w:pPr>
            <w:r w:rsidRPr="0035370B">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E2F5E10" w14:textId="77777777" w:rsidR="00C303D2" w:rsidRPr="0035370B" w:rsidRDefault="00C303D2" w:rsidP="00795B2B">
            <w:pPr>
              <w:spacing w:line="256" w:lineRule="auto"/>
              <w:rPr>
                <w:lang w:val="sr-Cyrl-RS"/>
              </w:rPr>
            </w:pPr>
          </w:p>
        </w:tc>
      </w:tr>
      <w:tr w:rsidR="0035370B" w:rsidRPr="0035370B" w14:paraId="471D4276" w14:textId="77777777" w:rsidTr="00795B2B">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EFFBC18" w14:textId="77777777" w:rsidR="00C303D2" w:rsidRPr="0035370B" w:rsidRDefault="00C303D2" w:rsidP="00795B2B">
            <w:pPr>
              <w:spacing w:line="256" w:lineRule="auto"/>
              <w:rPr>
                <w:b/>
                <w:lang w:val="sr-Cyrl-RS"/>
              </w:rPr>
            </w:pPr>
            <w:r w:rsidRPr="0035370B">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53DFADD9" w14:textId="77777777" w:rsidR="00C303D2" w:rsidRPr="0035370B" w:rsidRDefault="00C303D2" w:rsidP="00795B2B">
            <w:pPr>
              <w:spacing w:line="256" w:lineRule="auto"/>
              <w:rPr>
                <w:lang w:val="sr-Cyrl-RS"/>
              </w:rPr>
            </w:pPr>
          </w:p>
        </w:tc>
      </w:tr>
      <w:tr w:rsidR="0035370B" w:rsidRPr="0035370B" w14:paraId="5AEECF28" w14:textId="77777777"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88B8088" w14:textId="77777777" w:rsidR="00C303D2" w:rsidRPr="0035370B" w:rsidRDefault="00C303D2" w:rsidP="00795B2B">
            <w:pPr>
              <w:spacing w:line="256" w:lineRule="auto"/>
              <w:rPr>
                <w:b/>
                <w:lang w:val="sr-Cyrl-RS"/>
              </w:rPr>
            </w:pPr>
            <w:r w:rsidRPr="0035370B">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2ACECF2E" w14:textId="77777777" w:rsidR="00C303D2" w:rsidRPr="0035370B" w:rsidRDefault="00C303D2" w:rsidP="00795B2B">
            <w:pPr>
              <w:spacing w:line="256" w:lineRule="auto"/>
              <w:rPr>
                <w:lang w:val="sr-Cyrl-RS"/>
              </w:rPr>
            </w:pPr>
          </w:p>
        </w:tc>
      </w:tr>
      <w:tr w:rsidR="0035370B" w:rsidRPr="0035370B" w14:paraId="12F14E4A" w14:textId="77777777"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68E1B42" w14:textId="77777777" w:rsidR="00C303D2" w:rsidRPr="0035370B" w:rsidRDefault="00C303D2" w:rsidP="00795B2B">
            <w:pPr>
              <w:spacing w:line="256" w:lineRule="auto"/>
              <w:rPr>
                <w:b/>
                <w:lang w:val="sr-Cyrl-RS"/>
              </w:rPr>
            </w:pPr>
            <w:r w:rsidRPr="0035370B">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64B871C4" w14:textId="77777777" w:rsidR="00C303D2" w:rsidRPr="0035370B" w:rsidRDefault="00C303D2" w:rsidP="00795B2B">
            <w:pPr>
              <w:spacing w:line="256" w:lineRule="auto"/>
              <w:rPr>
                <w:lang w:val="sr-Cyrl-RS"/>
              </w:rPr>
            </w:pPr>
          </w:p>
        </w:tc>
      </w:tr>
      <w:tr w:rsidR="00C303D2" w:rsidRPr="0035370B" w14:paraId="5D77A81E" w14:textId="77777777" w:rsidTr="00795B2B">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E551771" w14:textId="77777777" w:rsidR="00C303D2" w:rsidRPr="0035370B" w:rsidRDefault="00C303D2" w:rsidP="00795B2B">
            <w:pPr>
              <w:spacing w:line="256" w:lineRule="auto"/>
              <w:rPr>
                <w:b/>
                <w:lang w:val="sr-Cyrl-RS"/>
              </w:rPr>
            </w:pPr>
            <w:r w:rsidRPr="0035370B">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1712A7C" w14:textId="77777777" w:rsidR="00C303D2" w:rsidRPr="0035370B" w:rsidRDefault="00C303D2" w:rsidP="00795B2B">
            <w:pPr>
              <w:spacing w:line="256" w:lineRule="auto"/>
              <w:rPr>
                <w:lang w:val="sr-Cyrl-RS"/>
              </w:rPr>
            </w:pPr>
          </w:p>
        </w:tc>
      </w:tr>
    </w:tbl>
    <w:p w14:paraId="52797544" w14:textId="77777777" w:rsidR="00C303D2" w:rsidRPr="0035370B" w:rsidRDefault="00C303D2" w:rsidP="00C303D2">
      <w:pPr>
        <w:rPr>
          <w:bCs/>
          <w:sz w:val="22"/>
          <w:szCs w:val="22"/>
          <w:lang w:val="sr-Cyrl-RS"/>
        </w:rPr>
      </w:pPr>
    </w:p>
    <w:tbl>
      <w:tblPr>
        <w:tblW w:w="5449" w:type="dxa"/>
        <w:jc w:val="right"/>
        <w:tblLook w:val="01E0" w:firstRow="1" w:lastRow="1" w:firstColumn="1" w:lastColumn="1" w:noHBand="0" w:noVBand="0"/>
      </w:tblPr>
      <w:tblGrid>
        <w:gridCol w:w="2131"/>
        <w:gridCol w:w="3318"/>
      </w:tblGrid>
      <w:tr w:rsidR="0035370B" w:rsidRPr="0035370B" w14:paraId="65949ED9" w14:textId="77777777" w:rsidTr="00795B2B">
        <w:trPr>
          <w:jc w:val="right"/>
        </w:trPr>
        <w:tc>
          <w:tcPr>
            <w:tcW w:w="2131" w:type="dxa"/>
          </w:tcPr>
          <w:p w14:paraId="1894A0E6" w14:textId="77777777" w:rsidR="00C303D2" w:rsidRPr="0035370B" w:rsidRDefault="00C303D2" w:rsidP="00795B2B">
            <w:pPr>
              <w:rPr>
                <w:b/>
                <w:bCs/>
                <w:sz w:val="22"/>
                <w:szCs w:val="22"/>
                <w:lang w:val="sr-Cyrl-RS"/>
              </w:rPr>
            </w:pPr>
          </w:p>
        </w:tc>
        <w:tc>
          <w:tcPr>
            <w:tcW w:w="3318" w:type="dxa"/>
          </w:tcPr>
          <w:p w14:paraId="18ED6050" w14:textId="77777777" w:rsidR="00C303D2" w:rsidRPr="0035370B" w:rsidRDefault="00C303D2" w:rsidP="00795B2B">
            <w:pPr>
              <w:rPr>
                <w:b/>
                <w:bCs/>
                <w:sz w:val="22"/>
                <w:szCs w:val="22"/>
                <w:lang w:val="sr-Cyrl-RS"/>
              </w:rPr>
            </w:pPr>
            <w:r w:rsidRPr="0035370B">
              <w:rPr>
                <w:b/>
                <w:bCs/>
                <w:sz w:val="22"/>
                <w:szCs w:val="22"/>
                <w:lang w:val="sr-Cyrl-RS"/>
              </w:rPr>
              <w:t xml:space="preserve">    Потпис овлашћеног лица</w:t>
            </w:r>
          </w:p>
        </w:tc>
      </w:tr>
      <w:tr w:rsidR="0035370B" w:rsidRPr="0035370B" w14:paraId="72ADB505" w14:textId="77777777" w:rsidTr="00795B2B">
        <w:trPr>
          <w:jc w:val="right"/>
        </w:trPr>
        <w:tc>
          <w:tcPr>
            <w:tcW w:w="2131" w:type="dxa"/>
          </w:tcPr>
          <w:p w14:paraId="119ED71B" w14:textId="77777777" w:rsidR="00C303D2" w:rsidRPr="0035370B" w:rsidRDefault="00C303D2" w:rsidP="00795B2B">
            <w:pPr>
              <w:rPr>
                <w:b/>
                <w:bCs/>
                <w:sz w:val="22"/>
                <w:szCs w:val="22"/>
                <w:lang w:val="sr-Cyrl-RS"/>
              </w:rPr>
            </w:pPr>
          </w:p>
        </w:tc>
        <w:tc>
          <w:tcPr>
            <w:tcW w:w="3318" w:type="dxa"/>
          </w:tcPr>
          <w:p w14:paraId="15AEEC58" w14:textId="77777777" w:rsidR="00C303D2" w:rsidRPr="0035370B" w:rsidRDefault="00C303D2" w:rsidP="00795B2B">
            <w:pPr>
              <w:rPr>
                <w:b/>
                <w:bCs/>
                <w:sz w:val="22"/>
                <w:szCs w:val="22"/>
                <w:lang w:val="sr-Cyrl-RS"/>
              </w:rPr>
            </w:pPr>
          </w:p>
        </w:tc>
      </w:tr>
      <w:tr w:rsidR="00C303D2" w:rsidRPr="0035370B" w14:paraId="30F862F7" w14:textId="77777777" w:rsidTr="00795B2B">
        <w:trPr>
          <w:trHeight w:val="531"/>
          <w:jc w:val="right"/>
        </w:trPr>
        <w:tc>
          <w:tcPr>
            <w:tcW w:w="2131" w:type="dxa"/>
          </w:tcPr>
          <w:p w14:paraId="0D0684D8" w14:textId="77777777" w:rsidR="00C303D2" w:rsidRPr="0035370B" w:rsidRDefault="00C303D2" w:rsidP="00795B2B">
            <w:pPr>
              <w:rPr>
                <w:bCs/>
                <w:sz w:val="22"/>
                <w:szCs w:val="22"/>
                <w:lang w:val="sr-Cyrl-RS"/>
              </w:rPr>
            </w:pPr>
          </w:p>
        </w:tc>
        <w:tc>
          <w:tcPr>
            <w:tcW w:w="3318" w:type="dxa"/>
            <w:tcBorders>
              <w:bottom w:val="single" w:sz="4" w:space="0" w:color="auto"/>
            </w:tcBorders>
          </w:tcPr>
          <w:p w14:paraId="4E23080B" w14:textId="77777777" w:rsidR="00C303D2" w:rsidRPr="0035370B" w:rsidRDefault="00C303D2" w:rsidP="00795B2B">
            <w:pPr>
              <w:rPr>
                <w:bCs/>
                <w:sz w:val="22"/>
                <w:szCs w:val="22"/>
                <w:lang w:val="sr-Cyrl-RS"/>
              </w:rPr>
            </w:pPr>
          </w:p>
        </w:tc>
      </w:tr>
    </w:tbl>
    <w:p w14:paraId="43F976D2" w14:textId="77777777" w:rsidR="004436AA" w:rsidRPr="0035370B" w:rsidRDefault="004436AA" w:rsidP="00C303D2">
      <w:pPr>
        <w:rPr>
          <w:bCs/>
          <w:sz w:val="22"/>
          <w:szCs w:val="22"/>
          <w:lang w:val="sr-Cyrl-RS"/>
        </w:rPr>
      </w:pPr>
    </w:p>
    <w:tbl>
      <w:tblPr>
        <w:tblW w:w="10475" w:type="dxa"/>
        <w:tblInd w:w="352" w:type="dxa"/>
        <w:tblLook w:val="01E0" w:firstRow="1" w:lastRow="1" w:firstColumn="1" w:lastColumn="1" w:noHBand="0" w:noVBand="0"/>
      </w:tblPr>
      <w:tblGrid>
        <w:gridCol w:w="111"/>
        <w:gridCol w:w="4422"/>
        <w:gridCol w:w="5897"/>
        <w:gridCol w:w="45"/>
      </w:tblGrid>
      <w:tr w:rsidR="0035370B" w:rsidRPr="0035370B" w14:paraId="1D946E2B" w14:textId="77777777" w:rsidTr="004E3F83">
        <w:trPr>
          <w:gridBefore w:val="1"/>
          <w:gridAfter w:val="1"/>
          <w:wBefore w:w="111" w:type="dxa"/>
          <w:wAfter w:w="45" w:type="dxa"/>
          <w:trHeight w:val="562"/>
        </w:trPr>
        <w:tc>
          <w:tcPr>
            <w:tcW w:w="4422" w:type="dxa"/>
          </w:tcPr>
          <w:p w14:paraId="54502F01" w14:textId="77777777" w:rsidR="00C303D2" w:rsidRPr="0035370B" w:rsidRDefault="00C303D2" w:rsidP="00C303D2">
            <w:pPr>
              <w:rPr>
                <w:b/>
                <w:bCs/>
                <w:lang w:val="sr-Cyrl-RS"/>
              </w:rPr>
            </w:pPr>
            <w:r w:rsidRPr="0035370B">
              <w:rPr>
                <w:b/>
                <w:bCs/>
                <w:lang w:val="sr-Cyrl-RS"/>
              </w:rPr>
              <w:lastRenderedPageBreak/>
              <w:t xml:space="preserve">Подаци о Наручиоцу: </w:t>
            </w:r>
          </w:p>
        </w:tc>
        <w:tc>
          <w:tcPr>
            <w:tcW w:w="5897" w:type="dxa"/>
          </w:tcPr>
          <w:p w14:paraId="2328159A" w14:textId="77777777" w:rsidR="00C303D2" w:rsidRPr="0035370B" w:rsidRDefault="00C303D2" w:rsidP="00EF4514">
            <w:pPr>
              <w:numPr>
                <w:ilvl w:val="0"/>
                <w:numId w:val="1"/>
              </w:numPr>
              <w:ind w:left="696"/>
              <w:jc w:val="both"/>
              <w:rPr>
                <w:b/>
                <w:bCs/>
                <w:lang w:val="sr-Cyrl-RS"/>
              </w:rPr>
            </w:pPr>
            <w:r w:rsidRPr="0035370B">
              <w:rPr>
                <w:b/>
                <w:bCs/>
                <w:lang w:val="sr-Cyrl-RS"/>
              </w:rPr>
              <w:t>Управа Царина,</w:t>
            </w:r>
          </w:p>
          <w:p w14:paraId="53D17F6C" w14:textId="77777777" w:rsidR="00C303D2" w:rsidRPr="0035370B" w:rsidRDefault="00C303D2" w:rsidP="00EF4514">
            <w:pPr>
              <w:numPr>
                <w:ilvl w:val="0"/>
                <w:numId w:val="1"/>
              </w:numPr>
              <w:jc w:val="both"/>
              <w:rPr>
                <w:b/>
                <w:bCs/>
                <w:lang w:val="sr-Cyrl-RS"/>
              </w:rPr>
            </w:pPr>
            <w:r w:rsidRPr="0035370B">
              <w:rPr>
                <w:b/>
                <w:bCs/>
                <w:lang w:val="sr-Cyrl-RS"/>
              </w:rPr>
              <w:t>Београд, Булевар Зорана Ђинђића број 155а</w:t>
            </w:r>
          </w:p>
          <w:p w14:paraId="27124134" w14:textId="77777777" w:rsidR="00C303D2" w:rsidRPr="0035370B" w:rsidRDefault="00C303D2" w:rsidP="00EF4514">
            <w:pPr>
              <w:numPr>
                <w:ilvl w:val="0"/>
                <w:numId w:val="1"/>
              </w:numPr>
              <w:jc w:val="both"/>
              <w:rPr>
                <w:b/>
                <w:bCs/>
                <w:lang w:val="sr-Cyrl-RS"/>
              </w:rPr>
            </w:pPr>
            <w:r w:rsidRPr="0035370B">
              <w:rPr>
                <w:b/>
                <w:bCs/>
                <w:lang w:val="sr-Cyrl-RS"/>
              </w:rPr>
              <w:t>ПИБ 101685102</w:t>
            </w:r>
          </w:p>
          <w:p w14:paraId="025C421C" w14:textId="77777777" w:rsidR="00C303D2" w:rsidRPr="0035370B" w:rsidRDefault="00C303D2" w:rsidP="00EF4514">
            <w:pPr>
              <w:numPr>
                <w:ilvl w:val="0"/>
                <w:numId w:val="1"/>
              </w:numPr>
              <w:jc w:val="both"/>
              <w:rPr>
                <w:b/>
                <w:bCs/>
                <w:lang w:val="sr-Cyrl-RS"/>
              </w:rPr>
            </w:pPr>
            <w:r w:rsidRPr="0035370B">
              <w:rPr>
                <w:b/>
                <w:bCs/>
                <w:lang w:val="sr-Cyrl-RS"/>
              </w:rPr>
              <w:t>Матични број  17862146</w:t>
            </w:r>
          </w:p>
          <w:p w14:paraId="2860D3F6" w14:textId="77777777" w:rsidR="00C303D2" w:rsidRPr="0035370B" w:rsidRDefault="00C303D2" w:rsidP="00EF4514">
            <w:pPr>
              <w:numPr>
                <w:ilvl w:val="0"/>
                <w:numId w:val="1"/>
              </w:numPr>
              <w:jc w:val="both"/>
              <w:rPr>
                <w:b/>
                <w:bCs/>
                <w:lang w:val="sr-Cyrl-RS"/>
              </w:rPr>
            </w:pPr>
            <w:r w:rsidRPr="0035370B">
              <w:rPr>
                <w:b/>
                <w:bCs/>
                <w:lang w:val="sr-Cyrl-RS"/>
              </w:rPr>
              <w:t>ЈБКЈС 10521</w:t>
            </w:r>
          </w:p>
          <w:p w14:paraId="25B04928" w14:textId="77777777" w:rsidR="00C303D2" w:rsidRPr="0035370B" w:rsidRDefault="00C303D2" w:rsidP="00EF4514">
            <w:pPr>
              <w:numPr>
                <w:ilvl w:val="0"/>
                <w:numId w:val="1"/>
              </w:numPr>
              <w:jc w:val="both"/>
              <w:rPr>
                <w:b/>
                <w:lang w:val="sr-Cyrl-RS"/>
              </w:rPr>
            </w:pPr>
            <w:r w:rsidRPr="0035370B">
              <w:rPr>
                <w:b/>
                <w:lang w:val="sr-Cyrl-RS"/>
              </w:rPr>
              <w:t xml:space="preserve">Контакт </w:t>
            </w:r>
            <w:r w:rsidR="00CA45A8">
              <w:rPr>
                <w:b/>
                <w:lang w:val="sr-Cyrl-RS"/>
              </w:rPr>
              <w:t>особа: Данка Јовановић</w:t>
            </w:r>
          </w:p>
          <w:p w14:paraId="76F34444" w14:textId="77777777" w:rsidR="00C303D2" w:rsidRPr="0035370B" w:rsidRDefault="00CA45A8" w:rsidP="00EF4514">
            <w:pPr>
              <w:numPr>
                <w:ilvl w:val="0"/>
                <w:numId w:val="1"/>
              </w:numPr>
              <w:jc w:val="both"/>
              <w:rPr>
                <w:b/>
                <w:lang w:val="sr-Cyrl-RS"/>
              </w:rPr>
            </w:pPr>
            <w:r>
              <w:rPr>
                <w:b/>
                <w:lang w:val="sr-Cyrl-RS"/>
              </w:rPr>
              <w:t>Телефон 064/858-33-55</w:t>
            </w:r>
          </w:p>
          <w:p w14:paraId="6D8EE281" w14:textId="77777777" w:rsidR="00C303D2" w:rsidRPr="0035370B" w:rsidRDefault="00C303D2" w:rsidP="00C303D2">
            <w:pPr>
              <w:jc w:val="both"/>
              <w:rPr>
                <w:b/>
                <w:lang w:val="sr-Cyrl-RS"/>
              </w:rPr>
            </w:pPr>
          </w:p>
        </w:tc>
      </w:tr>
      <w:tr w:rsidR="00C303D2" w:rsidRPr="0035370B" w14:paraId="35950A5A" w14:textId="77777777" w:rsidTr="004E3F83">
        <w:trPr>
          <w:gridBefore w:val="1"/>
          <w:gridAfter w:val="1"/>
          <w:wBefore w:w="111" w:type="dxa"/>
          <w:wAfter w:w="45" w:type="dxa"/>
          <w:trHeight w:val="562"/>
        </w:trPr>
        <w:tc>
          <w:tcPr>
            <w:tcW w:w="4422" w:type="dxa"/>
          </w:tcPr>
          <w:p w14:paraId="62533279" w14:textId="77777777" w:rsidR="00C303D2" w:rsidRPr="0035370B" w:rsidRDefault="00C303D2" w:rsidP="00C303D2">
            <w:pPr>
              <w:rPr>
                <w:b/>
                <w:bCs/>
                <w:lang w:val="sr-Cyrl-RS"/>
              </w:rPr>
            </w:pPr>
            <w:r w:rsidRPr="0035370B">
              <w:rPr>
                <w:b/>
                <w:bCs/>
                <w:lang w:val="sr-Cyrl-RS"/>
              </w:rPr>
              <w:t xml:space="preserve">Предмет набавке: </w:t>
            </w:r>
          </w:p>
        </w:tc>
        <w:tc>
          <w:tcPr>
            <w:tcW w:w="5897" w:type="dxa"/>
          </w:tcPr>
          <w:p w14:paraId="2CC43768" w14:textId="77777777" w:rsidR="00C303D2" w:rsidRPr="0035370B" w:rsidRDefault="00C303D2" w:rsidP="00C303D2">
            <w:pPr>
              <w:jc w:val="both"/>
              <w:rPr>
                <w:lang w:val="sr-Cyrl-RS"/>
              </w:rPr>
            </w:pPr>
            <w:r w:rsidRPr="0035370B">
              <w:rPr>
                <w:lang w:val="sr-Cyrl-RS"/>
              </w:rPr>
              <w:t xml:space="preserve">Набавка </w:t>
            </w:r>
            <w:r w:rsidR="00EF4514">
              <w:rPr>
                <w:lang w:val="sr-Cyrl-RS"/>
              </w:rPr>
              <w:t>доба</w:t>
            </w:r>
            <w:r w:rsidR="004E3F83">
              <w:rPr>
                <w:lang w:val="sr-Cyrl-RS"/>
              </w:rPr>
              <w:t xml:space="preserve">ра – набавка противпожарних апарата </w:t>
            </w:r>
            <w:r w:rsidR="004E3F83">
              <w:t>S9a</w:t>
            </w:r>
            <w:r w:rsidRPr="0035370B">
              <w:rPr>
                <w:lang w:val="sr-Cyrl-RS"/>
              </w:rPr>
              <w:t>.</w:t>
            </w:r>
          </w:p>
          <w:p w14:paraId="7E8E5663" w14:textId="77777777" w:rsidR="004436AA" w:rsidRPr="004436AA" w:rsidRDefault="00C303D2" w:rsidP="00E029B2">
            <w:pPr>
              <w:jc w:val="both"/>
              <w:rPr>
                <w:lang w:val="sr-Cyrl-RS"/>
              </w:rPr>
            </w:pPr>
            <w:r w:rsidRPr="0035370B">
              <w:rPr>
                <w:lang w:val="sr-Cyrl-RS"/>
              </w:rPr>
              <w:t xml:space="preserve">Назив и ознака из општег речника: </w:t>
            </w:r>
            <w:r w:rsidR="00CA45A8">
              <w:rPr>
                <w:lang w:val="sr-Cyrl-RS"/>
              </w:rPr>
              <w:t>35111300-8 Апарати за гашење пожара</w:t>
            </w:r>
            <w:r w:rsidRPr="0035370B">
              <w:rPr>
                <w:lang w:val="sr-Cyrl-RS"/>
              </w:rPr>
              <w:t>.</w:t>
            </w:r>
          </w:p>
        </w:tc>
      </w:tr>
      <w:tr w:rsidR="004436AA" w:rsidRPr="009559C0" w14:paraId="18B8DD8B" w14:textId="77777777" w:rsidTr="004E3F83">
        <w:trPr>
          <w:trHeight w:val="562"/>
        </w:trPr>
        <w:tc>
          <w:tcPr>
            <w:tcW w:w="4533" w:type="dxa"/>
            <w:gridSpan w:val="2"/>
          </w:tcPr>
          <w:p w14:paraId="31BAF83C" w14:textId="77777777" w:rsidR="004436AA" w:rsidRPr="009559C0" w:rsidRDefault="004436AA" w:rsidP="004267E7">
            <w:pPr>
              <w:rPr>
                <w:b/>
                <w:lang w:val="sr-Cyrl-RS"/>
              </w:rPr>
            </w:pPr>
            <w:r>
              <w:rPr>
                <w:b/>
                <w:lang w:val="sr-Cyrl-RS"/>
              </w:rPr>
              <w:t xml:space="preserve">  </w:t>
            </w:r>
            <w:r w:rsidRPr="009559C0">
              <w:rPr>
                <w:b/>
                <w:lang w:val="sr-Cyrl-RS"/>
              </w:rPr>
              <w:t xml:space="preserve">Процењена вредност набавке: </w:t>
            </w:r>
          </w:p>
        </w:tc>
        <w:tc>
          <w:tcPr>
            <w:tcW w:w="5942" w:type="dxa"/>
            <w:gridSpan w:val="2"/>
          </w:tcPr>
          <w:p w14:paraId="6CD1F1F5" w14:textId="77777777" w:rsidR="004436AA" w:rsidRDefault="00CA45A8" w:rsidP="004267E7">
            <w:pPr>
              <w:ind w:left="56" w:hanging="56"/>
              <w:jc w:val="both"/>
              <w:rPr>
                <w:lang w:val="sr-Cyrl-RS"/>
              </w:rPr>
            </w:pPr>
            <w:r>
              <w:rPr>
                <w:lang w:val="sr-Cyrl-RS"/>
              </w:rPr>
              <w:t>250</w:t>
            </w:r>
            <w:r w:rsidR="004436AA" w:rsidRPr="009559C0">
              <w:rPr>
                <w:lang w:val="sr-Cyrl-RS"/>
              </w:rPr>
              <w:t>.000,00 без ПДВ</w:t>
            </w:r>
            <w:r w:rsidR="004436AA">
              <w:rPr>
                <w:lang w:val="sr-Latn-RS"/>
              </w:rPr>
              <w:t>-a</w:t>
            </w:r>
            <w:r w:rsidR="004436AA" w:rsidRPr="009559C0">
              <w:rPr>
                <w:lang w:val="sr-Cyrl-RS"/>
              </w:rPr>
              <w:t>.</w:t>
            </w:r>
          </w:p>
          <w:p w14:paraId="4D3C2DE1" w14:textId="77777777" w:rsidR="004436AA" w:rsidRPr="009559C0" w:rsidRDefault="004436AA" w:rsidP="004267E7">
            <w:pPr>
              <w:ind w:left="56" w:hanging="56"/>
              <w:jc w:val="both"/>
              <w:rPr>
                <w:lang w:val="sr-Cyrl-RS"/>
              </w:rPr>
            </w:pPr>
            <w:r w:rsidRPr="0035370B">
              <w:rPr>
                <w:lang w:val="sr-Cyrl-RS"/>
              </w:rPr>
              <w:t>Пред</w:t>
            </w:r>
            <w:r w:rsidR="00CA45A8">
              <w:rPr>
                <w:lang w:val="sr-Cyrl-RS"/>
              </w:rPr>
              <w:t>метна набавка је до краја 2024</w:t>
            </w:r>
            <w:r w:rsidRPr="0035370B">
              <w:rPr>
                <w:lang w:val="sr-Cyrl-RS"/>
              </w:rPr>
              <w:t>.</w:t>
            </w:r>
            <w:r w:rsidR="00CA45A8">
              <w:rPr>
                <w:lang w:val="sr-Cyrl-RS"/>
              </w:rPr>
              <w:t xml:space="preserve"> године.</w:t>
            </w:r>
          </w:p>
        </w:tc>
      </w:tr>
    </w:tbl>
    <w:p w14:paraId="0717D7F2" w14:textId="77777777" w:rsidR="00EE0658" w:rsidRDefault="00EE0658" w:rsidP="004267E7">
      <w:pPr>
        <w:rPr>
          <w:b/>
          <w:lang w:val="sr-Cyrl-RS"/>
        </w:rPr>
      </w:pPr>
    </w:p>
    <w:p w14:paraId="38C4061A" w14:textId="77777777" w:rsidR="00EE0658" w:rsidRDefault="00EE0658" w:rsidP="00EE0658">
      <w:pPr>
        <w:rPr>
          <w:lang w:val="sr-Cyrl-RS"/>
        </w:rPr>
      </w:pPr>
    </w:p>
    <w:p w14:paraId="532AED35" w14:textId="77777777" w:rsidR="00ED4ADE" w:rsidRPr="00EE0658" w:rsidRDefault="00ED4ADE" w:rsidP="00EE0658">
      <w:pPr>
        <w:rPr>
          <w:lang w:val="sr-Cyrl-RS"/>
        </w:rPr>
      </w:pPr>
    </w:p>
    <w:p w14:paraId="30DAFB52" w14:textId="77777777" w:rsidR="00654BC8" w:rsidRDefault="00EE0658" w:rsidP="00654BC8">
      <w:pPr>
        <w:pStyle w:val="ListParagraph"/>
        <w:numPr>
          <w:ilvl w:val="0"/>
          <w:numId w:val="4"/>
        </w:numPr>
        <w:tabs>
          <w:tab w:val="left" w:pos="270"/>
          <w:tab w:val="left" w:pos="1440"/>
        </w:tabs>
        <w:jc w:val="both"/>
        <w:rPr>
          <w:b/>
          <w:lang w:val="sr-Cyrl-RS"/>
        </w:rPr>
      </w:pPr>
      <w:r w:rsidRPr="00654BC8">
        <w:rPr>
          <w:b/>
          <w:lang w:val="sr-Cyrl-RS"/>
        </w:rPr>
        <w:t>Предмет набавке</w:t>
      </w:r>
    </w:p>
    <w:p w14:paraId="5BE8564C" w14:textId="77777777" w:rsidR="00654BC8" w:rsidRDefault="00654BC8" w:rsidP="00654BC8">
      <w:pPr>
        <w:pStyle w:val="ListParagraph"/>
        <w:tabs>
          <w:tab w:val="left" w:pos="270"/>
          <w:tab w:val="left" w:pos="1440"/>
        </w:tabs>
        <w:jc w:val="both"/>
        <w:rPr>
          <w:b/>
          <w:lang w:val="sr-Cyrl-RS"/>
        </w:rPr>
      </w:pPr>
    </w:p>
    <w:p w14:paraId="7B4395D2" w14:textId="77777777" w:rsidR="0062381F" w:rsidRPr="00ED4ADE" w:rsidRDefault="00ED4ADE" w:rsidP="00654BC8">
      <w:pPr>
        <w:pStyle w:val="ListParagraph"/>
        <w:tabs>
          <w:tab w:val="left" w:pos="270"/>
          <w:tab w:val="left" w:pos="1440"/>
        </w:tabs>
        <w:jc w:val="both"/>
        <w:rPr>
          <w:b/>
        </w:rPr>
      </w:pPr>
      <w:r>
        <w:rPr>
          <w:lang w:val="sr-Cyrl-RS"/>
        </w:rPr>
        <w:t>Понуђач се обавезује да ће Н</w:t>
      </w:r>
      <w:r w:rsidR="0062381F" w:rsidRPr="00001D62">
        <w:rPr>
          <w:lang w:val="sr-Cyrl-RS"/>
        </w:rPr>
        <w:t xml:space="preserve">аручиоцу </w:t>
      </w:r>
      <w:r w:rsidR="0062381F">
        <w:rPr>
          <w:lang w:val="sr-Cyrl-RS"/>
        </w:rPr>
        <w:t xml:space="preserve">испоручити противпожарне апарате типа </w:t>
      </w:r>
      <w:r w:rsidR="0062381F">
        <w:t>S9a</w:t>
      </w:r>
      <w:r>
        <w:t>:</w:t>
      </w:r>
    </w:p>
    <w:p w14:paraId="6AD78EED" w14:textId="77777777" w:rsidR="0062381F" w:rsidRDefault="0062381F" w:rsidP="00654BC8">
      <w:pPr>
        <w:pStyle w:val="ListParagraph"/>
        <w:tabs>
          <w:tab w:val="left" w:pos="270"/>
          <w:tab w:val="left" w:pos="1440"/>
        </w:tabs>
        <w:jc w:val="both"/>
        <w:rPr>
          <w:b/>
          <w:lang w:val="sr-Cyrl-RS"/>
        </w:rPr>
      </w:pP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955"/>
        <w:gridCol w:w="4770"/>
      </w:tblGrid>
      <w:tr w:rsidR="0062381F" w:rsidRPr="00DA54A2" w14:paraId="2622BBD6" w14:textId="77777777" w:rsidTr="0062381F">
        <w:trPr>
          <w:cantSplit/>
          <w:trHeight w:val="332"/>
          <w:jc w:val="center"/>
        </w:trPr>
        <w:tc>
          <w:tcPr>
            <w:tcW w:w="540" w:type="dxa"/>
            <w:shd w:val="clear" w:color="000000" w:fill="FFFFFF"/>
            <w:vAlign w:val="center"/>
          </w:tcPr>
          <w:p w14:paraId="6A92FAD4" w14:textId="77777777" w:rsidR="0062381F" w:rsidRPr="00DA54A2" w:rsidRDefault="0062381F" w:rsidP="00583EA5">
            <w:pPr>
              <w:jc w:val="center"/>
              <w:rPr>
                <w:b/>
                <w:bCs/>
                <w:lang w:val="sr-Cyrl-RS" w:eastAsia="sr-Latn-RS"/>
              </w:rPr>
            </w:pPr>
            <w:r w:rsidRPr="00DA54A2">
              <w:rPr>
                <w:b/>
                <w:bCs/>
                <w:lang w:val="sr-Cyrl-RS" w:eastAsia="sr-Latn-RS"/>
              </w:rPr>
              <w:t>Р. бр.</w:t>
            </w:r>
          </w:p>
        </w:tc>
        <w:tc>
          <w:tcPr>
            <w:tcW w:w="3955" w:type="dxa"/>
            <w:shd w:val="clear" w:color="000000" w:fill="FFFFFF"/>
            <w:noWrap/>
            <w:vAlign w:val="center"/>
            <w:hideMark/>
          </w:tcPr>
          <w:p w14:paraId="23AD840A" w14:textId="77777777" w:rsidR="0062381F" w:rsidRPr="00DA54A2" w:rsidRDefault="0062381F" w:rsidP="00583EA5">
            <w:pPr>
              <w:jc w:val="center"/>
              <w:rPr>
                <w:lang w:val="sr-Cyrl-RS"/>
              </w:rPr>
            </w:pPr>
            <w:r w:rsidRPr="00DA54A2">
              <w:rPr>
                <w:b/>
                <w:bCs/>
                <w:lang w:val="sr-Cyrl-RS" w:eastAsia="sr-Latn-RS"/>
              </w:rPr>
              <w:t>Назив</w:t>
            </w:r>
          </w:p>
        </w:tc>
        <w:tc>
          <w:tcPr>
            <w:tcW w:w="4770" w:type="dxa"/>
            <w:shd w:val="clear" w:color="000000" w:fill="FFFFFF"/>
            <w:noWrap/>
            <w:vAlign w:val="center"/>
            <w:hideMark/>
          </w:tcPr>
          <w:p w14:paraId="52AF321F" w14:textId="77777777" w:rsidR="0062381F" w:rsidRPr="00DA54A2" w:rsidRDefault="0062381F" w:rsidP="00583EA5">
            <w:pPr>
              <w:jc w:val="center"/>
              <w:rPr>
                <w:lang w:val="sr-Cyrl-RS"/>
              </w:rPr>
            </w:pPr>
            <w:r w:rsidRPr="00DA54A2">
              <w:rPr>
                <w:b/>
                <w:bCs/>
                <w:lang w:val="sr-Cyrl-RS" w:eastAsia="sr-Latn-RS"/>
              </w:rPr>
              <w:t>Количина</w:t>
            </w:r>
          </w:p>
        </w:tc>
      </w:tr>
      <w:tr w:rsidR="0062381F" w:rsidRPr="00CA45A8" w14:paraId="4DFC252C" w14:textId="77777777" w:rsidTr="005108FC">
        <w:trPr>
          <w:trHeight w:val="395"/>
          <w:jc w:val="center"/>
        </w:trPr>
        <w:tc>
          <w:tcPr>
            <w:tcW w:w="540" w:type="dxa"/>
            <w:vAlign w:val="center"/>
          </w:tcPr>
          <w:p w14:paraId="1D8CBBCA" w14:textId="77777777" w:rsidR="0062381F" w:rsidRPr="00DA54A2" w:rsidRDefault="0062381F" w:rsidP="00583EA5">
            <w:pPr>
              <w:jc w:val="center"/>
              <w:rPr>
                <w:b/>
                <w:sz w:val="22"/>
                <w:szCs w:val="22"/>
                <w:lang w:val="sr-Cyrl-RS"/>
              </w:rPr>
            </w:pPr>
            <w:r w:rsidRPr="00DA54A2">
              <w:rPr>
                <w:b/>
                <w:sz w:val="22"/>
                <w:szCs w:val="22"/>
                <w:lang w:val="sr-Cyrl-RS"/>
              </w:rPr>
              <w:t>1.</w:t>
            </w:r>
          </w:p>
        </w:tc>
        <w:tc>
          <w:tcPr>
            <w:tcW w:w="3955" w:type="dxa"/>
            <w:shd w:val="clear" w:color="auto" w:fill="auto"/>
            <w:vAlign w:val="center"/>
            <w:hideMark/>
          </w:tcPr>
          <w:p w14:paraId="3B0CECF4" w14:textId="77777777" w:rsidR="00ED4ADE" w:rsidRPr="00234CC2" w:rsidRDefault="005108FC" w:rsidP="00583EA5">
            <w:pPr>
              <w:jc w:val="both"/>
              <w:rPr>
                <w:b/>
                <w:sz w:val="22"/>
                <w:szCs w:val="22"/>
                <w:lang w:eastAsia="sr-Latn-RS"/>
              </w:rPr>
            </w:pPr>
            <w:r w:rsidRPr="00234CC2">
              <w:rPr>
                <w:b/>
                <w:sz w:val="22"/>
                <w:szCs w:val="22"/>
                <w:lang w:val="sr-Cyrl-RS" w:eastAsia="sr-Latn-RS"/>
              </w:rPr>
              <w:t>П</w:t>
            </w:r>
            <w:r w:rsidR="0062381F" w:rsidRPr="00234CC2">
              <w:rPr>
                <w:b/>
                <w:sz w:val="22"/>
                <w:szCs w:val="22"/>
                <w:lang w:val="sr-Cyrl-RS" w:eastAsia="sr-Latn-RS"/>
              </w:rPr>
              <w:t xml:space="preserve">ротивпожарни апарат </w:t>
            </w:r>
            <w:r w:rsidR="0062381F" w:rsidRPr="00234CC2">
              <w:rPr>
                <w:b/>
                <w:sz w:val="22"/>
                <w:szCs w:val="22"/>
                <w:lang w:eastAsia="sr-Latn-RS"/>
              </w:rPr>
              <w:t>S9a</w:t>
            </w:r>
          </w:p>
        </w:tc>
        <w:tc>
          <w:tcPr>
            <w:tcW w:w="4770" w:type="dxa"/>
            <w:shd w:val="clear" w:color="auto" w:fill="auto"/>
            <w:vAlign w:val="center"/>
          </w:tcPr>
          <w:p w14:paraId="79EB2BCC" w14:textId="77777777" w:rsidR="0062381F" w:rsidRPr="00234CC2" w:rsidRDefault="0062381F" w:rsidP="00583EA5">
            <w:pPr>
              <w:jc w:val="center"/>
              <w:rPr>
                <w:sz w:val="22"/>
                <w:szCs w:val="22"/>
                <w:lang w:eastAsia="sr-Latn-RS"/>
              </w:rPr>
            </w:pPr>
            <w:r w:rsidRPr="00234CC2">
              <w:rPr>
                <w:sz w:val="22"/>
                <w:szCs w:val="22"/>
                <w:lang w:eastAsia="sr-Latn-RS"/>
              </w:rPr>
              <w:t>50</w:t>
            </w:r>
          </w:p>
        </w:tc>
      </w:tr>
    </w:tbl>
    <w:p w14:paraId="5D2AF0C2" w14:textId="77777777" w:rsidR="002F20A5" w:rsidRDefault="002F20A5" w:rsidP="00654BC8">
      <w:pPr>
        <w:pStyle w:val="ListParagraph"/>
        <w:tabs>
          <w:tab w:val="left" w:pos="270"/>
          <w:tab w:val="left" w:pos="1440"/>
        </w:tabs>
        <w:jc w:val="both"/>
        <w:rPr>
          <w:b/>
          <w:lang w:val="sr-Cyrl-RS"/>
        </w:rPr>
      </w:pPr>
    </w:p>
    <w:p w14:paraId="53633245" w14:textId="527E163F" w:rsidR="00ED4ADE" w:rsidRPr="00B71AFD" w:rsidRDefault="00ED4ADE" w:rsidP="00ED4ADE">
      <w:pPr>
        <w:pStyle w:val="ListParagraph"/>
        <w:tabs>
          <w:tab w:val="left" w:pos="270"/>
          <w:tab w:val="left" w:pos="1440"/>
        </w:tabs>
        <w:jc w:val="both"/>
        <w:rPr>
          <w:b/>
          <w:shd w:val="clear" w:color="auto" w:fill="FFFFFF"/>
          <w:lang w:val="sr-Cyrl-RS"/>
        </w:rPr>
      </w:pPr>
      <w:r w:rsidRPr="00B71AFD">
        <w:rPr>
          <w:b/>
          <w:lang w:val="sr-Cyrl-RS"/>
        </w:rPr>
        <w:t>Напомена</w:t>
      </w:r>
      <w:r w:rsidRPr="00B71AFD">
        <w:rPr>
          <w:b/>
        </w:rPr>
        <w:t xml:space="preserve">: </w:t>
      </w:r>
      <w:r w:rsidRPr="00B71AFD">
        <w:rPr>
          <w:b/>
          <w:lang w:val="sr-Cyrl-RS"/>
        </w:rPr>
        <w:t xml:space="preserve">Апарат мора поседовати сертификат по стандарду </w:t>
      </w:r>
      <w:r w:rsidRPr="00B71AFD">
        <w:rPr>
          <w:b/>
          <w:shd w:val="clear" w:color="auto" w:fill="FFFFFF"/>
        </w:rPr>
        <w:t>SRPS EN 3-7</w:t>
      </w:r>
      <w:r w:rsidR="00B71AFD" w:rsidRPr="00B71AFD">
        <w:rPr>
          <w:b/>
          <w:shd w:val="clear" w:color="auto" w:fill="FFFFFF"/>
        </w:rPr>
        <w:t xml:space="preserve"> </w:t>
      </w:r>
      <w:r w:rsidR="00B71AFD" w:rsidRPr="00B71AFD">
        <w:rPr>
          <w:b/>
          <w:shd w:val="clear" w:color="auto" w:fill="FFFFFF"/>
          <w:lang w:val="sr-Cyrl-RS"/>
        </w:rPr>
        <w:t xml:space="preserve">и </w:t>
      </w:r>
      <w:r w:rsidR="00B71AFD" w:rsidRPr="00B71AFD">
        <w:rPr>
          <w:b/>
          <w:color w:val="000000"/>
        </w:rPr>
        <w:t>SRPS Z.C2.035</w:t>
      </w:r>
      <w:r w:rsidRPr="00B71AFD">
        <w:rPr>
          <w:b/>
          <w:shd w:val="clear" w:color="auto" w:fill="FFFFFF"/>
          <w:lang w:val="sr-Cyrl-RS"/>
        </w:rPr>
        <w:t>.</w:t>
      </w:r>
    </w:p>
    <w:p w14:paraId="1F8C5B35" w14:textId="77777777" w:rsidR="00ED4ADE" w:rsidRPr="00ED4ADE" w:rsidRDefault="00ED4ADE" w:rsidP="00ED4ADE">
      <w:pPr>
        <w:pStyle w:val="ListParagraph"/>
        <w:tabs>
          <w:tab w:val="left" w:pos="270"/>
          <w:tab w:val="left" w:pos="1440"/>
        </w:tabs>
        <w:jc w:val="both"/>
        <w:rPr>
          <w:b/>
          <w:lang w:val="sr-Cyrl-RS"/>
        </w:rPr>
      </w:pPr>
    </w:p>
    <w:p w14:paraId="6693C76F" w14:textId="77777777" w:rsidR="00654BC8" w:rsidRPr="00654BC8" w:rsidRDefault="00654BC8" w:rsidP="00654BC8">
      <w:pPr>
        <w:pStyle w:val="ListParagraph"/>
        <w:numPr>
          <w:ilvl w:val="0"/>
          <w:numId w:val="4"/>
        </w:numPr>
        <w:tabs>
          <w:tab w:val="left" w:pos="270"/>
          <w:tab w:val="left" w:pos="1440"/>
        </w:tabs>
        <w:jc w:val="both"/>
        <w:rPr>
          <w:b/>
          <w:lang w:val="sr-Cyrl-RS"/>
        </w:rPr>
      </w:pPr>
      <w:r w:rsidRPr="00654BC8">
        <w:rPr>
          <w:b/>
          <w:lang w:val="sr-Cyrl-RS"/>
        </w:rPr>
        <w:t>Цене</w:t>
      </w:r>
    </w:p>
    <w:p w14:paraId="4E56DC98" w14:textId="77777777" w:rsidR="00654BC8" w:rsidRPr="009824EC" w:rsidRDefault="00654BC8" w:rsidP="00654BC8">
      <w:pPr>
        <w:ind w:firstLine="720"/>
        <w:jc w:val="both"/>
        <w:rPr>
          <w:lang w:val="ru-RU"/>
        </w:rPr>
      </w:pPr>
    </w:p>
    <w:p w14:paraId="755982F1" w14:textId="77777777" w:rsidR="00654BC8" w:rsidRPr="009824EC" w:rsidRDefault="00654BC8" w:rsidP="00654BC8">
      <w:pPr>
        <w:ind w:firstLine="720"/>
        <w:jc w:val="both"/>
        <w:rPr>
          <w:lang w:val="sr-Cyrl-RS"/>
        </w:rPr>
      </w:pPr>
      <w:r w:rsidRPr="009824EC">
        <w:rPr>
          <w:lang w:val="sr-Cyrl-RS"/>
        </w:rPr>
        <w:t>Цене морају бити изражене у динарима, без ПДВ и са ПДВ, са урачунатим</w:t>
      </w:r>
      <w:r>
        <w:rPr>
          <w:lang w:val="sr-Cyrl-RS"/>
        </w:rPr>
        <w:t xml:space="preserve"> свим зависним трошковима које П</w:t>
      </w:r>
      <w:r w:rsidRPr="009824EC">
        <w:rPr>
          <w:lang w:val="sr-Cyrl-RS"/>
        </w:rPr>
        <w:t>онуђач има у реализацији предмет</w:t>
      </w:r>
      <w:r>
        <w:rPr>
          <w:lang w:val="sr-Cyrl-RS"/>
        </w:rPr>
        <w:t xml:space="preserve">не набавке укључујући и испоруку </w:t>
      </w:r>
      <w:r w:rsidRPr="009824EC">
        <w:rPr>
          <w:lang w:val="sr-Cyrl-RS"/>
        </w:rPr>
        <w:t>предметних добара.</w:t>
      </w:r>
    </w:p>
    <w:p w14:paraId="06013B95" w14:textId="77777777" w:rsidR="00654BC8" w:rsidRPr="009824EC" w:rsidRDefault="00654BC8" w:rsidP="00654BC8">
      <w:pPr>
        <w:keepNext/>
        <w:keepLines/>
        <w:ind w:firstLine="720"/>
        <w:jc w:val="both"/>
        <w:rPr>
          <w:lang w:val="sr-Cyrl-RS"/>
        </w:rPr>
      </w:pPr>
      <w:r w:rsidRPr="009824EC">
        <w:rPr>
          <w:lang w:val="sr-Cyrl-RS"/>
        </w:rPr>
        <w:t>Цене су фиксне и не могу се мењати.</w:t>
      </w:r>
    </w:p>
    <w:p w14:paraId="7857897C" w14:textId="77777777" w:rsidR="00654BC8" w:rsidRDefault="00654BC8" w:rsidP="00654BC8">
      <w:pPr>
        <w:jc w:val="both"/>
        <w:rPr>
          <w:noProof/>
          <w:lang w:val="sr-Cyrl-RS"/>
        </w:rPr>
      </w:pPr>
      <w:r w:rsidRPr="009824EC">
        <w:rPr>
          <w:lang w:val="sr-Cyrl-RS"/>
        </w:rPr>
        <w:tab/>
      </w:r>
      <w:r w:rsidRPr="009824EC">
        <w:rPr>
          <w:noProof/>
          <w:lang w:val="sr-Cyrl-RS"/>
        </w:rPr>
        <w:t xml:space="preserve">Накнадно обрачунате трошкове од стране </w:t>
      </w:r>
      <w:r w:rsidRPr="009824EC">
        <w:rPr>
          <w:lang w:val="sr-Cyrl-RS"/>
        </w:rPr>
        <w:t>Понуђача</w:t>
      </w:r>
      <w:r w:rsidRPr="009824EC">
        <w:rPr>
          <w:noProof/>
          <w:lang w:val="sr-Cyrl-RS"/>
        </w:rPr>
        <w:t>, Наручилац неће узети у обзир.</w:t>
      </w:r>
    </w:p>
    <w:p w14:paraId="51424964" w14:textId="77777777" w:rsidR="00654BC8" w:rsidRDefault="00654BC8" w:rsidP="00654BC8">
      <w:pPr>
        <w:jc w:val="both"/>
        <w:rPr>
          <w:noProof/>
          <w:lang w:val="sr-Cyrl-RS"/>
        </w:rPr>
      </w:pPr>
    </w:p>
    <w:p w14:paraId="7706582B" w14:textId="77777777" w:rsidR="00654BC8" w:rsidRPr="00654BC8" w:rsidRDefault="00654BC8" w:rsidP="00654BC8">
      <w:pPr>
        <w:pStyle w:val="ListParagraph"/>
        <w:numPr>
          <w:ilvl w:val="0"/>
          <w:numId w:val="4"/>
        </w:numPr>
        <w:jc w:val="both"/>
        <w:rPr>
          <w:noProof/>
          <w:lang w:val="sr-Cyrl-RS"/>
        </w:rPr>
      </w:pPr>
      <w:r w:rsidRPr="00654BC8">
        <w:rPr>
          <w:b/>
          <w:lang w:val="sr-Cyrl-RS"/>
        </w:rPr>
        <w:t xml:space="preserve">Захтеви у погледу начина и услова плаћања </w:t>
      </w:r>
    </w:p>
    <w:p w14:paraId="49715777" w14:textId="77777777" w:rsidR="00654BC8" w:rsidRPr="009824EC" w:rsidRDefault="00654BC8" w:rsidP="00654BC8">
      <w:pPr>
        <w:pStyle w:val="ListParagraph"/>
        <w:widowControl w:val="0"/>
        <w:suppressAutoHyphens/>
        <w:jc w:val="both"/>
        <w:outlineLvl w:val="0"/>
        <w:rPr>
          <w:lang w:val="sr-Cyrl-RS"/>
        </w:rPr>
      </w:pPr>
    </w:p>
    <w:p w14:paraId="1C355529" w14:textId="77777777" w:rsidR="00654BC8" w:rsidRPr="009824EC" w:rsidRDefault="00654BC8" w:rsidP="00654BC8">
      <w:pPr>
        <w:ind w:firstLine="720"/>
        <w:jc w:val="both"/>
        <w:rPr>
          <w:lang w:val="sr-Cyrl-RS"/>
        </w:rPr>
      </w:pPr>
      <w:r w:rsidRPr="009824EC">
        <w:rPr>
          <w:lang w:val="sr-Cyrl-RS"/>
        </w:rPr>
        <w:t xml:space="preserve">Наручилац је дужан да изврши плаћање у року од најдуже 45 (четрдесетпет) дана од дана пријема </w:t>
      </w:r>
      <w:r w:rsidRPr="009824EC">
        <w:t>e-</w:t>
      </w:r>
      <w:r w:rsidRPr="009824EC">
        <w:rPr>
          <w:lang w:val="sr-Cyrl-RS"/>
        </w:rPr>
        <w:t>фактуре.</w:t>
      </w:r>
    </w:p>
    <w:p w14:paraId="4510D312" w14:textId="77777777" w:rsidR="00654BC8" w:rsidRPr="009824EC" w:rsidRDefault="00654BC8" w:rsidP="00654BC8">
      <w:pPr>
        <w:ind w:firstLine="720"/>
        <w:jc w:val="both"/>
        <w:rPr>
          <w:lang w:val="sr-Cyrl-CS"/>
        </w:rPr>
      </w:pPr>
      <w:r w:rsidRPr="009824EC">
        <w:rPr>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14:paraId="317E36D3" w14:textId="77777777" w:rsidR="00654BC8" w:rsidRPr="009824EC" w:rsidRDefault="00654BC8" w:rsidP="00654BC8">
      <w:pPr>
        <w:widowControl w:val="0"/>
        <w:ind w:firstLine="720"/>
        <w:jc w:val="both"/>
        <w:rPr>
          <w:lang w:val="sr-Cyrl-RS"/>
        </w:rPr>
      </w:pPr>
      <w:r w:rsidRPr="009824EC">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w:t>
      </w:r>
      <w:r>
        <w:rPr>
          <w:rFonts w:eastAsia="Batang"/>
          <w:lang w:val="sr-Cyrl-RS"/>
        </w:rPr>
        <w:t xml:space="preserve">есто и датум испоруке </w:t>
      </w:r>
      <w:r w:rsidRPr="009824EC">
        <w:rPr>
          <w:rFonts w:eastAsia="Batang"/>
          <w:lang w:val="sr-Cyrl-RS"/>
        </w:rPr>
        <w:t xml:space="preserve">предметних добара. </w:t>
      </w:r>
      <w:r w:rsidRPr="009824EC">
        <w:rPr>
          <w:lang w:val="sr-Cyrl-RS"/>
        </w:rPr>
        <w:t>Уз рачун Понуђач је дужан да достави оверен и потписан записник као доказ да су предме</w:t>
      </w:r>
      <w:r>
        <w:rPr>
          <w:lang w:val="sr-Cyrl-RS"/>
        </w:rPr>
        <w:t>тна добра испоручена</w:t>
      </w:r>
      <w:r w:rsidRPr="009824EC">
        <w:rPr>
          <w:lang w:val="sr-Cyrl-RS"/>
        </w:rPr>
        <w:t>.</w:t>
      </w:r>
    </w:p>
    <w:p w14:paraId="520A1BF6" w14:textId="77777777" w:rsidR="00654BC8" w:rsidRDefault="00654BC8" w:rsidP="00654BC8">
      <w:pPr>
        <w:ind w:firstLine="720"/>
        <w:jc w:val="both"/>
        <w:outlineLvl w:val="0"/>
        <w:rPr>
          <w:iCs/>
          <w:lang w:val="sr-Cyrl-RS"/>
        </w:rPr>
      </w:pPr>
      <w:r w:rsidRPr="009824EC">
        <w:rPr>
          <w:iCs/>
          <w:lang w:val="sr-Cyrl-RS"/>
        </w:rPr>
        <w:t>Плаћање се врши уплатом на рачун Понуђача.</w:t>
      </w:r>
    </w:p>
    <w:p w14:paraId="68DF8801" w14:textId="77777777" w:rsidR="00654BC8" w:rsidRDefault="00654BC8" w:rsidP="00654BC8">
      <w:pPr>
        <w:ind w:firstLine="720"/>
        <w:jc w:val="both"/>
        <w:outlineLvl w:val="0"/>
        <w:rPr>
          <w:iCs/>
          <w:lang w:val="sr-Cyrl-RS"/>
        </w:rPr>
      </w:pPr>
    </w:p>
    <w:p w14:paraId="62716DD2" w14:textId="77777777" w:rsidR="00F432A7" w:rsidRDefault="00F432A7" w:rsidP="00654BC8">
      <w:pPr>
        <w:ind w:firstLine="720"/>
        <w:jc w:val="both"/>
        <w:outlineLvl w:val="0"/>
        <w:rPr>
          <w:iCs/>
          <w:lang w:val="sr-Cyrl-RS"/>
        </w:rPr>
      </w:pPr>
    </w:p>
    <w:p w14:paraId="348EFADD" w14:textId="77777777" w:rsidR="00F432A7" w:rsidRDefault="00F432A7" w:rsidP="00654BC8">
      <w:pPr>
        <w:ind w:firstLine="720"/>
        <w:jc w:val="both"/>
        <w:outlineLvl w:val="0"/>
        <w:rPr>
          <w:iCs/>
          <w:lang w:val="sr-Cyrl-RS"/>
        </w:rPr>
      </w:pPr>
    </w:p>
    <w:p w14:paraId="6C3AC780" w14:textId="77777777" w:rsidR="00654BC8" w:rsidRPr="00654BC8" w:rsidRDefault="00654BC8" w:rsidP="00654BC8">
      <w:pPr>
        <w:pStyle w:val="ListParagraph"/>
        <w:numPr>
          <w:ilvl w:val="0"/>
          <w:numId w:val="4"/>
        </w:numPr>
        <w:jc w:val="both"/>
        <w:outlineLvl w:val="0"/>
        <w:rPr>
          <w:iCs/>
          <w:lang w:val="sr-Cyrl-RS"/>
        </w:rPr>
      </w:pPr>
      <w:r w:rsidRPr="00654BC8">
        <w:rPr>
          <w:rFonts w:eastAsia="Batang"/>
          <w:b/>
          <w:lang w:val="sr-Cyrl-RS"/>
        </w:rPr>
        <w:lastRenderedPageBreak/>
        <w:t>Средство обезбеђења</w:t>
      </w:r>
    </w:p>
    <w:p w14:paraId="260463D3" w14:textId="77777777" w:rsidR="00654BC8" w:rsidRPr="009824EC" w:rsidRDefault="00654BC8" w:rsidP="00654BC8">
      <w:pPr>
        <w:ind w:left="720"/>
        <w:jc w:val="both"/>
        <w:outlineLvl w:val="0"/>
        <w:rPr>
          <w:rFonts w:eastAsia="Batang"/>
          <w:b/>
          <w:lang w:val="sr-Cyrl-RS"/>
        </w:rPr>
      </w:pPr>
    </w:p>
    <w:p w14:paraId="117665E7" w14:textId="77777777" w:rsidR="00654BC8" w:rsidRPr="009B26B2" w:rsidRDefault="00654BC8" w:rsidP="00654BC8">
      <w:pPr>
        <w:tabs>
          <w:tab w:val="left" w:pos="630"/>
        </w:tabs>
        <w:outlineLvl w:val="0"/>
        <w:rPr>
          <w:rFonts w:eastAsia="Batang"/>
          <w:b/>
          <w:lang w:val="sr-Cyrl-RS"/>
        </w:rPr>
      </w:pPr>
      <w:r w:rsidRPr="009824EC">
        <w:rPr>
          <w:rFonts w:eastAsia="Calibri"/>
          <w:b/>
          <w:lang w:val="ru-RU"/>
        </w:rPr>
        <w:tab/>
      </w:r>
      <w:r w:rsidRPr="009B26B2">
        <w:rPr>
          <w:rFonts w:eastAsia="Batang"/>
          <w:lang w:val="sr-Cyrl-RS"/>
        </w:rPr>
        <w:t>Понуђач коме буде додељен уговор дужан је да у року од 15 (петнаест) дана од дана закључења уговора преда Наручиоцу</w:t>
      </w:r>
      <w:r w:rsidRPr="009B26B2">
        <w:rPr>
          <w:rFonts w:eastAsia="Batang"/>
          <w:b/>
          <w:lang w:val="sr-Cyrl-RS"/>
        </w:rPr>
        <w:t>:</w:t>
      </w:r>
    </w:p>
    <w:p w14:paraId="06301701" w14:textId="77777777" w:rsidR="00654BC8" w:rsidRPr="009B26B2" w:rsidRDefault="00654BC8" w:rsidP="00654BC8">
      <w:pPr>
        <w:ind w:firstLine="720"/>
        <w:rPr>
          <w:rFonts w:eastAsia="Batang"/>
          <w:b/>
          <w:lang w:val="sr-Cyrl-RS"/>
        </w:rPr>
      </w:pPr>
      <w:r w:rsidRPr="009B26B2">
        <w:rPr>
          <w:rFonts w:eastAsia="Batang"/>
          <w:b/>
          <w:lang w:val="sr-Cyrl-RS"/>
        </w:rPr>
        <w:t>- бланко сопствену меницу за испуњење уговорних обавеза</w:t>
      </w:r>
      <w:r w:rsidRPr="009B26B2">
        <w:rPr>
          <w:rFonts w:eastAsia="Batang"/>
          <w:lang w:val="sr-Cyrl-RS"/>
        </w:rPr>
        <w:t>,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и 31/2011 и 139/2014 – др. закон) и Одлуком НБС о ближим условима, садржини и начину вођења Регистра меница и овлашћења („Службени Гласник РС“ број 56/2011, 80/2015, 76/2016 , 82/2017 и 14/2020).</w:t>
      </w:r>
    </w:p>
    <w:p w14:paraId="7DEF2ACC" w14:textId="77777777" w:rsidR="00654BC8" w:rsidRPr="009B26B2" w:rsidRDefault="00654BC8" w:rsidP="00654BC8">
      <w:pPr>
        <w:ind w:firstLine="720"/>
        <w:rPr>
          <w:rFonts w:eastAsia="Malgun Gothic"/>
          <w:lang w:val="sr-Cyrl-CS"/>
        </w:rPr>
      </w:pPr>
      <w:r w:rsidRPr="009B26B2">
        <w:rPr>
          <w:rFonts w:eastAsia="Malgun Gothic"/>
          <w:lang w:val="sr-Cyrl-CS"/>
        </w:rPr>
        <w:t>- менично овлашћење да се мениц</w:t>
      </w:r>
      <w:r w:rsidRPr="009B26B2">
        <w:rPr>
          <w:rFonts w:eastAsia="Malgun Gothic"/>
        </w:rPr>
        <w:t>a</w:t>
      </w:r>
      <w:r w:rsidRPr="009B26B2">
        <w:rPr>
          <w:rFonts w:eastAsia="Malgun Gothic"/>
          <w:lang w:val="sr-Cyrl-CS"/>
        </w:rPr>
        <w:t xml:space="preserve"> у износу од </w:t>
      </w:r>
      <w:r w:rsidRPr="009B26B2">
        <w:rPr>
          <w:rFonts w:eastAsia="Malgun Gothic"/>
          <w:b/>
          <w:lang w:val="sr-Cyrl-CS"/>
        </w:rPr>
        <w:t>10% од вредности уговора без ПДВ</w:t>
      </w:r>
      <w:r w:rsidRPr="009B26B2">
        <w:rPr>
          <w:rFonts w:eastAsia="Malgun Gothic"/>
          <w:lang w:val="sr-Cyrl-CS"/>
        </w:rPr>
        <w:t>,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r w:rsidRPr="009B26B2">
        <w:rPr>
          <w:rFonts w:eastAsia="Malgun Gothic"/>
        </w:rPr>
        <w:t xml:space="preserve"> </w:t>
      </w:r>
      <w:r w:rsidRPr="009B26B2">
        <w:rPr>
          <w:rFonts w:eastAsia="Malgun Gothic"/>
          <w:lang w:val="sr-Cyrl-CS"/>
        </w:rPr>
        <w:t>Tекст меничног овлашћења је потребно урадити у складу са достављеном меницом;</w:t>
      </w:r>
    </w:p>
    <w:p w14:paraId="5B49BF1B" w14:textId="77777777" w:rsidR="00654BC8" w:rsidRPr="009B26B2" w:rsidRDefault="00654BC8" w:rsidP="00654BC8">
      <w:pPr>
        <w:ind w:firstLine="720"/>
        <w:rPr>
          <w:rFonts w:eastAsia="Malgun Gothic"/>
          <w:lang w:val="sr-Cyrl-CS"/>
        </w:rPr>
      </w:pPr>
      <w:r w:rsidRPr="009B26B2">
        <w:rPr>
          <w:rFonts w:eastAsia="Malgun Gothic"/>
          <w:lang w:val="sr-Cyrl-CS"/>
        </w:rPr>
        <w:t xml:space="preserve">- потврду о регистрацији менице, </w:t>
      </w:r>
      <w:proofErr w:type="spellStart"/>
      <w:r w:rsidRPr="009B26B2">
        <w:rPr>
          <w:b/>
          <w:bCs/>
          <w:lang w:eastAsia="zh-CN"/>
        </w:rPr>
        <w:t>са</w:t>
      </w:r>
      <w:proofErr w:type="spellEnd"/>
      <w:r w:rsidRPr="009B26B2">
        <w:rPr>
          <w:b/>
          <w:bCs/>
          <w:lang w:eastAsia="zh-CN"/>
        </w:rPr>
        <w:t xml:space="preserve"> </w:t>
      </w:r>
      <w:proofErr w:type="spellStart"/>
      <w:r w:rsidRPr="009B26B2">
        <w:rPr>
          <w:b/>
          <w:bCs/>
          <w:lang w:eastAsia="zh-CN"/>
        </w:rPr>
        <w:t>јасно</w:t>
      </w:r>
      <w:proofErr w:type="spellEnd"/>
      <w:r w:rsidRPr="009B26B2">
        <w:rPr>
          <w:b/>
          <w:bCs/>
          <w:lang w:eastAsia="zh-CN"/>
        </w:rPr>
        <w:t xml:space="preserve"> </w:t>
      </w:r>
      <w:proofErr w:type="spellStart"/>
      <w:r w:rsidRPr="009B26B2">
        <w:rPr>
          <w:b/>
          <w:bCs/>
          <w:lang w:eastAsia="zh-CN"/>
        </w:rPr>
        <w:t>видљивим</w:t>
      </w:r>
      <w:proofErr w:type="spellEnd"/>
      <w:r w:rsidRPr="009B26B2">
        <w:rPr>
          <w:b/>
          <w:bCs/>
          <w:lang w:eastAsia="zh-CN"/>
        </w:rPr>
        <w:t xml:space="preserve"> </w:t>
      </w:r>
      <w:proofErr w:type="spellStart"/>
      <w:r w:rsidRPr="009B26B2">
        <w:rPr>
          <w:b/>
          <w:bCs/>
          <w:lang w:eastAsia="zh-CN"/>
        </w:rPr>
        <w:t>датумом</w:t>
      </w:r>
      <w:proofErr w:type="spellEnd"/>
      <w:r w:rsidRPr="009B26B2">
        <w:rPr>
          <w:b/>
          <w:bCs/>
          <w:lang w:eastAsia="zh-CN"/>
        </w:rPr>
        <w:t xml:space="preserve"> </w:t>
      </w:r>
      <w:proofErr w:type="spellStart"/>
      <w:r w:rsidRPr="009B26B2">
        <w:rPr>
          <w:b/>
          <w:bCs/>
          <w:lang w:eastAsia="zh-CN"/>
        </w:rPr>
        <w:t>овере</w:t>
      </w:r>
      <w:proofErr w:type="spellEnd"/>
      <w:r w:rsidRPr="009B26B2">
        <w:rPr>
          <w:b/>
          <w:bCs/>
          <w:lang w:eastAsia="zh-CN"/>
        </w:rPr>
        <w:t xml:space="preserve"> и </w:t>
      </w:r>
      <w:proofErr w:type="spellStart"/>
      <w:r w:rsidRPr="009B26B2">
        <w:rPr>
          <w:b/>
          <w:bCs/>
          <w:lang w:eastAsia="zh-CN"/>
        </w:rPr>
        <w:t>печатом</w:t>
      </w:r>
      <w:proofErr w:type="spellEnd"/>
      <w:r w:rsidRPr="009B26B2">
        <w:rPr>
          <w:b/>
          <w:bCs/>
          <w:lang w:eastAsia="zh-CN"/>
        </w:rPr>
        <w:t xml:space="preserve"> </w:t>
      </w:r>
      <w:proofErr w:type="spellStart"/>
      <w:r w:rsidRPr="009B26B2">
        <w:rPr>
          <w:b/>
          <w:bCs/>
          <w:lang w:eastAsia="zh-CN"/>
        </w:rPr>
        <w:t>банке</w:t>
      </w:r>
      <w:proofErr w:type="spellEnd"/>
      <w:r w:rsidRPr="009B26B2">
        <w:rPr>
          <w:rFonts w:eastAsia="Malgun Gothic"/>
          <w:lang w:val="sr-Cyrl-CS"/>
        </w:rPr>
        <w:t>;</w:t>
      </w:r>
    </w:p>
    <w:p w14:paraId="37355756" w14:textId="77777777" w:rsidR="00654BC8" w:rsidRPr="009B26B2" w:rsidRDefault="00654BC8" w:rsidP="00654BC8">
      <w:pPr>
        <w:ind w:firstLine="720"/>
        <w:rPr>
          <w:rFonts w:eastAsia="Malgun Gothic"/>
          <w:lang w:val="sr-Cyrl-CS"/>
        </w:rPr>
      </w:pPr>
      <w:r w:rsidRPr="009B26B2">
        <w:rPr>
          <w:rFonts w:eastAsia="Malgun Gothic"/>
          <w:lang w:val="sr-Cyrl-C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r w:rsidRPr="009B26B2">
        <w:rPr>
          <w:rFonts w:eastAsia="Malgun Gothic"/>
        </w:rPr>
        <w:t xml:space="preserve"> </w:t>
      </w:r>
    </w:p>
    <w:p w14:paraId="146440A2" w14:textId="77777777" w:rsidR="00654BC8" w:rsidRPr="009B26B2" w:rsidRDefault="00654BC8" w:rsidP="00654BC8">
      <w:pPr>
        <w:widowControl w:val="0"/>
        <w:shd w:val="clear" w:color="auto" w:fill="FFFFFF"/>
        <w:ind w:firstLine="720"/>
        <w:rPr>
          <w:rFonts w:eastAsia="Malgun Gothic"/>
          <w:lang w:val="sr-Cyrl-CS"/>
        </w:rPr>
      </w:pPr>
      <w:r w:rsidRPr="009B26B2">
        <w:rPr>
          <w:rFonts w:eastAsia="Malgun Gothic"/>
          <w:lang w:val="sr-Cyrl-CS"/>
        </w:rPr>
        <w:t>Потпис овлашћеног лица на мениц</w:t>
      </w:r>
      <w:r w:rsidRPr="009B26B2">
        <w:rPr>
          <w:rFonts w:eastAsia="Malgun Gothic"/>
          <w:lang w:val="ru-RU"/>
        </w:rPr>
        <w:t>и</w:t>
      </w:r>
      <w:r w:rsidRPr="009B26B2">
        <w:rPr>
          <w:rFonts w:eastAsia="Malgun Gothic"/>
          <w:lang w:val="sr-Cyrl-CS"/>
        </w:rPr>
        <w:t xml:space="preserve"> и меничном овлашћењу мора бити идентичан са потписом у картону депонованих потписа. </w:t>
      </w:r>
    </w:p>
    <w:p w14:paraId="651037C7" w14:textId="77777777" w:rsidR="00654BC8" w:rsidRPr="009B26B2" w:rsidRDefault="00654BC8" w:rsidP="00654BC8">
      <w:pPr>
        <w:widowControl w:val="0"/>
        <w:shd w:val="clear" w:color="auto" w:fill="FFFFFF"/>
        <w:ind w:firstLine="720"/>
        <w:rPr>
          <w:rFonts w:eastAsia="Malgun Gothic"/>
          <w:lang w:val="sr-Cyrl-CS"/>
        </w:rPr>
      </w:pPr>
      <w:r w:rsidRPr="009B26B2">
        <w:rPr>
          <w:rFonts w:eastAsia="Malgun Gothic"/>
          <w:lang w:val="sr-Cyrl-CS"/>
        </w:rPr>
        <w:t xml:space="preserve">У случају промене лица овлашћеног за заступање, менично овлашћење остаје на снази. </w:t>
      </w:r>
    </w:p>
    <w:p w14:paraId="3A38BE96" w14:textId="77777777" w:rsidR="00654BC8" w:rsidRDefault="00654BC8" w:rsidP="00654BC8">
      <w:pPr>
        <w:tabs>
          <w:tab w:val="left" w:pos="630"/>
        </w:tabs>
        <w:jc w:val="both"/>
        <w:outlineLvl w:val="0"/>
        <w:rPr>
          <w:lang w:val="sr-Cyrl-RS"/>
        </w:rPr>
      </w:pPr>
      <w:r>
        <w:rPr>
          <w:rFonts w:eastAsia="Malgun Gothic"/>
          <w:lang w:val="sr-Cyrl-CS"/>
        </w:rPr>
        <w:tab/>
      </w:r>
      <w:r w:rsidRPr="009824EC">
        <w:rPr>
          <w:lang w:val="sr-Cyrl-RS"/>
        </w:rPr>
        <w:t xml:space="preserve">По завршеном послу Наручилац ће предметне менице вратити, на писани захтев Понуђача, </w:t>
      </w:r>
      <w:r w:rsidRPr="009824EC">
        <w:rPr>
          <w:rFonts w:eastAsia="Calibri"/>
          <w:lang w:val="ru-RU"/>
        </w:rPr>
        <w:t xml:space="preserve">упућен на имејл Наручиоца: </w:t>
      </w:r>
      <w:r w:rsidR="006478C8">
        <w:fldChar w:fldCharType="begin"/>
      </w:r>
      <w:r w:rsidR="006478C8">
        <w:instrText xml:space="preserve"> HYPERLINK "mailto:nabavke@carina.rs" </w:instrText>
      </w:r>
      <w:r w:rsidR="006478C8">
        <w:fldChar w:fldCharType="separate"/>
      </w:r>
      <w:r w:rsidRPr="009824EC">
        <w:rPr>
          <w:rFonts w:eastAsia="Calibri"/>
          <w:lang w:val="sr-Latn-RS"/>
        </w:rPr>
        <w:t>nabavke@carina.rs</w:t>
      </w:r>
      <w:r w:rsidR="006478C8">
        <w:rPr>
          <w:rFonts w:eastAsia="Calibri"/>
          <w:lang w:val="sr-Latn-RS"/>
        </w:rPr>
        <w:fldChar w:fldCharType="end"/>
      </w:r>
      <w:r w:rsidRPr="009824EC">
        <w:rPr>
          <w:lang w:val="sr-Cyrl-RS"/>
        </w:rPr>
        <w:t>.</w:t>
      </w:r>
    </w:p>
    <w:p w14:paraId="2DF44C8C" w14:textId="77777777" w:rsidR="00654BC8" w:rsidRDefault="00654BC8" w:rsidP="00654BC8">
      <w:pPr>
        <w:tabs>
          <w:tab w:val="left" w:pos="630"/>
        </w:tabs>
        <w:jc w:val="both"/>
        <w:outlineLvl w:val="0"/>
        <w:rPr>
          <w:lang w:val="sr-Cyrl-RS"/>
        </w:rPr>
      </w:pPr>
    </w:p>
    <w:p w14:paraId="1029585A" w14:textId="77777777" w:rsidR="00654BC8" w:rsidRPr="00654BC8" w:rsidRDefault="00654BC8" w:rsidP="00654BC8">
      <w:pPr>
        <w:pStyle w:val="ListParagraph"/>
        <w:numPr>
          <w:ilvl w:val="0"/>
          <w:numId w:val="4"/>
        </w:numPr>
        <w:tabs>
          <w:tab w:val="left" w:pos="630"/>
        </w:tabs>
        <w:jc w:val="both"/>
        <w:outlineLvl w:val="0"/>
        <w:rPr>
          <w:lang w:val="sr-Cyrl-RS"/>
        </w:rPr>
      </w:pPr>
      <w:r w:rsidRPr="00654BC8">
        <w:rPr>
          <w:rFonts w:eastAsia="Batang"/>
          <w:b/>
          <w:lang w:val="sr-Cyrl-RS"/>
        </w:rPr>
        <w:t>Реализација средства обезбеђења</w:t>
      </w:r>
    </w:p>
    <w:p w14:paraId="1D2F1EBC" w14:textId="77777777" w:rsidR="00654BC8" w:rsidRPr="009824EC" w:rsidRDefault="00654BC8" w:rsidP="00654BC8">
      <w:pPr>
        <w:pStyle w:val="ListParagraph"/>
        <w:ind w:left="1080"/>
        <w:jc w:val="both"/>
        <w:outlineLvl w:val="0"/>
        <w:rPr>
          <w:rFonts w:eastAsia="Batang"/>
          <w:b/>
          <w:lang w:val="sr-Cyrl-RS"/>
        </w:rPr>
      </w:pPr>
    </w:p>
    <w:p w14:paraId="33BAC1F4" w14:textId="77777777" w:rsidR="00654BC8" w:rsidRDefault="00654BC8" w:rsidP="00654BC8">
      <w:pPr>
        <w:ind w:firstLine="720"/>
        <w:jc w:val="both"/>
        <w:outlineLvl w:val="0"/>
        <w:rPr>
          <w:lang w:val="ru-RU"/>
        </w:rPr>
      </w:pPr>
      <w:r w:rsidRPr="009824EC">
        <w:rPr>
          <w:lang w:val="ru-RU"/>
        </w:rPr>
        <w:t>Наручилац може да реализује средство обезбеђења уколико Понуђач не испуњава уговорне обавезе.</w:t>
      </w:r>
    </w:p>
    <w:p w14:paraId="1EAF7533" w14:textId="77777777" w:rsidR="00654BC8" w:rsidRDefault="00654BC8" w:rsidP="00654BC8">
      <w:pPr>
        <w:ind w:firstLine="720"/>
        <w:jc w:val="both"/>
        <w:outlineLvl w:val="0"/>
        <w:rPr>
          <w:lang w:val="ru-RU"/>
        </w:rPr>
      </w:pPr>
    </w:p>
    <w:p w14:paraId="4C2FEAE9" w14:textId="77777777" w:rsidR="00EF4A72" w:rsidRPr="00EF4A72" w:rsidRDefault="00654BC8" w:rsidP="00EF4A72">
      <w:pPr>
        <w:pStyle w:val="ListParagraph"/>
        <w:numPr>
          <w:ilvl w:val="0"/>
          <w:numId w:val="4"/>
        </w:numPr>
        <w:jc w:val="both"/>
        <w:outlineLvl w:val="0"/>
        <w:rPr>
          <w:lang w:val="ru-RU"/>
        </w:rPr>
      </w:pPr>
      <w:r w:rsidRPr="00654BC8">
        <w:rPr>
          <w:rFonts w:eastAsia="Batang"/>
          <w:b/>
          <w:lang w:val="sr-Cyrl-RS"/>
        </w:rPr>
        <w:t>Рок важења понуде не може бити краћи од 30 дана од дана отварања понуда.</w:t>
      </w:r>
    </w:p>
    <w:p w14:paraId="6553CE20" w14:textId="77777777" w:rsidR="00EF4A72" w:rsidRPr="00EF4A72" w:rsidRDefault="00EF4A72" w:rsidP="00EF4A72">
      <w:pPr>
        <w:pStyle w:val="ListParagraph"/>
        <w:jc w:val="both"/>
        <w:outlineLvl w:val="0"/>
        <w:rPr>
          <w:lang w:val="ru-RU"/>
        </w:rPr>
      </w:pPr>
    </w:p>
    <w:p w14:paraId="5B178787" w14:textId="77777777" w:rsidR="00EF4A72" w:rsidRPr="00EF4A72" w:rsidRDefault="00EF4A72" w:rsidP="00EF4A72">
      <w:pPr>
        <w:pStyle w:val="ListParagraph"/>
        <w:numPr>
          <w:ilvl w:val="0"/>
          <w:numId w:val="4"/>
        </w:numPr>
        <w:jc w:val="both"/>
        <w:outlineLvl w:val="0"/>
        <w:rPr>
          <w:lang w:val="ru-RU"/>
        </w:rPr>
      </w:pPr>
      <w:r w:rsidRPr="00EF4A72">
        <w:rPr>
          <w:b/>
          <w:lang w:val="sr-Cyrl-RS"/>
        </w:rPr>
        <w:t>Критеријум за доделу уговора</w:t>
      </w:r>
    </w:p>
    <w:p w14:paraId="30B72115" w14:textId="77777777" w:rsidR="00EF4A72" w:rsidRPr="005B7939" w:rsidRDefault="00EF4A72" w:rsidP="00EF4A72">
      <w:pPr>
        <w:tabs>
          <w:tab w:val="left" w:pos="810"/>
        </w:tabs>
        <w:outlineLvl w:val="0"/>
        <w:rPr>
          <w:b/>
          <w:lang w:val="sr-Cyrl-RS"/>
        </w:rPr>
      </w:pPr>
    </w:p>
    <w:p w14:paraId="7C7CF0B3" w14:textId="77777777" w:rsidR="00EF4A72" w:rsidRPr="00F22E2D" w:rsidRDefault="00EF4A72" w:rsidP="00EF4A72">
      <w:pPr>
        <w:ind w:firstLine="720"/>
        <w:jc w:val="both"/>
        <w:outlineLvl w:val="0"/>
        <w:rPr>
          <w:lang w:val="sr-Cyrl-RS"/>
        </w:rPr>
      </w:pPr>
      <w:r w:rsidRPr="00F22E2D">
        <w:rPr>
          <w:lang w:val="sr-Cyrl-RS"/>
        </w:rPr>
        <w:t>Уговор се додељује економски најповољнијој понуди.</w:t>
      </w:r>
    </w:p>
    <w:p w14:paraId="602B0D91" w14:textId="77777777" w:rsidR="00EF4A72" w:rsidRDefault="00EF4A72" w:rsidP="00EF4A72">
      <w:pPr>
        <w:autoSpaceDE w:val="0"/>
        <w:autoSpaceDN w:val="0"/>
        <w:adjustRightInd w:val="0"/>
        <w:ind w:firstLine="720"/>
        <w:jc w:val="both"/>
      </w:pPr>
      <w:r w:rsidRPr="00F22E2D">
        <w:rPr>
          <w:rFonts w:eastAsia="Lucida Sans Unicode"/>
          <w:kern w:val="1"/>
          <w:lang w:val="sr-Cyrl-RS"/>
        </w:rPr>
        <w:t xml:space="preserve">Критеријум за доделу уговора </w:t>
      </w:r>
      <w:r w:rsidRPr="00F22E2D">
        <w:rPr>
          <w:rFonts w:eastAsia="Lucida Sans Unicode"/>
          <w:kern w:val="1"/>
          <w:lang w:val="sr-Latn-RS"/>
        </w:rPr>
        <w:t>je</w:t>
      </w:r>
      <w:r w:rsidRPr="00F22E2D">
        <w:rPr>
          <w:rFonts w:eastAsia="Lucida Sans Unicode"/>
          <w:kern w:val="1"/>
          <w:lang w:val="sr-Cyrl-RS"/>
        </w:rPr>
        <w:t xml:space="preserve"> најнижа понуђена цена</w:t>
      </w:r>
      <w:r>
        <w:t>.</w:t>
      </w:r>
    </w:p>
    <w:p w14:paraId="6EB46E55" w14:textId="77777777" w:rsidR="00654BC8" w:rsidRDefault="00654BC8" w:rsidP="00654BC8">
      <w:pPr>
        <w:jc w:val="both"/>
        <w:outlineLvl w:val="0"/>
        <w:rPr>
          <w:rFonts w:eastAsia="Lucida Sans Unicode"/>
          <w:b/>
          <w:kern w:val="1"/>
          <w:lang w:val="sr-Cyrl-RS"/>
        </w:rPr>
      </w:pPr>
    </w:p>
    <w:p w14:paraId="1AF999FC" w14:textId="77777777" w:rsidR="00654BC8" w:rsidRPr="00654BC8" w:rsidRDefault="00654BC8" w:rsidP="00654BC8">
      <w:pPr>
        <w:pStyle w:val="ListParagraph"/>
        <w:numPr>
          <w:ilvl w:val="0"/>
          <w:numId w:val="4"/>
        </w:numPr>
        <w:jc w:val="both"/>
        <w:outlineLvl w:val="0"/>
        <w:rPr>
          <w:rFonts w:eastAsia="Lucida Sans Unicode"/>
          <w:b/>
          <w:kern w:val="1"/>
          <w:lang w:val="sr-Cyrl-RS"/>
        </w:rPr>
      </w:pPr>
      <w:r w:rsidRPr="00654BC8">
        <w:rPr>
          <w:b/>
          <w:lang w:val="sr-Cyrl-RS"/>
        </w:rPr>
        <w:t>Понуде са истом понуђеном ценом</w:t>
      </w:r>
    </w:p>
    <w:p w14:paraId="7495099F" w14:textId="77777777" w:rsidR="00654BC8" w:rsidRPr="009824EC" w:rsidRDefault="00654BC8" w:rsidP="00654BC8">
      <w:pPr>
        <w:pStyle w:val="NoSpacing"/>
        <w:widowControl w:val="0"/>
        <w:jc w:val="both"/>
        <w:rPr>
          <w:lang w:val="sr-Cyrl-RS"/>
        </w:rPr>
      </w:pPr>
    </w:p>
    <w:p w14:paraId="149F17FE" w14:textId="77777777" w:rsidR="00654BC8" w:rsidRDefault="00654BC8" w:rsidP="00654BC8">
      <w:pPr>
        <w:ind w:firstLine="720"/>
        <w:jc w:val="both"/>
        <w:outlineLvl w:val="0"/>
        <w:rPr>
          <w:lang w:val="sr-Cyrl-RS"/>
        </w:rPr>
      </w:pPr>
      <w:r w:rsidRPr="009824EC">
        <w:rPr>
          <w:lang w:val="sr-Cyrl-RS"/>
        </w:rPr>
        <w:t>У случају да два или више понуђача понуде исту цену</w:t>
      </w:r>
      <w:r w:rsidR="00ED4ADE">
        <w:rPr>
          <w:lang w:val="sr-Cyrl-RS"/>
        </w:rPr>
        <w:t>, Наручилац ће уговор доделити П</w:t>
      </w:r>
      <w:r w:rsidRPr="009824EC">
        <w:rPr>
          <w:lang w:val="sr-Cyrl-RS"/>
        </w:rPr>
        <w:t>онуђа</w:t>
      </w:r>
      <w:r w:rsidR="00C460F6">
        <w:rPr>
          <w:lang w:val="sr-Cyrl-RS"/>
        </w:rPr>
        <w:t>чу који има краћи рок испоруке</w:t>
      </w:r>
      <w:r w:rsidRPr="009824EC">
        <w:rPr>
          <w:lang w:val="sr-Cyrl-RS"/>
        </w:rPr>
        <w:t>.</w:t>
      </w:r>
    </w:p>
    <w:p w14:paraId="36682F3C" w14:textId="77777777" w:rsidR="00654BC8" w:rsidRDefault="00654BC8" w:rsidP="00654BC8">
      <w:pPr>
        <w:ind w:firstLine="720"/>
        <w:jc w:val="both"/>
        <w:outlineLvl w:val="0"/>
        <w:rPr>
          <w:lang w:val="sr-Cyrl-RS"/>
        </w:rPr>
      </w:pPr>
    </w:p>
    <w:p w14:paraId="55E8E0F8" w14:textId="77777777" w:rsidR="00654BC8" w:rsidRPr="00654BC8" w:rsidRDefault="00654BC8" w:rsidP="00654BC8">
      <w:pPr>
        <w:pStyle w:val="ListParagraph"/>
        <w:numPr>
          <w:ilvl w:val="0"/>
          <w:numId w:val="4"/>
        </w:numPr>
        <w:jc w:val="both"/>
        <w:outlineLvl w:val="0"/>
        <w:rPr>
          <w:lang w:val="sr-Cyrl-RS"/>
        </w:rPr>
      </w:pPr>
      <w:r w:rsidRPr="00654BC8">
        <w:rPr>
          <w:b/>
          <w:lang w:val="sr-Cyrl-RS"/>
        </w:rPr>
        <w:t>Место, рок и начин испоруке</w:t>
      </w:r>
    </w:p>
    <w:p w14:paraId="620B7191" w14:textId="77777777" w:rsidR="00C220D0" w:rsidRDefault="00C220D0" w:rsidP="00C220D0">
      <w:pPr>
        <w:widowControl w:val="0"/>
        <w:jc w:val="both"/>
        <w:rPr>
          <w:lang w:val="sr-Cyrl-RS"/>
        </w:rPr>
      </w:pPr>
    </w:p>
    <w:p w14:paraId="6C10C1F5" w14:textId="2CCF9886" w:rsidR="00654BC8" w:rsidRDefault="00654BC8" w:rsidP="00C220D0">
      <w:pPr>
        <w:widowControl w:val="0"/>
        <w:ind w:firstLine="720"/>
        <w:jc w:val="both"/>
        <w:rPr>
          <w:lang w:val="sr-Cyrl-RS"/>
        </w:rPr>
      </w:pPr>
      <w:r w:rsidRPr="00BD2658">
        <w:rPr>
          <w:lang w:val="sr-Cyrl-RS"/>
        </w:rPr>
        <w:t xml:space="preserve">Место </w:t>
      </w:r>
      <w:r w:rsidR="00F75B7E" w:rsidRPr="00BD2658">
        <w:rPr>
          <w:lang w:val="sr-Cyrl-RS"/>
        </w:rPr>
        <w:t>испоруке добара је на локацији Н</w:t>
      </w:r>
      <w:r w:rsidRPr="00BD2658">
        <w:rPr>
          <w:lang w:val="sr-Cyrl-RS"/>
        </w:rPr>
        <w:t>аручиоца: Управа царина, Булевар Зорана Ђинђића број 155а, 11070 Београд.</w:t>
      </w:r>
    </w:p>
    <w:p w14:paraId="75C24BEF" w14:textId="05DF78D4" w:rsidR="0088748A" w:rsidRPr="0088748A" w:rsidRDefault="0088748A" w:rsidP="0088748A">
      <w:pPr>
        <w:widowControl w:val="0"/>
        <w:ind w:firstLine="720"/>
        <w:jc w:val="both"/>
        <w:rPr>
          <w:lang w:val="sr-Cyrl-RS"/>
        </w:rPr>
      </w:pPr>
      <w:r w:rsidRPr="00C500B6">
        <w:rPr>
          <w:lang w:val="sr-Cyrl-RS"/>
        </w:rPr>
        <w:t>Испорука добара која су предмет набавке</w:t>
      </w:r>
      <w:r w:rsidRPr="00C500B6">
        <w:rPr>
          <w:lang w:val="sr-Cyrl-CS"/>
        </w:rPr>
        <w:t xml:space="preserve"> вршиће се сукцесивно</w:t>
      </w:r>
      <w:r w:rsidRPr="00C500B6">
        <w:rPr>
          <w:lang w:val="sr-Cyrl-RS"/>
        </w:rPr>
        <w:t xml:space="preserve"> </w:t>
      </w:r>
      <w:r>
        <w:rPr>
          <w:lang w:val="sr-Cyrl-CS"/>
        </w:rPr>
        <w:t>према динамици коју утврди н</w:t>
      </w:r>
      <w:r w:rsidRPr="00C500B6">
        <w:rPr>
          <w:lang w:val="sr-Cyrl-CS"/>
        </w:rPr>
        <w:t>аручилац.</w:t>
      </w:r>
      <w:r>
        <w:rPr>
          <w:lang w:val="sr-Cyrl-CS"/>
        </w:rPr>
        <w:t xml:space="preserve"> </w:t>
      </w:r>
      <w:r w:rsidRPr="00B55393">
        <w:rPr>
          <w:lang w:val="sr-Cyrl-RS"/>
        </w:rPr>
        <w:t xml:space="preserve">Испорука подразумева и истовар на горе наведеној локацији Наручиоца, радним даном до 13.00 часова. </w:t>
      </w:r>
    </w:p>
    <w:p w14:paraId="39E81413" w14:textId="6FCEACB7" w:rsidR="0088748A" w:rsidRPr="00C500B6" w:rsidRDefault="0088748A" w:rsidP="0088748A">
      <w:pPr>
        <w:widowControl w:val="0"/>
        <w:jc w:val="both"/>
        <w:rPr>
          <w:lang w:val="sr-Cyrl-RS"/>
        </w:rPr>
      </w:pPr>
      <w:r w:rsidRPr="00C500B6">
        <w:rPr>
          <w:lang w:val="sr-Cyrl-RS"/>
        </w:rPr>
        <w:tab/>
        <w:t>Количин</w:t>
      </w:r>
      <w:r w:rsidR="00A31F4E">
        <w:rPr>
          <w:lang w:val="sr-Cyrl-RS"/>
        </w:rPr>
        <w:t>у и динамику испоруке утврђује Н</w:t>
      </w:r>
      <w:r>
        <w:rPr>
          <w:lang w:val="sr-Cyrl-RS"/>
        </w:rPr>
        <w:t xml:space="preserve">аручилац </w:t>
      </w:r>
      <w:r w:rsidRPr="00C500B6">
        <w:rPr>
          <w:lang w:val="sr-Cyrl-RS"/>
        </w:rPr>
        <w:t>писаним захтевом овлашћеног лица.</w:t>
      </w:r>
    </w:p>
    <w:p w14:paraId="1E744F34" w14:textId="05BE862B" w:rsidR="0088748A" w:rsidRPr="00B55393" w:rsidRDefault="0088748A" w:rsidP="0088748A">
      <w:pPr>
        <w:widowControl w:val="0"/>
        <w:jc w:val="both"/>
        <w:rPr>
          <w:lang w:val="sr-Cyrl-RS"/>
        </w:rPr>
      </w:pPr>
      <w:r w:rsidRPr="00C500B6">
        <w:rPr>
          <w:lang w:val="sr-Cyrl-RS"/>
        </w:rPr>
        <w:tab/>
        <w:t xml:space="preserve">Рок </w:t>
      </w:r>
      <w:r>
        <w:rPr>
          <w:lang w:val="sr-Cyrl-RS"/>
        </w:rPr>
        <w:t>испоруке не може бити дужи од 5</w:t>
      </w:r>
      <w:r w:rsidRPr="00C500B6">
        <w:rPr>
          <w:lang w:val="sr-Cyrl-RS"/>
        </w:rPr>
        <w:t xml:space="preserve"> </w:t>
      </w:r>
      <w:r>
        <w:rPr>
          <w:lang w:val="ru-RU"/>
        </w:rPr>
        <w:t>(пет</w:t>
      </w:r>
      <w:r w:rsidRPr="00C500B6">
        <w:rPr>
          <w:lang w:val="ru-RU"/>
        </w:rPr>
        <w:t xml:space="preserve">) </w:t>
      </w:r>
      <w:r>
        <w:rPr>
          <w:lang w:val="sr-Cyrl-RS"/>
        </w:rPr>
        <w:t>дана</w:t>
      </w:r>
      <w:r w:rsidRPr="00C500B6">
        <w:rPr>
          <w:lang w:val="sr-Cyrl-RS"/>
        </w:rPr>
        <w:t xml:space="preserve"> од</w:t>
      </w:r>
      <w:r>
        <w:rPr>
          <w:lang w:val="sr-Cyrl-RS"/>
        </w:rPr>
        <w:t xml:space="preserve"> дана пријема поруџбенице Н</w:t>
      </w:r>
      <w:r w:rsidRPr="00C500B6">
        <w:rPr>
          <w:lang w:val="sr-Cyrl-RS"/>
        </w:rPr>
        <w:t>аручиоца.</w:t>
      </w:r>
    </w:p>
    <w:p w14:paraId="54920AD9" w14:textId="48CAAEEA" w:rsidR="00654BC8" w:rsidRDefault="00654BC8" w:rsidP="00654BC8">
      <w:pPr>
        <w:widowControl w:val="0"/>
        <w:jc w:val="both"/>
        <w:rPr>
          <w:lang w:val="sr-Cyrl-RS"/>
        </w:rPr>
      </w:pPr>
      <w:r w:rsidRPr="00B55393">
        <w:rPr>
          <w:lang w:val="sr-Cyrl-RS"/>
        </w:rPr>
        <w:tab/>
        <w:t>Понуђач је дужан да добра која одговарају својствима датим у спецификацији понуде испоручи са произвођачком декларацијом.</w:t>
      </w:r>
    </w:p>
    <w:p w14:paraId="22A53528" w14:textId="2997314E" w:rsidR="00D56E88" w:rsidRPr="00B55393" w:rsidRDefault="00D56E88" w:rsidP="00D56E88">
      <w:pPr>
        <w:widowControl w:val="0"/>
        <w:ind w:firstLine="720"/>
        <w:jc w:val="both"/>
        <w:rPr>
          <w:lang w:val="sr-Cyrl-RS"/>
        </w:rPr>
      </w:pPr>
      <w:r w:rsidRPr="00C500B6">
        <w:rPr>
          <w:lang w:val="sr-Cyrl-RS"/>
        </w:rPr>
        <w:lastRenderedPageBreak/>
        <w:t>Понуђач је дужан да добра кој</w:t>
      </w:r>
      <w:r>
        <w:rPr>
          <w:lang w:val="sr-Cyrl-RS"/>
        </w:rPr>
        <w:t xml:space="preserve">а су предмет набавке испоручује на одговарајући начин, и то </w:t>
      </w:r>
      <w:r w:rsidRPr="00C500B6">
        <w:rPr>
          <w:lang w:val="sr-Cyrl-RS"/>
        </w:rPr>
        <w:t>у складу са Законом о</w:t>
      </w:r>
      <w:r>
        <w:rPr>
          <w:lang w:val="sr-Cyrl-RS"/>
        </w:rPr>
        <w:t xml:space="preserve"> заштити од пожара („Службени гласник РС“ бр. 111/2009, 20/2015, 87/2018 и др.закони</w:t>
      </w:r>
      <w:r w:rsidRPr="00C500B6">
        <w:rPr>
          <w:lang w:val="sr-Latn-RS"/>
        </w:rPr>
        <w:t>)</w:t>
      </w:r>
    </w:p>
    <w:p w14:paraId="01B6F822" w14:textId="77777777" w:rsidR="00654BC8" w:rsidRDefault="00654BC8" w:rsidP="00654BC8">
      <w:pPr>
        <w:tabs>
          <w:tab w:val="left" w:pos="270"/>
          <w:tab w:val="left" w:pos="1440"/>
        </w:tabs>
        <w:jc w:val="both"/>
        <w:rPr>
          <w:b/>
          <w:lang w:val="sr-Cyrl-RS"/>
        </w:rPr>
      </w:pPr>
    </w:p>
    <w:p w14:paraId="6359E6E6" w14:textId="77777777" w:rsidR="002F20A5" w:rsidRPr="002F20A5" w:rsidRDefault="002F20A5" w:rsidP="002F20A5">
      <w:pPr>
        <w:pStyle w:val="ListParagraph"/>
        <w:keepNext/>
        <w:keepLines/>
        <w:widowControl w:val="0"/>
        <w:numPr>
          <w:ilvl w:val="0"/>
          <w:numId w:val="4"/>
        </w:numPr>
        <w:suppressAutoHyphens/>
        <w:jc w:val="both"/>
        <w:rPr>
          <w:b/>
          <w:lang w:val="sr-Cyrl-RS"/>
        </w:rPr>
      </w:pPr>
      <w:r w:rsidRPr="002F20A5">
        <w:rPr>
          <w:b/>
          <w:lang w:val="sr-Cyrl-RS"/>
        </w:rPr>
        <w:t>Квантитативно-квалитативна примопредаја</w:t>
      </w:r>
    </w:p>
    <w:p w14:paraId="0AFBE864" w14:textId="77777777" w:rsidR="002F20A5" w:rsidRPr="009824EC" w:rsidRDefault="002F20A5" w:rsidP="002F20A5">
      <w:pPr>
        <w:jc w:val="both"/>
        <w:rPr>
          <w:rFonts w:eastAsia="Lucida Sans Unicode"/>
          <w:b/>
          <w:kern w:val="1"/>
          <w:lang w:val="sr-Cyrl-CS"/>
        </w:rPr>
      </w:pPr>
    </w:p>
    <w:p w14:paraId="7D0EFED8" w14:textId="77777777" w:rsidR="002F20A5" w:rsidRDefault="002F20A5" w:rsidP="002F20A5">
      <w:pPr>
        <w:ind w:firstLine="720"/>
        <w:jc w:val="both"/>
        <w:rPr>
          <w:rFonts w:eastAsia="Lucida Sans Unicode"/>
          <w:kern w:val="1"/>
          <w:lang w:val="sr-Cyrl-RS"/>
        </w:rPr>
      </w:pPr>
      <w:r w:rsidRPr="009824EC">
        <w:rPr>
          <w:rFonts w:eastAsia="Lucida Sans Unicode"/>
          <w:kern w:val="1"/>
          <w:lang w:val="sr-Cyrl-RS"/>
        </w:rPr>
        <w:t>Понуђач је дужан да предметна добра Наручиоцу испоручи</w:t>
      </w:r>
      <w:r>
        <w:rPr>
          <w:rFonts w:eastAsia="Lucida Sans Unicode"/>
          <w:kern w:val="1"/>
          <w:lang w:val="sr-Cyrl-RS"/>
        </w:rPr>
        <w:t xml:space="preserve"> нова</w:t>
      </w:r>
      <w:r w:rsidRPr="009824EC">
        <w:rPr>
          <w:rFonts w:eastAsia="Lucida Sans Unicode"/>
          <w:kern w:val="1"/>
          <w:lang w:val="sr-Cyrl-RS"/>
        </w:rPr>
        <w:t xml:space="preserve"> и у оригиналном паковању.</w:t>
      </w:r>
    </w:p>
    <w:p w14:paraId="43539F5A" w14:textId="2D432BFE" w:rsidR="00655ADF" w:rsidRPr="00655ADF" w:rsidRDefault="00655ADF" w:rsidP="00655ADF">
      <w:pPr>
        <w:pStyle w:val="ListParagraph"/>
        <w:tabs>
          <w:tab w:val="left" w:pos="270"/>
          <w:tab w:val="left" w:pos="1440"/>
        </w:tabs>
        <w:jc w:val="both"/>
        <w:rPr>
          <w:shd w:val="clear" w:color="auto" w:fill="FFFFFF"/>
          <w:lang w:val="sr-Cyrl-RS"/>
        </w:rPr>
      </w:pPr>
      <w:r w:rsidRPr="00655ADF">
        <w:rPr>
          <w:lang w:val="sr-Cyrl-RS"/>
        </w:rPr>
        <w:t>Сваки апара</w:t>
      </w:r>
      <w:r w:rsidR="00986493">
        <w:rPr>
          <w:lang w:val="sr-Cyrl-RS"/>
        </w:rPr>
        <w:t xml:space="preserve">т мора поседовати сертификат по </w:t>
      </w:r>
      <w:r w:rsidRPr="00655ADF">
        <w:rPr>
          <w:lang w:val="sr-Cyrl-RS"/>
        </w:rPr>
        <w:t xml:space="preserve">стандарду </w:t>
      </w:r>
      <w:r w:rsidRPr="00655ADF">
        <w:rPr>
          <w:shd w:val="clear" w:color="auto" w:fill="FFFFFF"/>
        </w:rPr>
        <w:t>SRPS EN 3-7</w:t>
      </w:r>
      <w:r w:rsidRPr="00655ADF">
        <w:rPr>
          <w:shd w:val="clear" w:color="auto" w:fill="FFFFFF"/>
          <w:lang w:val="sr-Cyrl-RS"/>
        </w:rPr>
        <w:t>.</w:t>
      </w:r>
    </w:p>
    <w:p w14:paraId="7A151556" w14:textId="77777777" w:rsidR="002F20A5" w:rsidRPr="009824EC" w:rsidRDefault="002F20A5" w:rsidP="002F20A5">
      <w:pPr>
        <w:ind w:firstLine="720"/>
        <w:jc w:val="both"/>
        <w:rPr>
          <w:rFonts w:eastAsia="Lucida Sans Unicode"/>
          <w:kern w:val="1"/>
          <w:lang w:val="sr-Cyrl-RS"/>
        </w:rPr>
      </w:pPr>
      <w:r w:rsidRPr="009824EC">
        <w:rPr>
          <w:rFonts w:eastAsia="Lucida Sans Unicode"/>
          <w:kern w:val="1"/>
          <w:lang w:val="sr-Cyrl-RS"/>
        </w:rPr>
        <w:t>По завршетку квантитативно-квалитативне примопредаје, уколико се утврди да су испоручена добра на одговарајући начин упакована</w:t>
      </w:r>
      <w:r w:rsidR="00655ADF">
        <w:rPr>
          <w:rFonts w:eastAsia="Lucida Sans Unicode"/>
          <w:kern w:val="1"/>
          <w:lang w:val="sr-Cyrl-RS"/>
        </w:rPr>
        <w:t>, поседују одговарајући сертификат</w:t>
      </w:r>
      <w:r w:rsidRPr="009824EC">
        <w:rPr>
          <w:rFonts w:eastAsia="Lucida Sans Unicode"/>
          <w:kern w:val="1"/>
          <w:lang w:val="sr-Cyrl-RS"/>
        </w:rPr>
        <w:t xml:space="preserve"> и у складу са врстом и количином наручених добара из писане поруџбенице Наручиоца, овлашћени представник Наручиоца отпремницу потврђује потписом.</w:t>
      </w:r>
    </w:p>
    <w:p w14:paraId="5F0F94B6" w14:textId="77777777" w:rsidR="002F20A5" w:rsidRPr="009824EC" w:rsidRDefault="002F20A5" w:rsidP="002F20A5">
      <w:pPr>
        <w:ind w:firstLine="720"/>
        <w:jc w:val="both"/>
        <w:rPr>
          <w:rFonts w:eastAsia="Lucida Sans Unicode"/>
          <w:kern w:val="1"/>
          <w:lang w:val="sr-Cyrl-RS"/>
        </w:rPr>
      </w:pPr>
      <w:r w:rsidRPr="009824EC">
        <w:rPr>
          <w:rFonts w:eastAsia="Lucida Sans Unicode"/>
          <w:kern w:val="1"/>
          <w:lang w:val="sr-Cyrl-RS"/>
        </w:rPr>
        <w:t>Уколико се записнички констатује да предметна добра не одговарају количини или квалитету из понуде, Понуђач је дужан да иста замени</w:t>
      </w:r>
      <w:r>
        <w:rPr>
          <w:rFonts w:eastAsia="Lucida Sans Unicode"/>
          <w:kern w:val="1"/>
          <w:lang w:val="sr-Cyrl-RS"/>
        </w:rPr>
        <w:t xml:space="preserve"> и</w:t>
      </w:r>
      <w:r w:rsidRPr="009824EC">
        <w:rPr>
          <w:rFonts w:eastAsia="Lucida Sans Unicode"/>
          <w:kern w:val="1"/>
          <w:lang w:val="sr-Cyrl-RS"/>
        </w:rPr>
        <w:t xml:space="preserve"> испоручи</w:t>
      </w:r>
      <w:r>
        <w:rPr>
          <w:rFonts w:eastAsia="Lucida Sans Unicode"/>
          <w:kern w:val="1"/>
          <w:lang w:val="sr-Cyrl-RS"/>
        </w:rPr>
        <w:t xml:space="preserve"> </w:t>
      </w:r>
      <w:r w:rsidRPr="009824EC">
        <w:rPr>
          <w:rFonts w:eastAsia="Lucida Sans Unicode"/>
          <w:kern w:val="1"/>
          <w:lang w:val="sr-Cyrl-RS"/>
        </w:rPr>
        <w:t>у року који не може бити дужи од 7 (седам) дана од дана пријема писаног захтева Наручиоца – рекламације.</w:t>
      </w:r>
    </w:p>
    <w:p w14:paraId="73C8F7A9" w14:textId="77777777" w:rsidR="002F20A5" w:rsidRPr="009824EC" w:rsidRDefault="002F20A5" w:rsidP="002F20A5">
      <w:pPr>
        <w:ind w:firstLine="720"/>
        <w:jc w:val="both"/>
        <w:rPr>
          <w:rFonts w:eastAsia="Lucida Sans Unicode"/>
          <w:kern w:val="1"/>
          <w:lang w:val="sr-Cyrl-RS"/>
        </w:rPr>
      </w:pPr>
      <w:r w:rsidRPr="009824EC">
        <w:rPr>
          <w:lang w:val="sr-Cyrl-RS"/>
        </w:rP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 Понуђача.</w:t>
      </w:r>
    </w:p>
    <w:p w14:paraId="7FD1FDA9" w14:textId="77777777" w:rsidR="002F20A5" w:rsidRDefault="002F20A5" w:rsidP="00654BC8">
      <w:pPr>
        <w:tabs>
          <w:tab w:val="left" w:pos="270"/>
          <w:tab w:val="left" w:pos="1440"/>
        </w:tabs>
        <w:jc w:val="both"/>
        <w:rPr>
          <w:b/>
          <w:lang w:val="sr-Cyrl-RS"/>
        </w:rPr>
      </w:pPr>
    </w:p>
    <w:p w14:paraId="35FD328F" w14:textId="77777777" w:rsidR="002F20A5" w:rsidRPr="009824EC" w:rsidRDefault="002F20A5" w:rsidP="002F20A5">
      <w:pPr>
        <w:numPr>
          <w:ilvl w:val="0"/>
          <w:numId w:val="4"/>
        </w:numPr>
        <w:rPr>
          <w:b/>
          <w:lang w:val="sr-Cyrl-RS"/>
        </w:rPr>
      </w:pPr>
      <w:r w:rsidRPr="009824EC">
        <w:rPr>
          <w:b/>
          <w:lang w:val="sr-Cyrl-RS"/>
        </w:rPr>
        <w:t>Гаранција и грешке у квалитету</w:t>
      </w:r>
    </w:p>
    <w:p w14:paraId="4D895CA8" w14:textId="77777777" w:rsidR="002F20A5" w:rsidRPr="009824EC" w:rsidRDefault="002F20A5" w:rsidP="002F20A5">
      <w:pPr>
        <w:jc w:val="both"/>
        <w:rPr>
          <w:b/>
          <w:lang w:val="ru-RU"/>
        </w:rPr>
      </w:pPr>
    </w:p>
    <w:p w14:paraId="29B48887" w14:textId="77777777" w:rsidR="002F20A5" w:rsidRPr="009824EC" w:rsidRDefault="002F20A5" w:rsidP="002F20A5">
      <w:pPr>
        <w:ind w:firstLine="720"/>
        <w:jc w:val="both"/>
        <w:rPr>
          <w:lang w:val="ru-RU"/>
        </w:rPr>
      </w:pPr>
      <w:r w:rsidRPr="009824EC">
        <w:rPr>
          <w:lang w:val="ru-RU"/>
        </w:rPr>
        <w:t xml:space="preserve">Понуђач је дужан да гарантује за квалитет и квантитет испоручених добара.  </w:t>
      </w:r>
    </w:p>
    <w:p w14:paraId="0DE66150" w14:textId="12B33F7F" w:rsidR="002F20A5" w:rsidRPr="009824EC" w:rsidRDefault="002F20A5" w:rsidP="002F20A5">
      <w:pPr>
        <w:ind w:firstLine="720"/>
        <w:jc w:val="both"/>
        <w:rPr>
          <w:rFonts w:eastAsia="Lucida Sans Unicode"/>
          <w:kern w:val="1"/>
        </w:rPr>
      </w:pPr>
      <w:r w:rsidRPr="009824EC">
        <w:rPr>
          <w:rFonts w:eastAsia="Lucida Sans Unicode"/>
          <w:bCs/>
          <w:kern w:val="1"/>
          <w:lang w:val="sr-Cyrl-RS"/>
        </w:rPr>
        <w:t>Понуђач</w:t>
      </w:r>
      <w:r w:rsidRPr="009824EC">
        <w:rPr>
          <w:rFonts w:eastAsia="Lucida Sans Unicode"/>
          <w:bCs/>
          <w:kern w:val="1"/>
          <w:lang w:val="nb-NO"/>
        </w:rPr>
        <w:t xml:space="preserve"> гарантује да испоручена</w:t>
      </w:r>
      <w:r w:rsidRPr="009824EC">
        <w:rPr>
          <w:rFonts w:eastAsia="Lucida Sans Unicode"/>
          <w:bCs/>
          <w:kern w:val="1"/>
          <w:lang w:val="sr-Cyrl-CS"/>
        </w:rPr>
        <w:t xml:space="preserve"> добра </w:t>
      </w:r>
      <w:r w:rsidRPr="009824EC">
        <w:rPr>
          <w:rFonts w:eastAsia="Lucida Sans Unicode"/>
          <w:bCs/>
          <w:kern w:val="1"/>
          <w:lang w:val="nb-NO"/>
        </w:rPr>
        <w:t>задовољава</w:t>
      </w:r>
      <w:r w:rsidRPr="009824EC">
        <w:rPr>
          <w:rFonts w:eastAsia="Lucida Sans Unicode"/>
          <w:bCs/>
          <w:kern w:val="1"/>
          <w:lang w:val="sr-Cyrl-CS"/>
        </w:rPr>
        <w:t>ју</w:t>
      </w:r>
      <w:r w:rsidRPr="009824EC">
        <w:rPr>
          <w:rFonts w:eastAsia="Lucida Sans Unicode"/>
          <w:bCs/>
          <w:kern w:val="1"/>
          <w:lang w:val="nb-NO"/>
        </w:rPr>
        <w:t xml:space="preserve"> у потпуности техничке карактеристике и стандарде за ту врсту</w:t>
      </w:r>
      <w:r w:rsidRPr="009824EC">
        <w:rPr>
          <w:rFonts w:eastAsia="Lucida Sans Unicode"/>
          <w:bCs/>
          <w:kern w:val="1"/>
          <w:lang w:val="sr-Cyrl-CS"/>
        </w:rPr>
        <w:t xml:space="preserve"> добара датог произвођача</w:t>
      </w:r>
      <w:r w:rsidRPr="009824EC">
        <w:rPr>
          <w:rFonts w:eastAsia="Lucida Sans Unicode"/>
          <w:bCs/>
          <w:kern w:val="1"/>
          <w:lang w:val="nb-NO"/>
        </w:rPr>
        <w:t xml:space="preserve">, </w:t>
      </w:r>
      <w:r w:rsidRPr="009824EC">
        <w:rPr>
          <w:rFonts w:eastAsia="Lucida Sans Unicode"/>
          <w:bCs/>
          <w:kern w:val="1"/>
          <w:lang w:val="sr-Latn-CS"/>
        </w:rPr>
        <w:t xml:space="preserve">што доказује </w:t>
      </w:r>
      <w:r w:rsidRPr="009824EC">
        <w:rPr>
          <w:rFonts w:eastAsia="Lucida Sans Unicode"/>
          <w:bCs/>
          <w:kern w:val="1"/>
          <w:lang w:val="sr-Cyrl-CS"/>
        </w:rPr>
        <w:t>техничком документацијо</w:t>
      </w:r>
      <w:r w:rsidRPr="00177B51">
        <w:rPr>
          <w:rFonts w:eastAsia="Lucida Sans Unicode"/>
          <w:bCs/>
          <w:kern w:val="1"/>
          <w:lang w:val="sr-Cyrl-CS"/>
        </w:rPr>
        <w:t>м</w:t>
      </w:r>
      <w:r w:rsidRPr="00177B51">
        <w:rPr>
          <w:rFonts w:eastAsia="Lucida Sans Unicode"/>
          <w:bCs/>
          <w:kern w:val="1"/>
          <w:lang w:val="sr-Latn-CS"/>
        </w:rPr>
        <w:t xml:space="preserve"> кој</w:t>
      </w:r>
      <w:r w:rsidR="00177B51">
        <w:rPr>
          <w:rFonts w:eastAsia="Lucida Sans Unicode"/>
          <w:bCs/>
          <w:kern w:val="1"/>
          <w:lang w:val="sr-Cyrl-CS"/>
        </w:rPr>
        <w:t>у</w:t>
      </w:r>
      <w:r w:rsidRPr="00177B51">
        <w:rPr>
          <w:rFonts w:eastAsia="Lucida Sans Unicode"/>
          <w:bCs/>
          <w:kern w:val="1"/>
          <w:lang w:val="sr-Latn-CS"/>
        </w:rPr>
        <w:t xml:space="preserve"> обавезно доставља при испоруци</w:t>
      </w:r>
      <w:r w:rsidRPr="00177B51">
        <w:rPr>
          <w:rFonts w:eastAsia="Lucida Sans Unicode"/>
          <w:bCs/>
          <w:kern w:val="1"/>
          <w:lang w:val="sr-Cyrl-RS"/>
        </w:rPr>
        <w:t xml:space="preserve"> </w:t>
      </w:r>
      <w:r w:rsidRPr="00177B51">
        <w:rPr>
          <w:rFonts w:eastAsia="Lucida Sans Unicode"/>
          <w:bCs/>
          <w:kern w:val="1"/>
          <w:lang w:val="sr-Cyrl-CS"/>
        </w:rPr>
        <w:t>добара</w:t>
      </w:r>
      <w:r w:rsidRPr="00177B51">
        <w:rPr>
          <w:rFonts w:eastAsia="Lucida Sans Unicode"/>
          <w:bCs/>
          <w:kern w:val="1"/>
          <w:lang w:val="sr-Latn-CS"/>
        </w:rPr>
        <w:t>.</w:t>
      </w:r>
    </w:p>
    <w:p w14:paraId="5A2FEB5D" w14:textId="34518C72" w:rsidR="002F20A5" w:rsidRPr="009824EC" w:rsidRDefault="002F20A5" w:rsidP="002F20A5">
      <w:pPr>
        <w:ind w:firstLine="720"/>
        <w:jc w:val="both"/>
        <w:rPr>
          <w:lang w:val="ru-RU"/>
        </w:rPr>
      </w:pPr>
      <w:r w:rsidRPr="009824EC">
        <w:rPr>
          <w:lang w:val="sr-Latn-CS"/>
        </w:rPr>
        <w:t xml:space="preserve">Уколико се у току експлоатације </w:t>
      </w:r>
      <w:r w:rsidRPr="009824EC">
        <w:rPr>
          <w:lang w:val="sr-Cyrl-CS"/>
        </w:rPr>
        <w:t xml:space="preserve">добара, </w:t>
      </w:r>
      <w:r w:rsidR="00177B51">
        <w:rPr>
          <w:lang w:val="sr-Cyrl-CS"/>
        </w:rPr>
        <w:t>за све време важења уговора</w:t>
      </w:r>
      <w:r w:rsidRPr="00177B51">
        <w:rPr>
          <w:lang w:val="sr-Cyrl-CS"/>
        </w:rPr>
        <w:t>,</w:t>
      </w:r>
      <w:r w:rsidRPr="009824EC">
        <w:rPr>
          <w:lang w:val="sr-Cyrl-CS"/>
        </w:rPr>
        <w:t xml:space="preserve"> уоче скривене мане (скривени недостаци), неисправност добара и </w:t>
      </w:r>
      <w:r w:rsidRPr="009824EC">
        <w:rPr>
          <w:lang w:val="sr-Latn-CS"/>
        </w:rPr>
        <w:t>утврди да квалитет ист</w:t>
      </w:r>
      <w:r w:rsidRPr="009824EC">
        <w:rPr>
          <w:lang w:val="sr-Cyrl-CS"/>
        </w:rPr>
        <w:t>их</w:t>
      </w:r>
      <w:r w:rsidRPr="009824EC">
        <w:rPr>
          <w:lang w:val="sr-Latn-CS"/>
        </w:rPr>
        <w:t xml:space="preserve"> не задовољава</w:t>
      </w:r>
      <w:r w:rsidRPr="009824EC">
        <w:rPr>
          <w:lang w:val="sr-Cyrl-CS"/>
        </w:rPr>
        <w:t xml:space="preserve"> карактеристике из Техничке спецификације</w:t>
      </w:r>
      <w:r w:rsidRPr="009824EC">
        <w:rPr>
          <w:lang w:val="sr-Latn-CS"/>
        </w:rPr>
        <w:t xml:space="preserve">, </w:t>
      </w:r>
      <w:r w:rsidRPr="009824EC">
        <w:rPr>
          <w:lang w:val="sr-Cyrl-CS"/>
        </w:rPr>
        <w:t xml:space="preserve">то </w:t>
      </w:r>
      <w:r w:rsidRPr="009824EC">
        <w:rPr>
          <w:lang w:val="sr-Latn-CS"/>
        </w:rPr>
        <w:t>ће бити констатовано записни</w:t>
      </w:r>
      <w:r w:rsidRPr="009824EC">
        <w:rPr>
          <w:lang w:val="sr-Cyrl-CS"/>
        </w:rPr>
        <w:t>ком који сачињава Наручилац. О констатованом недостатку Наручилац ће, без одлагања, истог или наредног дана од дана када је недостатак констатован, писаним путем или електронском поштом (</w:t>
      </w:r>
      <w:r w:rsidRPr="009824EC">
        <w:rPr>
          <w:lang w:val="sr-Latn-CS"/>
        </w:rPr>
        <w:t>e-mail)</w:t>
      </w:r>
      <w:r w:rsidRPr="009824EC">
        <w:rPr>
          <w:lang w:val="sr-Cyrl-CS"/>
        </w:rPr>
        <w:t xml:space="preserve"> и уз достављање записника, обавестити Понуђача. </w:t>
      </w:r>
      <w:r w:rsidRPr="009824EC">
        <w:rPr>
          <w:bCs/>
          <w:lang w:val="sr-Cyrl-RS"/>
        </w:rPr>
        <w:t>Понуђач</w:t>
      </w:r>
      <w:r w:rsidRPr="009824EC">
        <w:rPr>
          <w:bCs/>
          <w:lang w:val="sr-Latn-CS"/>
        </w:rPr>
        <w:t xml:space="preserve"> </w:t>
      </w:r>
      <w:r w:rsidRPr="009824EC">
        <w:rPr>
          <w:lang w:val="sr-Latn-CS"/>
        </w:rPr>
        <w:t xml:space="preserve">је дужан да </w:t>
      </w:r>
      <w:r w:rsidRPr="009824EC">
        <w:rPr>
          <w:lang w:val="sr-Cyrl-CS"/>
        </w:rPr>
        <w:t>у остављеном року, који не може бити дужи од</w:t>
      </w:r>
      <w:r w:rsidRPr="009824EC">
        <w:rPr>
          <w:lang w:val="ru-RU"/>
        </w:rPr>
        <w:t xml:space="preserve"> 7 (седам) дана од дана пријема записника Наручиоца, </w:t>
      </w:r>
      <w:r w:rsidRPr="009824EC">
        <w:rPr>
          <w:lang w:val="sr-Latn-CS"/>
        </w:rPr>
        <w:t xml:space="preserve">изврши </w:t>
      </w:r>
      <w:r w:rsidRPr="009824EC">
        <w:rPr>
          <w:lang w:val="sr-Cyrl-CS"/>
        </w:rPr>
        <w:t xml:space="preserve">отклањање недостатка или </w:t>
      </w:r>
      <w:r w:rsidRPr="009824EC">
        <w:rPr>
          <w:lang w:val="sr-Latn-CS"/>
        </w:rPr>
        <w:t>замену неисправн</w:t>
      </w:r>
      <w:r w:rsidRPr="009824EC">
        <w:rPr>
          <w:lang w:val="sr-Cyrl-CS"/>
        </w:rPr>
        <w:t>их добара новим добрима одговарајућег квалитета.</w:t>
      </w:r>
    </w:p>
    <w:p w14:paraId="7B653C8D" w14:textId="77777777" w:rsidR="002F20A5" w:rsidRPr="009824EC" w:rsidRDefault="002F20A5" w:rsidP="002F20A5">
      <w:pPr>
        <w:jc w:val="both"/>
        <w:rPr>
          <w:lang w:val="sr-Cyrl-RS"/>
        </w:rPr>
      </w:pPr>
    </w:p>
    <w:p w14:paraId="75D0F165" w14:textId="77777777" w:rsidR="002F20A5" w:rsidRPr="009824EC" w:rsidRDefault="002F20A5" w:rsidP="002F20A5">
      <w:pPr>
        <w:numPr>
          <w:ilvl w:val="0"/>
          <w:numId w:val="4"/>
        </w:numPr>
        <w:rPr>
          <w:b/>
          <w:lang w:val="sr-Cyrl-RS"/>
        </w:rPr>
      </w:pPr>
      <w:r w:rsidRPr="009824EC">
        <w:rPr>
          <w:b/>
          <w:lang w:val="sr-Cyrl-RS"/>
        </w:rPr>
        <w:t>Уговорна казна</w:t>
      </w:r>
    </w:p>
    <w:p w14:paraId="6BC9996A" w14:textId="77777777" w:rsidR="002F20A5" w:rsidRPr="009824EC" w:rsidRDefault="002F20A5" w:rsidP="002F20A5">
      <w:pPr>
        <w:widowControl w:val="0"/>
        <w:spacing w:line="240" w:lineRule="exact"/>
        <w:jc w:val="both"/>
        <w:outlineLvl w:val="3"/>
        <w:rPr>
          <w:b/>
          <w:smallCaps/>
          <w:noProof/>
          <w:w w:val="120"/>
          <w:lang w:val="sr-Cyrl-RS"/>
        </w:rPr>
      </w:pPr>
    </w:p>
    <w:p w14:paraId="300F5CBD" w14:textId="0F8F1151" w:rsidR="002F20A5" w:rsidRPr="009824EC" w:rsidRDefault="002F20A5" w:rsidP="002F20A5">
      <w:pPr>
        <w:tabs>
          <w:tab w:val="left" w:pos="1440"/>
        </w:tabs>
        <w:ind w:firstLine="720"/>
        <w:jc w:val="both"/>
        <w:rPr>
          <w:rFonts w:eastAsia="Batang"/>
          <w:lang w:val="sr-Latn-CS"/>
        </w:rPr>
      </w:pPr>
      <w:r w:rsidRPr="009824EC">
        <w:rPr>
          <w:rFonts w:eastAsia="Batang"/>
          <w:lang w:val="sr-Latn-CS"/>
        </w:rPr>
        <w:t xml:space="preserve">Уколико </w:t>
      </w:r>
      <w:r w:rsidRPr="009824EC">
        <w:rPr>
          <w:rFonts w:eastAsia="Batang"/>
          <w:lang w:val="sr-Cyrl-RS"/>
        </w:rPr>
        <w:t>Понуђач</w:t>
      </w:r>
      <w:r w:rsidRPr="009824EC">
        <w:rPr>
          <w:rFonts w:eastAsia="Batang"/>
          <w:lang w:val="sr-Latn-CS"/>
        </w:rPr>
        <w:t xml:space="preserve"> касни са испоруком</w:t>
      </w:r>
      <w:r w:rsidR="004D6CCC">
        <w:rPr>
          <w:rFonts w:eastAsia="Batang"/>
          <w:lang w:val="sr-Cyrl-RS"/>
        </w:rPr>
        <w:t xml:space="preserve"> </w:t>
      </w:r>
      <w:r w:rsidRPr="009824EC">
        <w:rPr>
          <w:rFonts w:eastAsia="Batang"/>
          <w:lang w:val="sr-Latn-CS"/>
        </w:rPr>
        <w:t>предметних</w:t>
      </w:r>
      <w:r w:rsidRPr="009824EC">
        <w:rPr>
          <w:rFonts w:eastAsia="Batang"/>
          <w:lang w:val="sr-Cyrl-RS"/>
        </w:rPr>
        <w:t xml:space="preserve"> добара </w:t>
      </w:r>
      <w:r w:rsidRPr="009824EC">
        <w:rPr>
          <w:rFonts w:eastAsia="Batang"/>
          <w:lang w:val="sr-Latn-CS"/>
        </w:rPr>
        <w:t xml:space="preserve">обавезан је да за сваки </w:t>
      </w:r>
      <w:r w:rsidRPr="009824EC">
        <w:rPr>
          <w:rFonts w:eastAsia="Batang"/>
          <w:lang w:val="sr-Cyrl-RS"/>
        </w:rPr>
        <w:t>дан закашњења у односу на рокове из уговора</w:t>
      </w:r>
      <w:r w:rsidR="00F75B7E">
        <w:rPr>
          <w:rFonts w:eastAsia="Batang"/>
          <w:lang w:val="sr-Cyrl-RS"/>
        </w:rPr>
        <w:t xml:space="preserve"> </w:t>
      </w:r>
      <w:r w:rsidRPr="009824EC">
        <w:rPr>
          <w:rFonts w:eastAsia="Batang"/>
          <w:lang w:val="sr-Latn-CS"/>
        </w:rPr>
        <w:t xml:space="preserve">плати </w:t>
      </w:r>
      <w:r w:rsidRPr="009824EC">
        <w:rPr>
          <w:rFonts w:eastAsia="Batang"/>
          <w:lang w:val="sr-Cyrl-RS"/>
        </w:rPr>
        <w:t>Наручиоцу</w:t>
      </w:r>
      <w:r w:rsidRPr="009824EC">
        <w:rPr>
          <w:rFonts w:eastAsia="Batang"/>
          <w:lang w:val="sr-Latn-CS"/>
        </w:rPr>
        <w:t xml:space="preserve"> на име уговорне казне износ од </w:t>
      </w:r>
      <w:r>
        <w:rPr>
          <w:rFonts w:eastAsia="Batang"/>
          <w:lang w:val="sr-Cyrl-RS"/>
        </w:rPr>
        <w:t>1.000</w:t>
      </w:r>
      <w:r w:rsidRPr="009824EC">
        <w:rPr>
          <w:rFonts w:eastAsia="Batang"/>
          <w:lang w:val="sr-Latn-CS"/>
        </w:rPr>
        <w:t>,00 динара без ПДВ.</w:t>
      </w:r>
    </w:p>
    <w:p w14:paraId="5865816C" w14:textId="77777777" w:rsidR="002F20A5" w:rsidRPr="009824EC" w:rsidRDefault="002F20A5" w:rsidP="002F20A5">
      <w:pPr>
        <w:tabs>
          <w:tab w:val="left" w:pos="1440"/>
        </w:tabs>
        <w:ind w:firstLine="720"/>
        <w:jc w:val="both"/>
        <w:rPr>
          <w:rFonts w:eastAsia="Batang"/>
          <w:lang w:val="sr-Latn-CS"/>
        </w:rPr>
      </w:pPr>
      <w:r w:rsidRPr="009824EC">
        <w:rPr>
          <w:rFonts w:eastAsia="Batang"/>
          <w:lang w:val="sr-Latn-CS"/>
        </w:rPr>
        <w:t xml:space="preserve">Укупна висина уговорне казне, коју по основу из претходног става овог члана, </w:t>
      </w:r>
      <w:r w:rsidRPr="009824EC">
        <w:rPr>
          <w:rFonts w:eastAsia="Batang"/>
          <w:lang w:val="sr-Cyrl-RS"/>
        </w:rPr>
        <w:t xml:space="preserve">Понуђач </w:t>
      </w:r>
      <w:r w:rsidRPr="009824EC">
        <w:rPr>
          <w:rFonts w:eastAsia="Batang"/>
          <w:lang w:val="sr-Latn-CS"/>
        </w:rPr>
        <w:t xml:space="preserve">плаћа </w:t>
      </w:r>
      <w:r w:rsidRPr="009824EC">
        <w:rPr>
          <w:rFonts w:eastAsia="Batang"/>
          <w:lang w:val="sr-Cyrl-RS"/>
        </w:rPr>
        <w:t>Наручиоцу</w:t>
      </w:r>
      <w:r w:rsidRPr="009824EC">
        <w:rPr>
          <w:rFonts w:eastAsia="Batang"/>
          <w:lang w:val="sr-Latn-CS"/>
        </w:rPr>
        <w:t xml:space="preserve">, може да износи највише 3% од вредности </w:t>
      </w:r>
      <w:r w:rsidRPr="009824EC">
        <w:rPr>
          <w:rFonts w:eastAsia="Batang"/>
          <w:lang w:val="sr-Cyrl-RS"/>
        </w:rPr>
        <w:t>У</w:t>
      </w:r>
      <w:r w:rsidRPr="009824EC">
        <w:rPr>
          <w:rFonts w:eastAsia="Batang"/>
          <w:lang w:val="sr-Latn-CS"/>
        </w:rPr>
        <w:t>говора без ПДВ.</w:t>
      </w:r>
    </w:p>
    <w:p w14:paraId="4922E001" w14:textId="77777777" w:rsidR="002F20A5" w:rsidRPr="009824EC" w:rsidRDefault="002F20A5" w:rsidP="002F20A5">
      <w:pPr>
        <w:widowControl w:val="0"/>
        <w:tabs>
          <w:tab w:val="left" w:pos="1440"/>
        </w:tabs>
        <w:ind w:firstLine="720"/>
        <w:jc w:val="both"/>
        <w:rPr>
          <w:rFonts w:eastAsia="Batang"/>
          <w:noProof/>
          <w:szCs w:val="20"/>
          <w:lang w:val="ru-RU"/>
        </w:rPr>
      </w:pPr>
      <w:r w:rsidRPr="009824EC">
        <w:rPr>
          <w:rFonts w:eastAsia="Batang"/>
          <w:noProof/>
          <w:szCs w:val="20"/>
          <w:lang w:val="ru-RU"/>
        </w:rPr>
        <w:t xml:space="preserve">Наплата уговорне казне извршиће се на основу Извештаја лица </w:t>
      </w:r>
      <w:r w:rsidRPr="009824EC">
        <w:rPr>
          <w:rFonts w:eastAsia="Batang"/>
          <w:noProof/>
          <w:szCs w:val="20"/>
          <w:lang w:val="sr-Cyrl-RS"/>
        </w:rPr>
        <w:t xml:space="preserve">Наручиоца </w:t>
      </w:r>
      <w:r w:rsidRPr="009824EC">
        <w:rPr>
          <w:rFonts w:eastAsia="Batang"/>
          <w:noProof/>
          <w:szCs w:val="20"/>
          <w:lang w:val="ru-RU"/>
        </w:rPr>
        <w:t>задуженог за праћење реализације Уговора.</w:t>
      </w:r>
    </w:p>
    <w:p w14:paraId="59F8630C" w14:textId="77777777" w:rsidR="002F20A5" w:rsidRPr="009824EC" w:rsidRDefault="002F20A5" w:rsidP="002F20A5">
      <w:pPr>
        <w:widowControl w:val="0"/>
        <w:tabs>
          <w:tab w:val="left" w:pos="1440"/>
        </w:tabs>
        <w:ind w:firstLine="720"/>
        <w:jc w:val="both"/>
        <w:rPr>
          <w:rFonts w:eastAsia="Batang"/>
          <w:noProof/>
          <w:szCs w:val="20"/>
          <w:lang w:val="ru-RU"/>
        </w:rPr>
      </w:pPr>
      <w:r w:rsidRPr="009824EC">
        <w:rPr>
          <w:rFonts w:eastAsia="Batang"/>
          <w:noProof/>
          <w:szCs w:val="20"/>
          <w:lang w:val="ru-RU"/>
        </w:rPr>
        <w:t>Приликом испате Наручилац ће упутити налог понуђачу да му уплати износ у висини уговорне казне.</w:t>
      </w:r>
    </w:p>
    <w:p w14:paraId="28FCB7A6" w14:textId="77777777" w:rsidR="002F20A5" w:rsidRDefault="002F20A5" w:rsidP="00654BC8">
      <w:pPr>
        <w:tabs>
          <w:tab w:val="left" w:pos="270"/>
          <w:tab w:val="left" w:pos="1440"/>
        </w:tabs>
        <w:jc w:val="both"/>
        <w:rPr>
          <w:b/>
          <w:lang w:val="sr-Cyrl-RS"/>
        </w:rPr>
      </w:pPr>
    </w:p>
    <w:p w14:paraId="021E318D" w14:textId="77777777" w:rsidR="002F20A5" w:rsidRPr="009824EC" w:rsidRDefault="002F20A5" w:rsidP="002F20A5">
      <w:pPr>
        <w:numPr>
          <w:ilvl w:val="0"/>
          <w:numId w:val="4"/>
        </w:numPr>
        <w:rPr>
          <w:b/>
          <w:lang w:val="sr-Cyrl-RS"/>
        </w:rPr>
      </w:pPr>
      <w:r w:rsidRPr="009824EC">
        <w:rPr>
          <w:b/>
          <w:lang w:val="sr-Cyrl-RS"/>
        </w:rPr>
        <w:t>Виша сила</w:t>
      </w:r>
    </w:p>
    <w:p w14:paraId="5B5FA452" w14:textId="77777777" w:rsidR="002F20A5" w:rsidRPr="009824EC" w:rsidRDefault="002F20A5" w:rsidP="002F20A5">
      <w:pPr>
        <w:rPr>
          <w:lang w:val="sr-Cyrl-RS"/>
        </w:rPr>
      </w:pPr>
    </w:p>
    <w:p w14:paraId="7F2FBD2C" w14:textId="77777777" w:rsidR="002F20A5" w:rsidRPr="009824EC" w:rsidRDefault="002F20A5" w:rsidP="002F20A5">
      <w:pPr>
        <w:ind w:firstLine="720"/>
        <w:jc w:val="both"/>
        <w:rPr>
          <w:lang w:val="sr-Cyrl-RS"/>
        </w:rPr>
      </w:pPr>
      <w:r w:rsidRPr="009824EC">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65793A97" w14:textId="77777777" w:rsidR="002F20A5" w:rsidRPr="009824EC" w:rsidRDefault="002F20A5" w:rsidP="002F20A5">
      <w:pPr>
        <w:jc w:val="both"/>
        <w:rPr>
          <w:lang w:val="sr-Cyrl-RS"/>
        </w:rPr>
      </w:pPr>
      <w:r w:rsidRPr="009824EC">
        <w:rPr>
          <w:lang w:val="sr-Cyrl-RS"/>
        </w:rPr>
        <w:t xml:space="preserve"> </w:t>
      </w:r>
      <w:r w:rsidRPr="009824EC">
        <w:rPr>
          <w:lang w:val="sr-Cyrl-RS"/>
        </w:rPr>
        <w:tab/>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76C9AB90" w14:textId="77777777" w:rsidR="002F20A5" w:rsidRPr="009824EC" w:rsidRDefault="002F20A5" w:rsidP="002F20A5">
      <w:pPr>
        <w:ind w:firstLine="720"/>
        <w:jc w:val="both"/>
        <w:rPr>
          <w:lang w:val="sr-Cyrl-RS"/>
        </w:rPr>
      </w:pPr>
      <w:r w:rsidRPr="009824EC">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31C7A50E" w14:textId="77777777" w:rsidR="002F20A5" w:rsidRPr="009824EC" w:rsidRDefault="002F20A5" w:rsidP="002F20A5">
      <w:pPr>
        <w:jc w:val="both"/>
        <w:rPr>
          <w:b/>
          <w:noProof/>
          <w:lang w:val="sr-Cyrl-RS"/>
        </w:rPr>
      </w:pPr>
    </w:p>
    <w:p w14:paraId="5313D9BC" w14:textId="77777777" w:rsidR="002F20A5" w:rsidRPr="009824EC" w:rsidRDefault="002F20A5" w:rsidP="002F20A5">
      <w:pPr>
        <w:numPr>
          <w:ilvl w:val="0"/>
          <w:numId w:val="4"/>
        </w:numPr>
        <w:rPr>
          <w:b/>
          <w:lang w:val="sr-Cyrl-RS"/>
        </w:rPr>
      </w:pPr>
      <w:r w:rsidRPr="009824EC">
        <w:rPr>
          <w:b/>
          <w:lang w:val="sr-Cyrl-RS"/>
        </w:rPr>
        <w:t>Заштита података Наручиоца</w:t>
      </w:r>
    </w:p>
    <w:p w14:paraId="3B94DE5C" w14:textId="77777777" w:rsidR="002F20A5" w:rsidRPr="009824EC" w:rsidRDefault="002F20A5" w:rsidP="002F20A5">
      <w:pPr>
        <w:ind w:left="720"/>
        <w:rPr>
          <w:lang w:val="sr-Cyrl-RS"/>
        </w:rPr>
      </w:pPr>
    </w:p>
    <w:p w14:paraId="592339D3" w14:textId="77777777" w:rsidR="002F20A5" w:rsidRPr="009824EC" w:rsidRDefault="002F20A5" w:rsidP="002F20A5">
      <w:pPr>
        <w:ind w:left="90" w:firstLine="630"/>
        <w:jc w:val="both"/>
        <w:rPr>
          <w:lang w:val="sr-Cyrl-RS"/>
        </w:rPr>
      </w:pPr>
      <w:r w:rsidRPr="009824EC">
        <w:rPr>
          <w:lang w:val="sr-Cyrl-RS"/>
        </w:rPr>
        <w:t>Наручилац ће захтевати заштиту поверљивости података које Понуђачу ставља на располагање.</w:t>
      </w:r>
    </w:p>
    <w:p w14:paraId="376E3BA7" w14:textId="77777777" w:rsidR="002F20A5" w:rsidRPr="009824EC" w:rsidRDefault="002F20A5" w:rsidP="002F20A5">
      <w:pPr>
        <w:ind w:left="90" w:firstLine="630"/>
        <w:jc w:val="both"/>
        <w:rPr>
          <w:lang w:val="sr-Cyrl-RS"/>
        </w:rPr>
      </w:pPr>
      <w:r w:rsidRPr="009824EC">
        <w:rPr>
          <w:lang w:val="sr-Cyrl-RS"/>
        </w:rPr>
        <w:t>Лице које је примило податке одређене као поверљиве дужно је да их чува и штити, без обзира на степен те поверљивости.</w:t>
      </w:r>
    </w:p>
    <w:p w14:paraId="1AF35401" w14:textId="77777777" w:rsidR="002F20A5" w:rsidRPr="009824EC" w:rsidRDefault="002F20A5" w:rsidP="002F20A5">
      <w:pPr>
        <w:rPr>
          <w:lang w:val="sr-Cyrl-RS"/>
        </w:rPr>
      </w:pPr>
    </w:p>
    <w:p w14:paraId="03EA7825" w14:textId="77777777" w:rsidR="002F20A5" w:rsidRPr="009824EC" w:rsidRDefault="002F20A5" w:rsidP="002F20A5">
      <w:pPr>
        <w:numPr>
          <w:ilvl w:val="0"/>
          <w:numId w:val="4"/>
        </w:numPr>
        <w:rPr>
          <w:b/>
          <w:lang w:val="sr-Cyrl-RS"/>
        </w:rPr>
      </w:pPr>
      <w:r w:rsidRPr="009824EC">
        <w:rPr>
          <w:b/>
          <w:lang w:val="sr-Cyrl-RS"/>
        </w:rPr>
        <w:t>Заштита података Понуђача</w:t>
      </w:r>
    </w:p>
    <w:p w14:paraId="550FC562" w14:textId="77777777" w:rsidR="002F20A5" w:rsidRPr="009824EC" w:rsidRDefault="002F20A5" w:rsidP="002F20A5">
      <w:pPr>
        <w:ind w:left="1080"/>
        <w:jc w:val="both"/>
        <w:rPr>
          <w:lang w:val="sr-Cyrl-RS"/>
        </w:rPr>
      </w:pPr>
    </w:p>
    <w:p w14:paraId="5914254E" w14:textId="77777777" w:rsidR="002F20A5" w:rsidRDefault="002F20A5" w:rsidP="002F20A5">
      <w:pPr>
        <w:ind w:firstLine="720"/>
        <w:jc w:val="both"/>
        <w:rPr>
          <w:lang w:val="sr-Cyrl-RS"/>
        </w:rPr>
      </w:pPr>
      <w:r w:rsidRPr="009824EC">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 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74E7FFF8" w14:textId="77777777" w:rsidR="002F20A5" w:rsidRDefault="002F20A5" w:rsidP="002F20A5">
      <w:pPr>
        <w:ind w:firstLine="720"/>
        <w:jc w:val="both"/>
        <w:rPr>
          <w:lang w:val="sr-Cyrl-RS"/>
        </w:rPr>
      </w:pPr>
    </w:p>
    <w:p w14:paraId="0353B6BF" w14:textId="77777777" w:rsidR="002F20A5" w:rsidRDefault="002F20A5" w:rsidP="002F20A5">
      <w:pPr>
        <w:ind w:firstLine="720"/>
        <w:jc w:val="both"/>
        <w:rPr>
          <w:lang w:val="sr-Cyrl-RS"/>
        </w:rPr>
      </w:pPr>
    </w:p>
    <w:p w14:paraId="3D96755C" w14:textId="77777777" w:rsidR="002F20A5" w:rsidRDefault="002F20A5" w:rsidP="002F20A5">
      <w:pPr>
        <w:ind w:firstLine="720"/>
        <w:jc w:val="both"/>
        <w:rPr>
          <w:lang w:val="sr-Cyrl-RS"/>
        </w:rPr>
      </w:pPr>
    </w:p>
    <w:p w14:paraId="50211833" w14:textId="77777777" w:rsidR="002F20A5" w:rsidRDefault="002F20A5" w:rsidP="002F20A5">
      <w:pPr>
        <w:ind w:firstLine="720"/>
        <w:jc w:val="both"/>
        <w:rPr>
          <w:lang w:val="sr-Cyrl-RS"/>
        </w:rPr>
      </w:pPr>
    </w:p>
    <w:p w14:paraId="20AA3BD7" w14:textId="77777777" w:rsidR="002F20A5" w:rsidRDefault="002F20A5" w:rsidP="002F20A5">
      <w:pPr>
        <w:ind w:firstLine="720"/>
        <w:jc w:val="both"/>
        <w:rPr>
          <w:lang w:val="sr-Cyrl-RS"/>
        </w:rPr>
      </w:pPr>
    </w:p>
    <w:p w14:paraId="3DC65C61" w14:textId="77777777" w:rsidR="002F20A5" w:rsidRDefault="002F20A5" w:rsidP="002F20A5">
      <w:pPr>
        <w:ind w:firstLine="720"/>
        <w:jc w:val="both"/>
        <w:rPr>
          <w:lang w:val="sr-Cyrl-RS"/>
        </w:rPr>
      </w:pPr>
    </w:p>
    <w:p w14:paraId="7DD2D4B2" w14:textId="77777777" w:rsidR="002F20A5" w:rsidRDefault="002F20A5" w:rsidP="002F20A5">
      <w:pPr>
        <w:ind w:firstLine="720"/>
        <w:jc w:val="both"/>
        <w:rPr>
          <w:lang w:val="sr-Cyrl-RS"/>
        </w:rPr>
      </w:pPr>
    </w:p>
    <w:p w14:paraId="1C369A3E" w14:textId="77777777" w:rsidR="002F20A5" w:rsidRDefault="002F20A5" w:rsidP="002F20A5">
      <w:pPr>
        <w:tabs>
          <w:tab w:val="left" w:pos="1440"/>
        </w:tabs>
        <w:ind w:firstLine="720"/>
        <w:jc w:val="both"/>
        <w:rPr>
          <w:rFonts w:eastAsia="Batang"/>
          <w:b/>
          <w:bCs/>
          <w:lang w:val="sr-Cyrl-RS"/>
        </w:rPr>
      </w:pPr>
    </w:p>
    <w:p w14:paraId="75C7ED73" w14:textId="77777777" w:rsidR="002F20A5" w:rsidRPr="009824EC" w:rsidRDefault="002F20A5" w:rsidP="002F20A5">
      <w:pPr>
        <w:tabs>
          <w:tab w:val="left" w:pos="1440"/>
        </w:tabs>
        <w:ind w:firstLine="720"/>
        <w:jc w:val="both"/>
        <w:rPr>
          <w:rFonts w:eastAsia="Batang"/>
          <w:b/>
          <w:bCs/>
          <w:lang w:val="sr-Cyrl-RS"/>
        </w:rPr>
      </w:pPr>
    </w:p>
    <w:p w14:paraId="11ED4612" w14:textId="77777777" w:rsidR="002F20A5" w:rsidRPr="009824EC" w:rsidRDefault="002F20A5" w:rsidP="002F20A5">
      <w:pPr>
        <w:tabs>
          <w:tab w:val="left" w:pos="1440"/>
        </w:tabs>
        <w:ind w:firstLine="720"/>
        <w:jc w:val="both"/>
        <w:rPr>
          <w:rFonts w:eastAsia="Batang"/>
          <w:b/>
          <w:bCs/>
          <w:lang w:val="sr-Cyrl-RS"/>
        </w:rPr>
      </w:pPr>
    </w:p>
    <w:tbl>
      <w:tblPr>
        <w:tblW w:w="8309" w:type="dxa"/>
        <w:jc w:val="right"/>
        <w:tblLook w:val="01E0" w:firstRow="1" w:lastRow="1" w:firstColumn="1" w:lastColumn="1" w:noHBand="0" w:noVBand="0"/>
      </w:tblPr>
      <w:tblGrid>
        <w:gridCol w:w="2131"/>
        <w:gridCol w:w="3089"/>
        <w:gridCol w:w="3089"/>
      </w:tblGrid>
      <w:tr w:rsidR="002F20A5" w:rsidRPr="009824EC" w14:paraId="3E204230" w14:textId="77777777" w:rsidTr="00583EA5">
        <w:trPr>
          <w:jc w:val="right"/>
        </w:trPr>
        <w:tc>
          <w:tcPr>
            <w:tcW w:w="2131" w:type="dxa"/>
          </w:tcPr>
          <w:p w14:paraId="56A5EC97" w14:textId="77777777" w:rsidR="002F20A5" w:rsidRPr="009824EC" w:rsidRDefault="002F20A5" w:rsidP="00583EA5">
            <w:pPr>
              <w:rPr>
                <w:b/>
                <w:bCs/>
                <w:sz w:val="22"/>
                <w:szCs w:val="22"/>
                <w:lang w:val="sr-Cyrl-RS"/>
              </w:rPr>
            </w:pPr>
          </w:p>
        </w:tc>
        <w:tc>
          <w:tcPr>
            <w:tcW w:w="3089" w:type="dxa"/>
          </w:tcPr>
          <w:p w14:paraId="367244B5" w14:textId="77777777" w:rsidR="002F20A5" w:rsidRPr="009824EC" w:rsidRDefault="002F20A5" w:rsidP="00583EA5">
            <w:pPr>
              <w:rPr>
                <w:b/>
                <w:bCs/>
                <w:sz w:val="22"/>
                <w:szCs w:val="22"/>
                <w:lang w:val="sr-Cyrl-RS"/>
              </w:rPr>
            </w:pPr>
          </w:p>
        </w:tc>
        <w:tc>
          <w:tcPr>
            <w:tcW w:w="3089" w:type="dxa"/>
          </w:tcPr>
          <w:p w14:paraId="58C2A427" w14:textId="77777777" w:rsidR="002F20A5" w:rsidRPr="009824EC" w:rsidRDefault="002F20A5" w:rsidP="00583EA5">
            <w:pPr>
              <w:rPr>
                <w:b/>
                <w:bCs/>
                <w:sz w:val="22"/>
                <w:szCs w:val="22"/>
                <w:lang w:val="sr-Cyrl-RS"/>
              </w:rPr>
            </w:pPr>
            <w:r w:rsidRPr="009824EC">
              <w:rPr>
                <w:b/>
                <w:bCs/>
                <w:sz w:val="22"/>
                <w:szCs w:val="22"/>
                <w:lang w:val="sr-Cyrl-RS"/>
              </w:rPr>
              <w:t xml:space="preserve">    Потпис овлашћеног лица</w:t>
            </w:r>
          </w:p>
        </w:tc>
      </w:tr>
      <w:tr w:rsidR="002F20A5" w:rsidRPr="009824EC" w14:paraId="1C2FBC69" w14:textId="77777777" w:rsidTr="00583EA5">
        <w:trPr>
          <w:jc w:val="right"/>
        </w:trPr>
        <w:tc>
          <w:tcPr>
            <w:tcW w:w="2131" w:type="dxa"/>
          </w:tcPr>
          <w:p w14:paraId="7697F2FE" w14:textId="77777777" w:rsidR="002F20A5" w:rsidRPr="009824EC" w:rsidRDefault="002F20A5" w:rsidP="00583EA5">
            <w:pPr>
              <w:rPr>
                <w:b/>
                <w:bCs/>
                <w:sz w:val="22"/>
                <w:szCs w:val="22"/>
                <w:lang w:val="sr-Cyrl-RS"/>
              </w:rPr>
            </w:pPr>
          </w:p>
        </w:tc>
        <w:tc>
          <w:tcPr>
            <w:tcW w:w="3089" w:type="dxa"/>
          </w:tcPr>
          <w:p w14:paraId="3E51E605" w14:textId="77777777" w:rsidR="002F20A5" w:rsidRPr="009824EC" w:rsidRDefault="002F20A5" w:rsidP="00583EA5">
            <w:pPr>
              <w:rPr>
                <w:b/>
                <w:bCs/>
                <w:sz w:val="22"/>
                <w:szCs w:val="22"/>
                <w:lang w:val="sr-Cyrl-RS"/>
              </w:rPr>
            </w:pPr>
          </w:p>
        </w:tc>
        <w:tc>
          <w:tcPr>
            <w:tcW w:w="3089" w:type="dxa"/>
            <w:tcBorders>
              <w:bottom w:val="single" w:sz="4" w:space="0" w:color="auto"/>
            </w:tcBorders>
          </w:tcPr>
          <w:p w14:paraId="66F22F72" w14:textId="77777777" w:rsidR="002F20A5" w:rsidRPr="009824EC" w:rsidRDefault="002F20A5" w:rsidP="00583EA5">
            <w:pPr>
              <w:rPr>
                <w:b/>
                <w:bCs/>
                <w:sz w:val="22"/>
                <w:szCs w:val="22"/>
                <w:lang w:val="sr-Cyrl-RS"/>
              </w:rPr>
            </w:pPr>
          </w:p>
          <w:p w14:paraId="74131C40" w14:textId="77777777" w:rsidR="002F20A5" w:rsidRPr="009824EC" w:rsidRDefault="002F20A5" w:rsidP="00583EA5">
            <w:pPr>
              <w:rPr>
                <w:b/>
                <w:bCs/>
                <w:sz w:val="22"/>
                <w:szCs w:val="22"/>
                <w:lang w:val="sr-Cyrl-RS"/>
              </w:rPr>
            </w:pPr>
          </w:p>
        </w:tc>
      </w:tr>
    </w:tbl>
    <w:p w14:paraId="6E5BD70B" w14:textId="77777777" w:rsidR="002F20A5" w:rsidRDefault="002F20A5" w:rsidP="002F20A5">
      <w:pPr>
        <w:tabs>
          <w:tab w:val="left" w:pos="1440"/>
        </w:tabs>
        <w:rPr>
          <w:rFonts w:eastAsia="Batang"/>
          <w:b/>
          <w:bCs/>
        </w:rPr>
      </w:pPr>
    </w:p>
    <w:p w14:paraId="5455A519" w14:textId="77777777" w:rsidR="00492ADD" w:rsidRPr="00492ADD" w:rsidRDefault="00492ADD" w:rsidP="002F20A5">
      <w:pPr>
        <w:tabs>
          <w:tab w:val="left" w:pos="1440"/>
        </w:tabs>
        <w:rPr>
          <w:rFonts w:eastAsia="Batang"/>
          <w:b/>
          <w:bCs/>
        </w:rPr>
        <w:sectPr w:rsidR="00492ADD" w:rsidRPr="00492ADD" w:rsidSect="00ED4ADE">
          <w:footerReference w:type="default" r:id="rId8"/>
          <w:pgSz w:w="12240" w:h="15840"/>
          <w:pgMar w:top="864" w:right="806" w:bottom="864" w:left="547" w:header="432" w:footer="432" w:gutter="0"/>
          <w:cols w:space="720"/>
          <w:docGrid w:linePitch="360"/>
        </w:sectPr>
      </w:pPr>
    </w:p>
    <w:p w14:paraId="4224E69A" w14:textId="4A8DEFBC" w:rsidR="002F20A5" w:rsidRDefault="002F20A5" w:rsidP="00B663AD">
      <w:pPr>
        <w:jc w:val="both"/>
        <w:rPr>
          <w:lang w:val="sr-Cyrl-RS"/>
        </w:rPr>
      </w:pPr>
    </w:p>
    <w:p w14:paraId="1CAF7472" w14:textId="77777777" w:rsidR="00EE0658" w:rsidRDefault="00EE0658" w:rsidP="00EE0658">
      <w:pPr>
        <w:ind w:left="1080"/>
        <w:jc w:val="center"/>
        <w:rPr>
          <w:b/>
          <w:lang w:val="sr-Cyrl-RS"/>
        </w:rPr>
      </w:pPr>
      <w:r>
        <w:rPr>
          <w:b/>
          <w:lang w:val="sr-Cyrl-RS"/>
        </w:rPr>
        <w:t>ТЕХНИЧКА СПЕЦИФИКАЦИЈА</w:t>
      </w:r>
    </w:p>
    <w:p w14:paraId="1212EC5E" w14:textId="77777777" w:rsidR="00EE0658" w:rsidRPr="00DA54A2" w:rsidRDefault="00EE0658" w:rsidP="00EE0658">
      <w:pPr>
        <w:ind w:left="1080"/>
        <w:jc w:val="center"/>
        <w:rPr>
          <w:b/>
          <w:lang w:val="sr-Cyrl-RS"/>
        </w:rPr>
      </w:pPr>
    </w:p>
    <w:p w14:paraId="7B029967" w14:textId="77777777" w:rsidR="00EE0658" w:rsidRPr="00DA54A2" w:rsidRDefault="00EE0658" w:rsidP="00EE0658">
      <w:pPr>
        <w:widowControl w:val="0"/>
        <w:ind w:firstLine="720"/>
        <w:jc w:val="both"/>
        <w:rPr>
          <w:b/>
          <w:lang w:val="sr-Cyrl-RS"/>
        </w:rPr>
      </w:pPr>
      <w:r w:rsidRPr="00DA54A2">
        <w:rPr>
          <w:b/>
          <w:lang w:val="sr-Cyrl-RS"/>
        </w:rPr>
        <w:t xml:space="preserve">Понуђач се обавезује да ће Наручиоцу испоручити </w:t>
      </w:r>
      <w:r w:rsidR="00492ADD">
        <w:rPr>
          <w:b/>
          <w:lang w:val="sr-Cyrl-RS"/>
        </w:rPr>
        <w:t xml:space="preserve">противпожарне апарате типа </w:t>
      </w:r>
      <w:r w:rsidR="00492ADD">
        <w:rPr>
          <w:b/>
        </w:rPr>
        <w:t xml:space="preserve">S9a </w:t>
      </w:r>
      <w:r w:rsidR="00492ADD">
        <w:rPr>
          <w:b/>
          <w:lang w:val="sr-Cyrl-RS"/>
        </w:rPr>
        <w:t>по ценама</w:t>
      </w:r>
      <w:r w:rsidRPr="00DA54A2">
        <w:rPr>
          <w:b/>
          <w:lang w:val="sr-Cyrl-RS"/>
        </w:rPr>
        <w:t xml:space="preserve">: </w:t>
      </w:r>
    </w:p>
    <w:p w14:paraId="2DC3FAA8" w14:textId="77777777" w:rsidR="00EE0658" w:rsidRPr="00DA54A2" w:rsidRDefault="00EE0658" w:rsidP="00EE0658">
      <w:pPr>
        <w:widowControl w:val="0"/>
        <w:jc w:val="both"/>
        <w:rPr>
          <w:b/>
          <w:lang w:val="sr-Cyrl-RS"/>
        </w:rPr>
      </w:pPr>
    </w:p>
    <w:p w14:paraId="5273CAC8" w14:textId="77777777" w:rsidR="00EE0658" w:rsidRPr="00DA54A2" w:rsidRDefault="00EE0658" w:rsidP="00EE0658">
      <w:pPr>
        <w:widowControl w:val="0"/>
        <w:jc w:val="both"/>
        <w:rPr>
          <w:b/>
          <w:lang w:val="sr-Cyrl-RS"/>
        </w:rPr>
      </w:pPr>
      <w:r w:rsidRPr="00DA54A2">
        <w:rPr>
          <w:b/>
          <w:lang w:val="sr-Cyrl-RS"/>
        </w:rPr>
        <w:t>Табела 1</w:t>
      </w:r>
    </w:p>
    <w:tbl>
      <w:tblPr>
        <w:tblW w:w="14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3157"/>
        <w:gridCol w:w="1530"/>
        <w:gridCol w:w="1800"/>
        <w:gridCol w:w="1710"/>
        <w:gridCol w:w="1890"/>
        <w:gridCol w:w="1800"/>
        <w:gridCol w:w="1715"/>
      </w:tblGrid>
      <w:tr w:rsidR="00492ADD" w:rsidRPr="00DA54A2" w14:paraId="03DE7830" w14:textId="77777777" w:rsidTr="00492ADD">
        <w:trPr>
          <w:cantSplit/>
          <w:trHeight w:val="1097"/>
          <w:jc w:val="center"/>
        </w:trPr>
        <w:tc>
          <w:tcPr>
            <w:tcW w:w="798" w:type="dxa"/>
            <w:shd w:val="clear" w:color="000000" w:fill="FFFFFF"/>
            <w:vAlign w:val="center"/>
          </w:tcPr>
          <w:p w14:paraId="3F374CFF" w14:textId="77777777" w:rsidR="00EE0658" w:rsidRPr="00DA54A2" w:rsidRDefault="00EE0658" w:rsidP="00492ADD">
            <w:pPr>
              <w:jc w:val="center"/>
              <w:rPr>
                <w:b/>
                <w:bCs/>
                <w:lang w:val="sr-Cyrl-RS" w:eastAsia="sr-Latn-RS"/>
              </w:rPr>
            </w:pPr>
            <w:r w:rsidRPr="00DA54A2">
              <w:rPr>
                <w:b/>
                <w:bCs/>
                <w:lang w:val="sr-Cyrl-RS" w:eastAsia="sr-Latn-RS"/>
              </w:rPr>
              <w:t>Р. бр.</w:t>
            </w:r>
          </w:p>
        </w:tc>
        <w:tc>
          <w:tcPr>
            <w:tcW w:w="3157" w:type="dxa"/>
            <w:shd w:val="clear" w:color="000000" w:fill="FFFFFF"/>
            <w:noWrap/>
            <w:vAlign w:val="center"/>
            <w:hideMark/>
          </w:tcPr>
          <w:p w14:paraId="4791B385" w14:textId="77777777" w:rsidR="00EE0658" w:rsidRPr="00DA54A2" w:rsidRDefault="00EE0658" w:rsidP="00492ADD">
            <w:pPr>
              <w:jc w:val="center"/>
              <w:rPr>
                <w:lang w:val="sr-Cyrl-RS"/>
              </w:rPr>
            </w:pPr>
            <w:r w:rsidRPr="00DA54A2">
              <w:rPr>
                <w:b/>
                <w:bCs/>
                <w:lang w:val="sr-Cyrl-RS" w:eastAsia="sr-Latn-RS"/>
              </w:rPr>
              <w:t>Назив</w:t>
            </w:r>
          </w:p>
        </w:tc>
        <w:tc>
          <w:tcPr>
            <w:tcW w:w="1530" w:type="dxa"/>
            <w:shd w:val="clear" w:color="000000" w:fill="FFFFFF"/>
            <w:vAlign w:val="center"/>
            <w:hideMark/>
          </w:tcPr>
          <w:p w14:paraId="3BA0C9D6" w14:textId="77777777" w:rsidR="00EE0658" w:rsidRPr="00492ADD" w:rsidRDefault="00492ADD" w:rsidP="00492ADD">
            <w:pPr>
              <w:jc w:val="center"/>
              <w:rPr>
                <w:lang w:val="sr-Cyrl-RS"/>
              </w:rPr>
            </w:pPr>
            <w:r>
              <w:rPr>
                <w:b/>
                <w:bCs/>
                <w:lang w:val="sr-Cyrl-RS" w:eastAsia="sr-Latn-RS"/>
              </w:rPr>
              <w:t>Јединица м</w:t>
            </w:r>
            <w:r w:rsidR="00EE0658" w:rsidRPr="00DA54A2">
              <w:rPr>
                <w:b/>
                <w:bCs/>
                <w:lang w:val="sr-Cyrl-RS" w:eastAsia="sr-Latn-RS"/>
              </w:rPr>
              <w:t>ере</w:t>
            </w:r>
          </w:p>
        </w:tc>
        <w:tc>
          <w:tcPr>
            <w:tcW w:w="1800" w:type="dxa"/>
            <w:shd w:val="clear" w:color="000000" w:fill="FFFFFF"/>
            <w:noWrap/>
            <w:vAlign w:val="center"/>
            <w:hideMark/>
          </w:tcPr>
          <w:p w14:paraId="226BEC63" w14:textId="77777777" w:rsidR="00EE0658" w:rsidRPr="00DA54A2" w:rsidRDefault="00EE0658" w:rsidP="00492ADD">
            <w:pPr>
              <w:jc w:val="center"/>
              <w:rPr>
                <w:lang w:val="sr-Cyrl-RS"/>
              </w:rPr>
            </w:pPr>
            <w:r w:rsidRPr="00DA54A2">
              <w:rPr>
                <w:b/>
                <w:bCs/>
                <w:lang w:val="sr-Cyrl-RS" w:eastAsia="sr-Latn-RS"/>
              </w:rPr>
              <w:t>Количина</w:t>
            </w:r>
          </w:p>
        </w:tc>
        <w:tc>
          <w:tcPr>
            <w:tcW w:w="1710" w:type="dxa"/>
            <w:shd w:val="clear" w:color="000000" w:fill="FFFFFF"/>
            <w:vAlign w:val="center"/>
            <w:hideMark/>
          </w:tcPr>
          <w:p w14:paraId="21585D0C" w14:textId="77777777" w:rsidR="00EE0658" w:rsidRPr="00CA45A8" w:rsidRDefault="00492ADD" w:rsidP="00492ADD">
            <w:pPr>
              <w:jc w:val="center"/>
              <w:rPr>
                <w:lang w:val="sr-Cyrl-RS"/>
              </w:rPr>
            </w:pPr>
            <w:r>
              <w:rPr>
                <w:b/>
                <w:bCs/>
                <w:lang w:val="sr-Cyrl-RS" w:eastAsia="sr-Latn-RS"/>
              </w:rPr>
              <w:t>Јединична</w:t>
            </w:r>
            <w:r w:rsidR="00EE0658" w:rsidRPr="00DA54A2">
              <w:rPr>
                <w:b/>
                <w:bCs/>
                <w:lang w:val="sr-Cyrl-RS" w:eastAsia="sr-Latn-RS"/>
              </w:rPr>
              <w:t xml:space="preserve"> цена без ПДВ</w:t>
            </w:r>
            <w:r w:rsidR="00EE0658">
              <w:rPr>
                <w:b/>
                <w:bCs/>
                <w:lang w:eastAsia="sr-Latn-RS"/>
              </w:rPr>
              <w:t>-а</w:t>
            </w:r>
          </w:p>
        </w:tc>
        <w:tc>
          <w:tcPr>
            <w:tcW w:w="1890" w:type="dxa"/>
            <w:shd w:val="clear" w:color="000000" w:fill="FFFFFF"/>
            <w:vAlign w:val="center"/>
          </w:tcPr>
          <w:p w14:paraId="55F648FC" w14:textId="77777777" w:rsidR="00EE0658" w:rsidRPr="00DA54A2" w:rsidRDefault="00492ADD" w:rsidP="00492ADD">
            <w:pPr>
              <w:jc w:val="center"/>
              <w:rPr>
                <w:lang w:val="sr-Cyrl-RS"/>
              </w:rPr>
            </w:pPr>
            <w:r>
              <w:rPr>
                <w:b/>
                <w:bCs/>
                <w:lang w:val="sr-Cyrl-RS" w:eastAsia="sr-Latn-RS"/>
              </w:rPr>
              <w:t>Јединична</w:t>
            </w:r>
            <w:r w:rsidRPr="00DA54A2">
              <w:rPr>
                <w:b/>
                <w:bCs/>
                <w:lang w:val="sr-Cyrl-RS" w:eastAsia="sr-Latn-RS"/>
              </w:rPr>
              <w:t xml:space="preserve"> цена </w:t>
            </w:r>
            <w:r>
              <w:rPr>
                <w:b/>
                <w:bCs/>
                <w:lang w:val="sr-Cyrl-RS" w:eastAsia="sr-Latn-RS"/>
              </w:rPr>
              <w:t xml:space="preserve">са </w:t>
            </w:r>
            <w:r w:rsidR="00EE0658" w:rsidRPr="00DA54A2">
              <w:rPr>
                <w:b/>
                <w:bCs/>
                <w:lang w:val="sr-Cyrl-RS" w:eastAsia="sr-Latn-RS"/>
              </w:rPr>
              <w:t>ПДВ</w:t>
            </w:r>
            <w:r w:rsidR="00EE0658">
              <w:rPr>
                <w:b/>
                <w:bCs/>
                <w:lang w:val="sr-Cyrl-RS" w:eastAsia="sr-Latn-RS"/>
              </w:rPr>
              <w:t>-ом</w:t>
            </w:r>
          </w:p>
        </w:tc>
        <w:tc>
          <w:tcPr>
            <w:tcW w:w="1800" w:type="dxa"/>
            <w:shd w:val="clear" w:color="000000" w:fill="FFFFFF"/>
            <w:vAlign w:val="center"/>
            <w:hideMark/>
          </w:tcPr>
          <w:p w14:paraId="645ACB27" w14:textId="77777777" w:rsidR="00EE0658" w:rsidRPr="00DA54A2" w:rsidRDefault="00EE0658" w:rsidP="00492ADD">
            <w:pPr>
              <w:jc w:val="center"/>
              <w:rPr>
                <w:lang w:val="sr-Cyrl-RS"/>
              </w:rPr>
            </w:pPr>
            <w:r w:rsidRPr="00DA54A2">
              <w:rPr>
                <w:b/>
                <w:bCs/>
                <w:lang w:val="sr-Cyrl-RS" w:eastAsia="sr-Latn-RS"/>
              </w:rPr>
              <w:t>Укупна цена без ПДВ</w:t>
            </w:r>
            <w:r>
              <w:rPr>
                <w:b/>
                <w:bCs/>
                <w:lang w:val="sr-Cyrl-RS" w:eastAsia="sr-Latn-RS"/>
              </w:rPr>
              <w:t>-а</w:t>
            </w:r>
          </w:p>
        </w:tc>
        <w:tc>
          <w:tcPr>
            <w:tcW w:w="1715" w:type="dxa"/>
            <w:shd w:val="clear" w:color="000000" w:fill="FFFFFF"/>
            <w:vAlign w:val="center"/>
            <w:hideMark/>
          </w:tcPr>
          <w:p w14:paraId="0A308EAF" w14:textId="77777777" w:rsidR="00EE0658" w:rsidRPr="00DA54A2" w:rsidRDefault="00492ADD" w:rsidP="00492ADD">
            <w:pPr>
              <w:jc w:val="center"/>
              <w:rPr>
                <w:lang w:val="sr-Cyrl-RS"/>
              </w:rPr>
            </w:pPr>
            <w:r>
              <w:rPr>
                <w:b/>
                <w:bCs/>
                <w:lang w:val="sr-Cyrl-RS" w:eastAsia="sr-Latn-RS"/>
              </w:rPr>
              <w:t>Укупна ц</w:t>
            </w:r>
            <w:r w:rsidR="00EE0658" w:rsidRPr="00DA54A2">
              <w:rPr>
                <w:b/>
                <w:bCs/>
                <w:lang w:val="sr-Cyrl-RS" w:eastAsia="sr-Latn-RS"/>
              </w:rPr>
              <w:t>ена са ПДВ</w:t>
            </w:r>
            <w:r w:rsidR="00EE0658">
              <w:rPr>
                <w:b/>
                <w:bCs/>
                <w:lang w:val="sr-Cyrl-RS" w:eastAsia="sr-Latn-RS"/>
              </w:rPr>
              <w:t>-ом</w:t>
            </w:r>
          </w:p>
        </w:tc>
      </w:tr>
      <w:tr w:rsidR="00492ADD" w:rsidRPr="00DA54A2" w14:paraId="33831B58" w14:textId="77777777" w:rsidTr="00492ADD">
        <w:trPr>
          <w:cantSplit/>
          <w:trHeight w:val="242"/>
          <w:jc w:val="center"/>
        </w:trPr>
        <w:tc>
          <w:tcPr>
            <w:tcW w:w="798" w:type="dxa"/>
            <w:shd w:val="clear" w:color="000000" w:fill="FFFFFF"/>
            <w:vAlign w:val="center"/>
          </w:tcPr>
          <w:p w14:paraId="08B58E27" w14:textId="77777777" w:rsidR="00EE0658" w:rsidRPr="00DA54A2" w:rsidRDefault="00EE0658" w:rsidP="00583EA5">
            <w:pPr>
              <w:jc w:val="center"/>
              <w:rPr>
                <w:b/>
                <w:bCs/>
                <w:sz w:val="22"/>
                <w:szCs w:val="22"/>
                <w:lang w:val="sr-Cyrl-RS" w:eastAsia="sr-Latn-RS"/>
              </w:rPr>
            </w:pPr>
            <w:r w:rsidRPr="00DA54A2">
              <w:rPr>
                <w:b/>
                <w:bCs/>
                <w:sz w:val="22"/>
                <w:szCs w:val="22"/>
                <w:lang w:val="sr-Cyrl-RS" w:eastAsia="sr-Latn-RS"/>
              </w:rPr>
              <w:t>(1)</w:t>
            </w:r>
          </w:p>
        </w:tc>
        <w:tc>
          <w:tcPr>
            <w:tcW w:w="3157" w:type="dxa"/>
            <w:shd w:val="clear" w:color="000000" w:fill="FFFFFF"/>
            <w:noWrap/>
            <w:vAlign w:val="center"/>
          </w:tcPr>
          <w:p w14:paraId="381B10EF" w14:textId="77777777" w:rsidR="00EE0658" w:rsidRPr="00DA54A2" w:rsidRDefault="00EE0658" w:rsidP="00583EA5">
            <w:pPr>
              <w:jc w:val="center"/>
              <w:rPr>
                <w:b/>
                <w:bCs/>
                <w:sz w:val="22"/>
                <w:szCs w:val="22"/>
                <w:lang w:val="sr-Cyrl-RS" w:eastAsia="sr-Latn-RS"/>
              </w:rPr>
            </w:pPr>
            <w:r w:rsidRPr="00DA54A2">
              <w:rPr>
                <w:b/>
                <w:bCs/>
                <w:sz w:val="22"/>
                <w:szCs w:val="22"/>
                <w:lang w:val="sr-Cyrl-RS" w:eastAsia="sr-Latn-RS"/>
              </w:rPr>
              <w:t>(2)</w:t>
            </w:r>
          </w:p>
        </w:tc>
        <w:tc>
          <w:tcPr>
            <w:tcW w:w="1530" w:type="dxa"/>
            <w:shd w:val="clear" w:color="000000" w:fill="FFFFFF"/>
            <w:vAlign w:val="center"/>
          </w:tcPr>
          <w:p w14:paraId="01658575" w14:textId="77777777" w:rsidR="00EE0658" w:rsidRPr="00DA54A2" w:rsidRDefault="00EE0658" w:rsidP="00583EA5">
            <w:pPr>
              <w:jc w:val="center"/>
              <w:rPr>
                <w:b/>
                <w:bCs/>
                <w:sz w:val="22"/>
                <w:szCs w:val="22"/>
                <w:lang w:val="sr-Cyrl-RS" w:eastAsia="sr-Latn-RS"/>
              </w:rPr>
            </w:pPr>
            <w:r w:rsidRPr="00DA54A2">
              <w:rPr>
                <w:b/>
                <w:bCs/>
                <w:sz w:val="22"/>
                <w:szCs w:val="22"/>
                <w:lang w:val="sr-Cyrl-RS" w:eastAsia="sr-Latn-RS"/>
              </w:rPr>
              <w:t>(3)</w:t>
            </w:r>
          </w:p>
        </w:tc>
        <w:tc>
          <w:tcPr>
            <w:tcW w:w="1800" w:type="dxa"/>
            <w:shd w:val="clear" w:color="000000" w:fill="FFFFFF"/>
            <w:noWrap/>
            <w:vAlign w:val="center"/>
          </w:tcPr>
          <w:p w14:paraId="2EBD8ACF" w14:textId="77777777" w:rsidR="00EE0658" w:rsidRPr="00DA54A2" w:rsidRDefault="00EE0658" w:rsidP="00583EA5">
            <w:pPr>
              <w:jc w:val="center"/>
              <w:rPr>
                <w:b/>
                <w:bCs/>
                <w:sz w:val="22"/>
                <w:szCs w:val="22"/>
                <w:lang w:val="sr-Cyrl-RS" w:eastAsia="sr-Latn-RS"/>
              </w:rPr>
            </w:pPr>
            <w:r w:rsidRPr="00DA54A2">
              <w:rPr>
                <w:b/>
                <w:bCs/>
                <w:sz w:val="22"/>
                <w:szCs w:val="22"/>
                <w:lang w:val="sr-Cyrl-RS" w:eastAsia="sr-Latn-RS"/>
              </w:rPr>
              <w:t>(4)</w:t>
            </w:r>
          </w:p>
        </w:tc>
        <w:tc>
          <w:tcPr>
            <w:tcW w:w="1710" w:type="dxa"/>
            <w:shd w:val="clear" w:color="000000" w:fill="FFFFFF"/>
            <w:vAlign w:val="center"/>
          </w:tcPr>
          <w:p w14:paraId="3882EE9C" w14:textId="77777777" w:rsidR="00EE0658" w:rsidRPr="00DA54A2" w:rsidRDefault="00EE0658" w:rsidP="00583EA5">
            <w:pPr>
              <w:jc w:val="center"/>
              <w:rPr>
                <w:b/>
                <w:bCs/>
                <w:sz w:val="22"/>
                <w:szCs w:val="22"/>
                <w:lang w:val="sr-Cyrl-RS" w:eastAsia="sr-Latn-RS"/>
              </w:rPr>
            </w:pPr>
            <w:r w:rsidRPr="00DA54A2">
              <w:rPr>
                <w:b/>
                <w:bCs/>
                <w:sz w:val="22"/>
                <w:szCs w:val="22"/>
                <w:lang w:val="sr-Cyrl-RS" w:eastAsia="sr-Latn-RS"/>
              </w:rPr>
              <w:t>(5)</w:t>
            </w:r>
          </w:p>
        </w:tc>
        <w:tc>
          <w:tcPr>
            <w:tcW w:w="1890" w:type="dxa"/>
            <w:shd w:val="clear" w:color="000000" w:fill="FFFFFF"/>
            <w:vAlign w:val="center"/>
          </w:tcPr>
          <w:p w14:paraId="120899A0" w14:textId="77777777" w:rsidR="00EE0658" w:rsidRPr="00DA54A2" w:rsidRDefault="00EE0658" w:rsidP="00583EA5">
            <w:pPr>
              <w:jc w:val="center"/>
              <w:rPr>
                <w:b/>
                <w:bCs/>
                <w:sz w:val="22"/>
                <w:szCs w:val="22"/>
                <w:lang w:val="sr-Cyrl-RS" w:eastAsia="sr-Latn-RS"/>
              </w:rPr>
            </w:pPr>
            <w:r w:rsidRPr="00DA54A2">
              <w:rPr>
                <w:b/>
                <w:bCs/>
                <w:sz w:val="22"/>
                <w:szCs w:val="22"/>
                <w:lang w:val="sr-Cyrl-RS" w:eastAsia="sr-Latn-RS"/>
              </w:rPr>
              <w:t>(6)</w:t>
            </w:r>
          </w:p>
        </w:tc>
        <w:tc>
          <w:tcPr>
            <w:tcW w:w="1800" w:type="dxa"/>
            <w:shd w:val="clear" w:color="000000" w:fill="FFFFFF"/>
            <w:vAlign w:val="center"/>
          </w:tcPr>
          <w:p w14:paraId="6EFA3ABB" w14:textId="77777777" w:rsidR="00EE0658" w:rsidRPr="00DA54A2" w:rsidRDefault="00EE0658" w:rsidP="00583EA5">
            <w:pPr>
              <w:jc w:val="center"/>
              <w:rPr>
                <w:b/>
                <w:bCs/>
                <w:sz w:val="22"/>
                <w:szCs w:val="22"/>
                <w:lang w:val="sr-Cyrl-RS" w:eastAsia="sr-Latn-RS"/>
              </w:rPr>
            </w:pPr>
            <w:r w:rsidRPr="00DA54A2">
              <w:rPr>
                <w:b/>
                <w:bCs/>
                <w:sz w:val="22"/>
                <w:szCs w:val="22"/>
                <w:lang w:val="sr-Cyrl-RS" w:eastAsia="sr-Latn-RS"/>
              </w:rPr>
              <w:t>(7)=(4)х(5)</w:t>
            </w:r>
          </w:p>
        </w:tc>
        <w:tc>
          <w:tcPr>
            <w:tcW w:w="1715" w:type="dxa"/>
            <w:shd w:val="clear" w:color="000000" w:fill="FFFFFF"/>
            <w:vAlign w:val="center"/>
          </w:tcPr>
          <w:p w14:paraId="10AC0D33" w14:textId="77777777" w:rsidR="00EE0658" w:rsidRPr="00DA54A2" w:rsidRDefault="00EE0658" w:rsidP="00583EA5">
            <w:pPr>
              <w:jc w:val="center"/>
              <w:rPr>
                <w:b/>
                <w:bCs/>
                <w:sz w:val="22"/>
                <w:szCs w:val="22"/>
                <w:lang w:val="sr-Cyrl-RS" w:eastAsia="sr-Latn-RS"/>
              </w:rPr>
            </w:pPr>
            <w:r w:rsidRPr="00DA54A2">
              <w:rPr>
                <w:b/>
                <w:bCs/>
                <w:sz w:val="22"/>
                <w:szCs w:val="22"/>
                <w:lang w:val="sr-Cyrl-RS" w:eastAsia="sr-Latn-RS"/>
              </w:rPr>
              <w:t>(8)=(4)х(6)</w:t>
            </w:r>
          </w:p>
        </w:tc>
      </w:tr>
      <w:tr w:rsidR="00EE0658" w:rsidRPr="00DA54A2" w14:paraId="307D73C6" w14:textId="77777777" w:rsidTr="00492ADD">
        <w:trPr>
          <w:trHeight w:val="630"/>
          <w:jc w:val="center"/>
        </w:trPr>
        <w:tc>
          <w:tcPr>
            <w:tcW w:w="798" w:type="dxa"/>
            <w:vAlign w:val="center"/>
          </w:tcPr>
          <w:p w14:paraId="47BCD330" w14:textId="77777777" w:rsidR="00EE0658" w:rsidRPr="00DA54A2" w:rsidRDefault="00EE0658" w:rsidP="00583EA5">
            <w:pPr>
              <w:jc w:val="center"/>
              <w:rPr>
                <w:b/>
                <w:sz w:val="22"/>
                <w:szCs w:val="22"/>
                <w:lang w:val="sr-Cyrl-RS"/>
              </w:rPr>
            </w:pPr>
            <w:r w:rsidRPr="00DA54A2">
              <w:rPr>
                <w:b/>
                <w:sz w:val="22"/>
                <w:szCs w:val="22"/>
                <w:lang w:val="sr-Cyrl-RS"/>
              </w:rPr>
              <w:t>1.</w:t>
            </w:r>
          </w:p>
        </w:tc>
        <w:tc>
          <w:tcPr>
            <w:tcW w:w="3157" w:type="dxa"/>
            <w:shd w:val="clear" w:color="auto" w:fill="auto"/>
            <w:vAlign w:val="center"/>
            <w:hideMark/>
          </w:tcPr>
          <w:p w14:paraId="31FEB892" w14:textId="77777777" w:rsidR="00EE0658" w:rsidRPr="00676724" w:rsidRDefault="00232923" w:rsidP="00232923">
            <w:pPr>
              <w:rPr>
                <w:b/>
                <w:sz w:val="22"/>
                <w:szCs w:val="22"/>
                <w:lang w:eastAsia="sr-Latn-RS"/>
              </w:rPr>
            </w:pPr>
            <w:r w:rsidRPr="00676724">
              <w:rPr>
                <w:b/>
                <w:sz w:val="22"/>
                <w:szCs w:val="22"/>
                <w:lang w:val="sr-Cyrl-RS" w:eastAsia="sr-Latn-RS"/>
              </w:rPr>
              <w:t>П</w:t>
            </w:r>
            <w:r w:rsidR="00EE0658" w:rsidRPr="00676724">
              <w:rPr>
                <w:b/>
                <w:sz w:val="22"/>
                <w:szCs w:val="22"/>
                <w:lang w:val="sr-Cyrl-RS" w:eastAsia="sr-Latn-RS"/>
              </w:rPr>
              <w:t xml:space="preserve">ротивпожарни апарат </w:t>
            </w:r>
            <w:r w:rsidR="00EE0658" w:rsidRPr="00676724">
              <w:rPr>
                <w:b/>
                <w:sz w:val="22"/>
                <w:szCs w:val="22"/>
                <w:lang w:eastAsia="sr-Latn-RS"/>
              </w:rPr>
              <w:t>S9a</w:t>
            </w:r>
          </w:p>
        </w:tc>
        <w:tc>
          <w:tcPr>
            <w:tcW w:w="1530" w:type="dxa"/>
            <w:shd w:val="clear" w:color="auto" w:fill="auto"/>
            <w:vAlign w:val="center"/>
            <w:hideMark/>
          </w:tcPr>
          <w:p w14:paraId="13FB949B" w14:textId="77777777" w:rsidR="00EE0658" w:rsidRPr="00492ADD" w:rsidRDefault="00EE0658" w:rsidP="00583EA5">
            <w:pPr>
              <w:jc w:val="center"/>
              <w:rPr>
                <w:b/>
                <w:sz w:val="22"/>
                <w:szCs w:val="22"/>
                <w:lang w:val="sr-Cyrl-RS"/>
              </w:rPr>
            </w:pPr>
            <w:r w:rsidRPr="00492ADD">
              <w:rPr>
                <w:b/>
                <w:sz w:val="22"/>
                <w:szCs w:val="22"/>
                <w:lang w:val="sr-Cyrl-RS" w:eastAsia="sr-Latn-RS"/>
              </w:rPr>
              <w:t>ком</w:t>
            </w:r>
          </w:p>
        </w:tc>
        <w:tc>
          <w:tcPr>
            <w:tcW w:w="1800" w:type="dxa"/>
            <w:shd w:val="clear" w:color="auto" w:fill="auto"/>
            <w:vAlign w:val="center"/>
          </w:tcPr>
          <w:p w14:paraId="3580B070" w14:textId="77777777" w:rsidR="00EE0658" w:rsidRPr="00CA45A8" w:rsidRDefault="00EE0658" w:rsidP="00492ADD">
            <w:pPr>
              <w:jc w:val="center"/>
              <w:rPr>
                <w:b/>
                <w:sz w:val="22"/>
                <w:szCs w:val="22"/>
                <w:lang w:eastAsia="sr-Latn-RS"/>
              </w:rPr>
            </w:pPr>
            <w:r>
              <w:rPr>
                <w:b/>
                <w:sz w:val="22"/>
                <w:szCs w:val="22"/>
                <w:lang w:eastAsia="sr-Latn-RS"/>
              </w:rPr>
              <w:t>50</w:t>
            </w:r>
          </w:p>
        </w:tc>
        <w:tc>
          <w:tcPr>
            <w:tcW w:w="1710" w:type="dxa"/>
            <w:shd w:val="clear" w:color="auto" w:fill="auto"/>
            <w:vAlign w:val="center"/>
          </w:tcPr>
          <w:p w14:paraId="24FD8005" w14:textId="77777777" w:rsidR="00EE0658" w:rsidRPr="00DA54A2" w:rsidRDefault="00EE0658" w:rsidP="00583EA5">
            <w:pPr>
              <w:ind w:firstLineChars="100" w:firstLine="220"/>
              <w:jc w:val="right"/>
              <w:rPr>
                <w:sz w:val="22"/>
                <w:szCs w:val="22"/>
                <w:lang w:eastAsia="sr-Latn-RS"/>
              </w:rPr>
            </w:pPr>
          </w:p>
        </w:tc>
        <w:tc>
          <w:tcPr>
            <w:tcW w:w="1890" w:type="dxa"/>
            <w:vAlign w:val="center"/>
          </w:tcPr>
          <w:p w14:paraId="2C2516A9" w14:textId="77777777" w:rsidR="00EE0658" w:rsidRPr="00DA54A2" w:rsidRDefault="00EE0658" w:rsidP="00583EA5">
            <w:pPr>
              <w:ind w:firstLineChars="100" w:firstLine="220"/>
              <w:jc w:val="right"/>
              <w:rPr>
                <w:sz w:val="22"/>
                <w:szCs w:val="22"/>
                <w:lang w:eastAsia="sr-Latn-RS"/>
              </w:rPr>
            </w:pPr>
          </w:p>
        </w:tc>
        <w:tc>
          <w:tcPr>
            <w:tcW w:w="1800" w:type="dxa"/>
            <w:shd w:val="clear" w:color="auto" w:fill="auto"/>
            <w:vAlign w:val="center"/>
          </w:tcPr>
          <w:p w14:paraId="25E318E1" w14:textId="77777777" w:rsidR="00EE0658" w:rsidRPr="00DA54A2" w:rsidRDefault="00EE0658" w:rsidP="00583EA5">
            <w:pPr>
              <w:ind w:firstLineChars="100" w:firstLine="220"/>
              <w:jc w:val="right"/>
              <w:rPr>
                <w:sz w:val="22"/>
                <w:szCs w:val="22"/>
                <w:lang w:eastAsia="sr-Latn-RS"/>
              </w:rPr>
            </w:pPr>
          </w:p>
        </w:tc>
        <w:tc>
          <w:tcPr>
            <w:tcW w:w="1715" w:type="dxa"/>
            <w:shd w:val="clear" w:color="auto" w:fill="auto"/>
            <w:noWrap/>
            <w:vAlign w:val="center"/>
          </w:tcPr>
          <w:p w14:paraId="143E2E28" w14:textId="77777777" w:rsidR="00EE0658" w:rsidRPr="00DA54A2" w:rsidRDefault="00EE0658" w:rsidP="00583EA5">
            <w:pPr>
              <w:jc w:val="right"/>
              <w:rPr>
                <w:sz w:val="22"/>
                <w:szCs w:val="22"/>
                <w:lang w:val="sr-Cyrl-RS" w:eastAsia="sr-Latn-RS"/>
              </w:rPr>
            </w:pPr>
          </w:p>
        </w:tc>
      </w:tr>
      <w:tr w:rsidR="00EE0658" w:rsidRPr="00DA54A2" w14:paraId="6D731B43" w14:textId="77777777" w:rsidTr="00492ADD">
        <w:trPr>
          <w:trHeight w:val="458"/>
          <w:jc w:val="center"/>
        </w:trPr>
        <w:tc>
          <w:tcPr>
            <w:tcW w:w="10885" w:type="dxa"/>
            <w:gridSpan w:val="6"/>
            <w:vAlign w:val="center"/>
          </w:tcPr>
          <w:p w14:paraId="57CF3218" w14:textId="77777777" w:rsidR="00EE0658" w:rsidRPr="00DA54A2" w:rsidRDefault="00EE0658" w:rsidP="00583EA5">
            <w:pPr>
              <w:ind w:firstLineChars="100" w:firstLine="220"/>
              <w:jc w:val="right"/>
              <w:rPr>
                <w:b/>
                <w:sz w:val="22"/>
                <w:szCs w:val="22"/>
                <w:lang w:val="sr-Cyrl-RS" w:eastAsia="sr-Latn-RS"/>
              </w:rPr>
            </w:pPr>
            <w:r w:rsidRPr="00DA54A2">
              <w:rPr>
                <w:b/>
                <w:sz w:val="22"/>
                <w:szCs w:val="22"/>
                <w:lang w:val="sr-Cyrl-RS" w:eastAsia="sr-Latn-RS"/>
              </w:rPr>
              <w:t>УКУПНО:</w:t>
            </w:r>
          </w:p>
        </w:tc>
        <w:tc>
          <w:tcPr>
            <w:tcW w:w="1800" w:type="dxa"/>
            <w:shd w:val="clear" w:color="auto" w:fill="auto"/>
            <w:vAlign w:val="center"/>
          </w:tcPr>
          <w:p w14:paraId="42C1A147" w14:textId="77777777" w:rsidR="00EE0658" w:rsidRPr="00DA54A2" w:rsidRDefault="00EE0658" w:rsidP="00583EA5">
            <w:pPr>
              <w:ind w:firstLineChars="100" w:firstLine="220"/>
              <w:jc w:val="right"/>
              <w:rPr>
                <w:b/>
                <w:sz w:val="22"/>
                <w:szCs w:val="22"/>
                <w:lang w:eastAsia="sr-Latn-RS"/>
              </w:rPr>
            </w:pPr>
          </w:p>
        </w:tc>
        <w:tc>
          <w:tcPr>
            <w:tcW w:w="1715" w:type="dxa"/>
            <w:shd w:val="clear" w:color="auto" w:fill="auto"/>
            <w:noWrap/>
            <w:vAlign w:val="center"/>
          </w:tcPr>
          <w:p w14:paraId="1955037A" w14:textId="77777777" w:rsidR="00EE0658" w:rsidRPr="00DA54A2" w:rsidRDefault="00EE0658" w:rsidP="00583EA5">
            <w:pPr>
              <w:jc w:val="right"/>
              <w:rPr>
                <w:b/>
                <w:sz w:val="22"/>
                <w:szCs w:val="22"/>
                <w:lang w:val="sr-Cyrl-RS" w:eastAsia="sr-Latn-RS"/>
              </w:rPr>
            </w:pPr>
          </w:p>
        </w:tc>
      </w:tr>
    </w:tbl>
    <w:p w14:paraId="73E9BF2A" w14:textId="77777777" w:rsidR="004D6CCC" w:rsidRDefault="004D6CCC" w:rsidP="004D6CCC">
      <w:pPr>
        <w:tabs>
          <w:tab w:val="left" w:pos="270"/>
          <w:tab w:val="left" w:pos="1440"/>
        </w:tabs>
        <w:rPr>
          <w:b/>
          <w:lang w:val="sr-Cyrl-RS"/>
        </w:rPr>
      </w:pPr>
    </w:p>
    <w:p w14:paraId="148C8221" w14:textId="7A3D7CE1" w:rsidR="006478C8" w:rsidRPr="00B71AFD" w:rsidRDefault="006478C8" w:rsidP="006478C8">
      <w:pPr>
        <w:pStyle w:val="ListParagraph"/>
        <w:tabs>
          <w:tab w:val="left" w:pos="270"/>
          <w:tab w:val="left" w:pos="1440"/>
        </w:tabs>
        <w:jc w:val="both"/>
        <w:rPr>
          <w:b/>
          <w:shd w:val="clear" w:color="auto" w:fill="FFFFFF"/>
          <w:lang w:val="sr-Cyrl-RS"/>
        </w:rPr>
      </w:pPr>
      <w:r w:rsidRPr="00B71AFD">
        <w:rPr>
          <w:b/>
          <w:lang w:val="sr-Cyrl-RS"/>
        </w:rPr>
        <w:t xml:space="preserve">Апарат мора поседовати сертификат по стандарду </w:t>
      </w:r>
      <w:r w:rsidRPr="00B71AFD">
        <w:rPr>
          <w:b/>
          <w:shd w:val="clear" w:color="auto" w:fill="FFFFFF"/>
        </w:rPr>
        <w:t xml:space="preserve">SRPS EN 3-7 </w:t>
      </w:r>
      <w:r w:rsidRPr="00B71AFD">
        <w:rPr>
          <w:b/>
          <w:shd w:val="clear" w:color="auto" w:fill="FFFFFF"/>
          <w:lang w:val="sr-Cyrl-RS"/>
        </w:rPr>
        <w:t xml:space="preserve">и </w:t>
      </w:r>
      <w:r w:rsidRPr="00B71AFD">
        <w:rPr>
          <w:b/>
          <w:color w:val="000000"/>
        </w:rPr>
        <w:t>SRPS Z.C2.035</w:t>
      </w:r>
      <w:r w:rsidRPr="00B71AFD">
        <w:rPr>
          <w:b/>
          <w:shd w:val="clear" w:color="auto" w:fill="FFFFFF"/>
          <w:lang w:val="sr-Cyrl-RS"/>
        </w:rPr>
        <w:t>.</w:t>
      </w:r>
    </w:p>
    <w:p w14:paraId="6957A8C3" w14:textId="6F8320C1" w:rsidR="00EE0658" w:rsidRDefault="00EE0658" w:rsidP="004D6CCC">
      <w:pPr>
        <w:tabs>
          <w:tab w:val="left" w:pos="270"/>
          <w:tab w:val="left" w:pos="1440"/>
        </w:tabs>
        <w:jc w:val="center"/>
        <w:rPr>
          <w:b/>
          <w:shd w:val="clear" w:color="auto" w:fill="FFFFFF"/>
          <w:lang w:val="sr-Cyrl-RS"/>
        </w:rPr>
      </w:pPr>
    </w:p>
    <w:p w14:paraId="62F24071" w14:textId="77777777" w:rsidR="004D6CCC" w:rsidRPr="004D6CCC" w:rsidRDefault="004D6CCC" w:rsidP="004D6CCC">
      <w:pPr>
        <w:tabs>
          <w:tab w:val="left" w:pos="270"/>
          <w:tab w:val="left" w:pos="1440"/>
        </w:tabs>
        <w:jc w:val="center"/>
        <w:rPr>
          <w:b/>
          <w:shd w:val="clear" w:color="auto" w:fill="FFFFFF"/>
          <w:lang w:val="sr-Cyrl-RS"/>
        </w:rPr>
      </w:pPr>
    </w:p>
    <w:p w14:paraId="029F15B5" w14:textId="77777777" w:rsidR="004D6CCC" w:rsidRDefault="004D6CCC" w:rsidP="00EE0658">
      <w:pPr>
        <w:widowControl w:val="0"/>
        <w:ind w:firstLine="720"/>
        <w:jc w:val="both"/>
        <w:rPr>
          <w:b/>
          <w:lang w:val="sr-Cyrl-RS"/>
        </w:rPr>
      </w:pPr>
    </w:p>
    <w:tbl>
      <w:tblPr>
        <w:tblW w:w="1170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8730"/>
        <w:gridCol w:w="2970"/>
      </w:tblGrid>
      <w:tr w:rsidR="00C460F6" w:rsidRPr="005E3E77" w14:paraId="5A2031BA" w14:textId="77777777" w:rsidTr="004D6CCC">
        <w:trPr>
          <w:trHeight w:val="207"/>
        </w:trPr>
        <w:tc>
          <w:tcPr>
            <w:tcW w:w="8730" w:type="dxa"/>
            <w:shd w:val="clear" w:color="auto" w:fill="auto"/>
            <w:tcMar>
              <w:top w:w="80" w:type="dxa"/>
              <w:left w:w="80" w:type="dxa"/>
              <w:bottom w:w="80" w:type="dxa"/>
              <w:right w:w="80" w:type="dxa"/>
            </w:tcMar>
            <w:vAlign w:val="center"/>
          </w:tcPr>
          <w:p w14:paraId="2C106E63" w14:textId="77777777" w:rsidR="00C460F6" w:rsidRPr="00C460F6" w:rsidRDefault="00C460F6" w:rsidP="00C460F6">
            <w:pPr>
              <w:pBdr>
                <w:top w:val="nil"/>
                <w:left w:val="nil"/>
                <w:bottom w:val="nil"/>
                <w:right w:val="nil"/>
                <w:between w:val="nil"/>
                <w:bar w:val="nil"/>
              </w:pBdr>
              <w:suppressAutoHyphens/>
              <w:spacing w:line="276" w:lineRule="auto"/>
              <w:jc w:val="both"/>
              <w:rPr>
                <w:rFonts w:eastAsia="Calibri" w:cs="Calibri"/>
                <w:b/>
                <w:color w:val="000000"/>
                <w:kern w:val="3"/>
                <w:u w:color="000000"/>
                <w:bdr w:val="nil"/>
                <w:lang w:eastAsia="en-GB"/>
              </w:rPr>
            </w:pPr>
            <w:r w:rsidRPr="00C460F6">
              <w:rPr>
                <w:b/>
                <w:lang w:val="sr-Cyrl-CS"/>
              </w:rPr>
              <w:t>Рок испоруке</w:t>
            </w:r>
            <w:r w:rsidRPr="00C460F6">
              <w:rPr>
                <w:rFonts w:eastAsia="Calibri" w:cs="Calibri"/>
                <w:b/>
                <w:color w:val="000000"/>
                <w:kern w:val="3"/>
                <w:u w:color="000000"/>
                <w:bdr w:val="nil"/>
                <w:lang w:eastAsia="en-GB"/>
              </w:rPr>
              <w:t xml:space="preserve"> </w:t>
            </w:r>
            <w:r w:rsidRPr="00C460F6">
              <w:rPr>
                <w:rFonts w:eastAsia="Calibri" w:cs="Calibri"/>
                <w:color w:val="000000"/>
                <w:kern w:val="3"/>
                <w:u w:color="000000"/>
                <w:bdr w:val="nil"/>
                <w:lang w:eastAsia="en-GB"/>
              </w:rPr>
              <w:t>(</w:t>
            </w:r>
            <w:proofErr w:type="spellStart"/>
            <w:r w:rsidRPr="00C460F6">
              <w:rPr>
                <w:rFonts w:eastAsia="Calibri" w:cs="Calibri"/>
                <w:color w:val="000000"/>
                <w:kern w:val="3"/>
                <w:u w:color="000000"/>
                <w:bdr w:val="nil"/>
                <w:lang w:eastAsia="en-GB"/>
              </w:rPr>
              <w:t>не</w:t>
            </w:r>
            <w:proofErr w:type="spellEnd"/>
            <w:r w:rsidRPr="00C460F6">
              <w:rPr>
                <w:rFonts w:eastAsia="Calibri" w:cs="Calibri"/>
                <w:color w:val="000000"/>
                <w:kern w:val="3"/>
                <w:u w:color="000000"/>
                <w:bdr w:val="nil"/>
                <w:lang w:eastAsia="en-GB"/>
              </w:rPr>
              <w:t xml:space="preserve"> </w:t>
            </w:r>
            <w:proofErr w:type="spellStart"/>
            <w:r w:rsidRPr="00C460F6">
              <w:rPr>
                <w:rFonts w:eastAsia="Calibri" w:cs="Calibri"/>
                <w:color w:val="000000"/>
                <w:kern w:val="3"/>
                <w:u w:color="000000"/>
                <w:bdr w:val="nil"/>
                <w:lang w:eastAsia="en-GB"/>
              </w:rPr>
              <w:t>може</w:t>
            </w:r>
            <w:proofErr w:type="spellEnd"/>
            <w:r w:rsidRPr="00C460F6">
              <w:rPr>
                <w:rFonts w:eastAsia="Calibri" w:cs="Calibri"/>
                <w:color w:val="000000"/>
                <w:kern w:val="3"/>
                <w:u w:color="000000"/>
                <w:bdr w:val="nil"/>
                <w:lang w:eastAsia="en-GB"/>
              </w:rPr>
              <w:t xml:space="preserve"> </w:t>
            </w:r>
            <w:proofErr w:type="spellStart"/>
            <w:r w:rsidRPr="00C460F6">
              <w:rPr>
                <w:rFonts w:eastAsia="Calibri" w:cs="Calibri"/>
                <w:color w:val="000000"/>
                <w:kern w:val="3"/>
                <w:u w:color="000000"/>
                <w:bdr w:val="nil"/>
                <w:lang w:eastAsia="en-GB"/>
              </w:rPr>
              <w:t>бити</w:t>
            </w:r>
            <w:proofErr w:type="spellEnd"/>
            <w:r w:rsidRPr="00C460F6">
              <w:rPr>
                <w:rFonts w:eastAsia="Calibri" w:cs="Calibri"/>
                <w:color w:val="000000"/>
                <w:kern w:val="3"/>
                <w:u w:color="000000"/>
                <w:bdr w:val="nil"/>
                <w:lang w:eastAsia="en-GB"/>
              </w:rPr>
              <w:t xml:space="preserve"> </w:t>
            </w:r>
            <w:proofErr w:type="spellStart"/>
            <w:r w:rsidRPr="00C460F6">
              <w:rPr>
                <w:rFonts w:eastAsia="Calibri" w:cs="Calibri"/>
                <w:color w:val="000000"/>
                <w:kern w:val="3"/>
                <w:u w:color="000000"/>
                <w:bdr w:val="nil"/>
                <w:lang w:eastAsia="en-GB"/>
              </w:rPr>
              <w:t>дужи</w:t>
            </w:r>
            <w:proofErr w:type="spellEnd"/>
            <w:r w:rsidRPr="00C460F6">
              <w:rPr>
                <w:rFonts w:eastAsia="Calibri" w:cs="Calibri"/>
                <w:color w:val="000000"/>
                <w:kern w:val="3"/>
                <w:u w:color="000000"/>
                <w:bdr w:val="nil"/>
                <w:lang w:eastAsia="en-GB"/>
              </w:rPr>
              <w:t xml:space="preserve"> </w:t>
            </w:r>
            <w:proofErr w:type="spellStart"/>
            <w:r w:rsidRPr="00C460F6">
              <w:rPr>
                <w:rFonts w:eastAsia="Calibri" w:cs="Calibri"/>
                <w:color w:val="000000"/>
                <w:kern w:val="3"/>
                <w:u w:color="000000"/>
                <w:bdr w:val="nil"/>
                <w:lang w:eastAsia="en-GB"/>
              </w:rPr>
              <w:t>од</w:t>
            </w:r>
            <w:proofErr w:type="spellEnd"/>
            <w:r w:rsidRPr="00C460F6">
              <w:rPr>
                <w:rFonts w:eastAsia="Calibri" w:cs="Calibri"/>
                <w:color w:val="000000"/>
                <w:kern w:val="3"/>
                <w:u w:color="000000"/>
                <w:bdr w:val="nil"/>
                <w:lang w:eastAsia="en-GB"/>
              </w:rPr>
              <w:t xml:space="preserve"> 5</w:t>
            </w:r>
            <w:r w:rsidRPr="00C460F6">
              <w:rPr>
                <w:lang w:val="sr-Cyrl-CS"/>
              </w:rPr>
              <w:t xml:space="preserve"> (пет) дана од дана писане поруџбенице</w:t>
            </w:r>
            <w:r w:rsidRPr="00C460F6">
              <w:rPr>
                <w:rFonts w:eastAsia="Calibri" w:cs="Calibri"/>
                <w:color w:val="000000"/>
                <w:kern w:val="3"/>
                <w:u w:color="000000"/>
                <w:bdr w:val="nil"/>
                <w:lang w:eastAsia="en-GB"/>
              </w:rPr>
              <w:t>)</w:t>
            </w:r>
            <w:r w:rsidRPr="00C460F6">
              <w:rPr>
                <w:rFonts w:eastAsia="Calibri" w:cs="Calibri"/>
                <w:color w:val="000000"/>
                <w:kern w:val="3"/>
                <w:u w:color="000000"/>
                <w:bdr w:val="nil"/>
                <w:lang w:val="sr-Cyrl-RS" w:eastAsia="en-GB"/>
              </w:rPr>
              <w:t xml:space="preserve"> </w:t>
            </w:r>
            <w:proofErr w:type="spellStart"/>
            <w:r w:rsidRPr="00C460F6">
              <w:rPr>
                <w:rFonts w:eastAsia="Calibri" w:cs="Calibri"/>
                <w:b/>
                <w:color w:val="000000"/>
                <w:kern w:val="3"/>
                <w:u w:color="000000"/>
                <w:bdr w:val="nil"/>
                <w:lang w:eastAsia="en-GB"/>
              </w:rPr>
              <w:t>је</w:t>
            </w:r>
            <w:proofErr w:type="spellEnd"/>
            <w:r w:rsidRPr="00C460F6">
              <w:rPr>
                <w:rFonts w:eastAsia="Calibri" w:cs="Calibri"/>
                <w:b/>
                <w:color w:val="000000"/>
                <w:kern w:val="3"/>
                <w:u w:color="000000"/>
                <w:bdr w:val="nil"/>
                <w:lang w:eastAsia="en-GB"/>
              </w:rPr>
              <w:t>:</w:t>
            </w:r>
          </w:p>
        </w:tc>
        <w:tc>
          <w:tcPr>
            <w:tcW w:w="2970" w:type="dxa"/>
            <w:shd w:val="clear" w:color="auto" w:fill="auto"/>
            <w:tcMar>
              <w:top w:w="80" w:type="dxa"/>
              <w:left w:w="80" w:type="dxa"/>
              <w:bottom w:w="80" w:type="dxa"/>
              <w:right w:w="80" w:type="dxa"/>
            </w:tcMar>
            <w:vAlign w:val="center"/>
          </w:tcPr>
          <w:p w14:paraId="0D679733" w14:textId="77777777" w:rsidR="00C460F6" w:rsidRPr="00290093" w:rsidRDefault="00C460F6" w:rsidP="004D6CCC">
            <w:pPr>
              <w:pBdr>
                <w:top w:val="nil"/>
                <w:left w:val="nil"/>
                <w:bottom w:val="nil"/>
                <w:right w:val="nil"/>
                <w:between w:val="nil"/>
                <w:bar w:val="nil"/>
              </w:pBdr>
              <w:suppressAutoHyphens/>
              <w:spacing w:line="276" w:lineRule="auto"/>
              <w:jc w:val="center"/>
              <w:rPr>
                <w:rFonts w:ascii="Calibri" w:eastAsia="Calibri" w:hAnsi="Calibri" w:cs="Calibri"/>
                <w:color w:val="000000"/>
                <w:u w:color="000000"/>
                <w:bdr w:val="nil"/>
                <w:lang w:val="en-GB" w:eastAsia="en-GB"/>
              </w:rPr>
            </w:pPr>
            <w:r w:rsidRPr="00290093">
              <w:rPr>
                <w:rFonts w:eastAsia="Calibri" w:cs="Calibri"/>
                <w:color w:val="000000"/>
                <w:kern w:val="3"/>
                <w:sz w:val="22"/>
                <w:szCs w:val="22"/>
                <w:u w:color="000000"/>
                <w:bdr w:val="nil"/>
                <w:lang w:eastAsia="en-GB"/>
              </w:rPr>
              <w:t xml:space="preserve">____________ </w:t>
            </w:r>
            <w:proofErr w:type="spellStart"/>
            <w:r w:rsidRPr="00290093">
              <w:rPr>
                <w:rFonts w:eastAsia="Calibri" w:cs="Calibri"/>
                <w:color w:val="000000"/>
                <w:kern w:val="3"/>
                <w:sz w:val="22"/>
                <w:szCs w:val="22"/>
                <w:u w:color="000000"/>
                <w:bdr w:val="nil"/>
                <w:lang w:eastAsia="en-GB"/>
              </w:rPr>
              <w:t>дана</w:t>
            </w:r>
            <w:proofErr w:type="spellEnd"/>
          </w:p>
        </w:tc>
      </w:tr>
      <w:tr w:rsidR="00972631" w:rsidRPr="005E3E77" w14:paraId="2DECA729" w14:textId="77777777" w:rsidTr="00972631">
        <w:trPr>
          <w:trHeight w:val="810"/>
        </w:trPr>
        <w:tc>
          <w:tcPr>
            <w:tcW w:w="8730" w:type="dxa"/>
            <w:shd w:val="clear" w:color="auto" w:fill="auto"/>
            <w:tcMar>
              <w:top w:w="80" w:type="dxa"/>
              <w:left w:w="80" w:type="dxa"/>
              <w:bottom w:w="80" w:type="dxa"/>
              <w:right w:w="80" w:type="dxa"/>
            </w:tcMar>
            <w:vAlign w:val="center"/>
          </w:tcPr>
          <w:p w14:paraId="0D8A55E7" w14:textId="078ED30F" w:rsidR="00972631" w:rsidRPr="00C460F6" w:rsidRDefault="00972631" w:rsidP="00C460F6">
            <w:pPr>
              <w:pBdr>
                <w:top w:val="nil"/>
                <w:left w:val="nil"/>
                <w:bottom w:val="nil"/>
                <w:right w:val="nil"/>
                <w:between w:val="nil"/>
                <w:bar w:val="nil"/>
              </w:pBdr>
              <w:suppressAutoHyphens/>
              <w:spacing w:line="276" w:lineRule="auto"/>
              <w:jc w:val="both"/>
              <w:rPr>
                <w:b/>
                <w:lang w:val="sr-Cyrl-CS"/>
              </w:rPr>
            </w:pPr>
            <w:r>
              <w:rPr>
                <w:b/>
                <w:lang w:val="sr-Cyrl-CS"/>
              </w:rPr>
              <w:t>Рок за замену производа која</w:t>
            </w:r>
            <w:r w:rsidRPr="00972631">
              <w:rPr>
                <w:b/>
                <w:lang w:val="sr-Cyrl-CS"/>
              </w:rPr>
              <w:t xml:space="preserve"> </w:t>
            </w:r>
            <w:r w:rsidRPr="00972631">
              <w:rPr>
                <w:rFonts w:eastAsia="Lucida Sans Unicode"/>
                <w:b/>
                <w:kern w:val="1"/>
                <w:lang w:val="sr-Cyrl-RS"/>
              </w:rPr>
              <w:t>не одговарају количини или квалитету из понуде</w:t>
            </w:r>
            <w:r>
              <w:rPr>
                <w:rFonts w:eastAsia="Lucida Sans Unicode"/>
                <w:b/>
                <w:kern w:val="1"/>
                <w:lang w:val="sr-Cyrl-RS"/>
              </w:rPr>
              <w:t xml:space="preserve"> </w:t>
            </w:r>
            <w:r w:rsidR="00B81C6B">
              <w:rPr>
                <w:rFonts w:eastAsia="Calibri" w:cs="Calibri"/>
                <w:color w:val="000000"/>
                <w:kern w:val="3"/>
                <w:u w:color="000000"/>
                <w:bdr w:val="nil"/>
                <w:lang w:eastAsia="en-GB"/>
              </w:rPr>
              <w:t>(</w:t>
            </w:r>
            <w:proofErr w:type="spellStart"/>
            <w:r w:rsidR="00B81C6B">
              <w:rPr>
                <w:rFonts w:eastAsia="Calibri" w:cs="Calibri"/>
                <w:color w:val="000000"/>
                <w:kern w:val="3"/>
                <w:u w:color="000000"/>
                <w:bdr w:val="nil"/>
                <w:lang w:eastAsia="en-GB"/>
              </w:rPr>
              <w:t>не</w:t>
            </w:r>
            <w:proofErr w:type="spellEnd"/>
            <w:r w:rsidR="00B81C6B">
              <w:rPr>
                <w:rFonts w:eastAsia="Calibri" w:cs="Calibri"/>
                <w:color w:val="000000"/>
                <w:kern w:val="3"/>
                <w:u w:color="000000"/>
                <w:bdr w:val="nil"/>
                <w:lang w:eastAsia="en-GB"/>
              </w:rPr>
              <w:t xml:space="preserve"> </w:t>
            </w:r>
            <w:proofErr w:type="spellStart"/>
            <w:r w:rsidR="00B81C6B">
              <w:rPr>
                <w:rFonts w:eastAsia="Calibri" w:cs="Calibri"/>
                <w:color w:val="000000"/>
                <w:kern w:val="3"/>
                <w:u w:color="000000"/>
                <w:bdr w:val="nil"/>
                <w:lang w:eastAsia="en-GB"/>
              </w:rPr>
              <w:t>може</w:t>
            </w:r>
            <w:proofErr w:type="spellEnd"/>
            <w:r w:rsidR="00B81C6B">
              <w:rPr>
                <w:rFonts w:eastAsia="Calibri" w:cs="Calibri"/>
                <w:color w:val="000000"/>
                <w:kern w:val="3"/>
                <w:u w:color="000000"/>
                <w:bdr w:val="nil"/>
                <w:lang w:eastAsia="en-GB"/>
              </w:rPr>
              <w:t xml:space="preserve"> </w:t>
            </w:r>
            <w:proofErr w:type="spellStart"/>
            <w:r w:rsidR="00B81C6B">
              <w:rPr>
                <w:rFonts w:eastAsia="Calibri" w:cs="Calibri"/>
                <w:color w:val="000000"/>
                <w:kern w:val="3"/>
                <w:u w:color="000000"/>
                <w:bdr w:val="nil"/>
                <w:lang w:eastAsia="en-GB"/>
              </w:rPr>
              <w:t>бити</w:t>
            </w:r>
            <w:proofErr w:type="spellEnd"/>
            <w:r w:rsidR="00B81C6B">
              <w:rPr>
                <w:rFonts w:eastAsia="Calibri" w:cs="Calibri"/>
                <w:color w:val="000000"/>
                <w:kern w:val="3"/>
                <w:u w:color="000000"/>
                <w:bdr w:val="nil"/>
                <w:lang w:eastAsia="en-GB"/>
              </w:rPr>
              <w:t xml:space="preserve"> </w:t>
            </w:r>
            <w:proofErr w:type="spellStart"/>
            <w:r w:rsidR="00B81C6B">
              <w:rPr>
                <w:rFonts w:eastAsia="Calibri" w:cs="Calibri"/>
                <w:color w:val="000000"/>
                <w:kern w:val="3"/>
                <w:u w:color="000000"/>
                <w:bdr w:val="nil"/>
                <w:lang w:eastAsia="en-GB"/>
              </w:rPr>
              <w:t>дужи</w:t>
            </w:r>
            <w:proofErr w:type="spellEnd"/>
            <w:r w:rsidR="00B81C6B">
              <w:rPr>
                <w:rFonts w:eastAsia="Calibri" w:cs="Calibri"/>
                <w:color w:val="000000"/>
                <w:kern w:val="3"/>
                <w:u w:color="000000"/>
                <w:bdr w:val="nil"/>
                <w:lang w:eastAsia="en-GB"/>
              </w:rPr>
              <w:t xml:space="preserve"> </w:t>
            </w:r>
            <w:proofErr w:type="spellStart"/>
            <w:r w:rsidR="00B81C6B">
              <w:rPr>
                <w:rFonts w:eastAsia="Calibri" w:cs="Calibri"/>
                <w:color w:val="000000"/>
                <w:kern w:val="3"/>
                <w:u w:color="000000"/>
                <w:bdr w:val="nil"/>
                <w:lang w:eastAsia="en-GB"/>
              </w:rPr>
              <w:t>од</w:t>
            </w:r>
            <w:proofErr w:type="spellEnd"/>
            <w:r w:rsidR="00B81C6B">
              <w:rPr>
                <w:rFonts w:eastAsia="Calibri" w:cs="Calibri"/>
                <w:color w:val="000000"/>
                <w:kern w:val="3"/>
                <w:u w:color="000000"/>
                <w:bdr w:val="nil"/>
                <w:lang w:eastAsia="en-GB"/>
              </w:rPr>
              <w:t xml:space="preserve"> 7</w:t>
            </w:r>
            <w:r w:rsidR="00B81C6B">
              <w:rPr>
                <w:lang w:val="sr-Cyrl-CS"/>
              </w:rPr>
              <w:t xml:space="preserve"> (седам</w:t>
            </w:r>
            <w:r w:rsidRPr="00C460F6">
              <w:rPr>
                <w:lang w:val="sr-Cyrl-CS"/>
              </w:rPr>
              <w:t>) дана од дана писане поруџбенице</w:t>
            </w:r>
            <w:r w:rsidRPr="00C460F6">
              <w:rPr>
                <w:rFonts w:eastAsia="Calibri" w:cs="Calibri"/>
                <w:color w:val="000000"/>
                <w:kern w:val="3"/>
                <w:u w:color="000000"/>
                <w:bdr w:val="nil"/>
                <w:lang w:eastAsia="en-GB"/>
              </w:rPr>
              <w:t>)</w:t>
            </w:r>
            <w:r w:rsidRPr="00C460F6">
              <w:rPr>
                <w:rFonts w:eastAsia="Calibri" w:cs="Calibri"/>
                <w:color w:val="000000"/>
                <w:kern w:val="3"/>
                <w:u w:color="000000"/>
                <w:bdr w:val="nil"/>
                <w:lang w:val="sr-Cyrl-RS" w:eastAsia="en-GB"/>
              </w:rPr>
              <w:t xml:space="preserve"> </w:t>
            </w:r>
            <w:proofErr w:type="spellStart"/>
            <w:r w:rsidRPr="00C460F6">
              <w:rPr>
                <w:rFonts w:eastAsia="Calibri" w:cs="Calibri"/>
                <w:b/>
                <w:color w:val="000000"/>
                <w:kern w:val="3"/>
                <w:u w:color="000000"/>
                <w:bdr w:val="nil"/>
                <w:lang w:eastAsia="en-GB"/>
              </w:rPr>
              <w:t>је</w:t>
            </w:r>
            <w:proofErr w:type="spellEnd"/>
            <w:r w:rsidRPr="00C460F6">
              <w:rPr>
                <w:rFonts w:eastAsia="Calibri" w:cs="Calibri"/>
                <w:b/>
                <w:color w:val="000000"/>
                <w:kern w:val="3"/>
                <w:u w:color="000000"/>
                <w:bdr w:val="nil"/>
                <w:lang w:eastAsia="en-GB"/>
              </w:rPr>
              <w:t>:</w:t>
            </w:r>
          </w:p>
        </w:tc>
        <w:tc>
          <w:tcPr>
            <w:tcW w:w="2970" w:type="dxa"/>
            <w:shd w:val="clear" w:color="auto" w:fill="auto"/>
            <w:tcMar>
              <w:top w:w="80" w:type="dxa"/>
              <w:left w:w="80" w:type="dxa"/>
              <w:bottom w:w="80" w:type="dxa"/>
              <w:right w:w="80" w:type="dxa"/>
            </w:tcMar>
            <w:vAlign w:val="center"/>
          </w:tcPr>
          <w:p w14:paraId="0F0E2D4D" w14:textId="375C3F23" w:rsidR="00972631" w:rsidRPr="00290093" w:rsidRDefault="00972631" w:rsidP="004D6CCC">
            <w:pPr>
              <w:pBdr>
                <w:top w:val="nil"/>
                <w:left w:val="nil"/>
                <w:bottom w:val="nil"/>
                <w:right w:val="nil"/>
                <w:between w:val="nil"/>
                <w:bar w:val="nil"/>
              </w:pBdr>
              <w:suppressAutoHyphens/>
              <w:spacing w:line="276" w:lineRule="auto"/>
              <w:jc w:val="center"/>
              <w:rPr>
                <w:rFonts w:eastAsia="Calibri" w:cs="Calibri"/>
                <w:color w:val="000000"/>
                <w:kern w:val="3"/>
                <w:sz w:val="22"/>
                <w:szCs w:val="22"/>
                <w:u w:color="000000"/>
                <w:bdr w:val="nil"/>
                <w:lang w:eastAsia="en-GB"/>
              </w:rPr>
            </w:pPr>
            <w:r w:rsidRPr="00290093">
              <w:rPr>
                <w:rFonts w:eastAsia="Calibri" w:cs="Calibri"/>
                <w:color w:val="000000"/>
                <w:kern w:val="3"/>
                <w:sz w:val="22"/>
                <w:szCs w:val="22"/>
                <w:u w:color="000000"/>
                <w:bdr w:val="nil"/>
                <w:lang w:eastAsia="en-GB"/>
              </w:rPr>
              <w:t xml:space="preserve">____________ </w:t>
            </w:r>
            <w:proofErr w:type="spellStart"/>
            <w:r w:rsidRPr="00290093">
              <w:rPr>
                <w:rFonts w:eastAsia="Calibri" w:cs="Calibri"/>
                <w:color w:val="000000"/>
                <w:kern w:val="3"/>
                <w:sz w:val="22"/>
                <w:szCs w:val="22"/>
                <w:u w:color="000000"/>
                <w:bdr w:val="nil"/>
                <w:lang w:eastAsia="en-GB"/>
              </w:rPr>
              <w:t>дана</w:t>
            </w:r>
            <w:proofErr w:type="spellEnd"/>
          </w:p>
        </w:tc>
      </w:tr>
      <w:tr w:rsidR="00B81C6B" w:rsidRPr="005E3E77" w14:paraId="40221A3D" w14:textId="77777777" w:rsidTr="00972631">
        <w:trPr>
          <w:trHeight w:val="810"/>
        </w:trPr>
        <w:tc>
          <w:tcPr>
            <w:tcW w:w="8730" w:type="dxa"/>
            <w:shd w:val="clear" w:color="auto" w:fill="auto"/>
            <w:tcMar>
              <w:top w:w="80" w:type="dxa"/>
              <w:left w:w="80" w:type="dxa"/>
              <w:bottom w:w="80" w:type="dxa"/>
              <w:right w:w="80" w:type="dxa"/>
            </w:tcMar>
            <w:vAlign w:val="center"/>
          </w:tcPr>
          <w:p w14:paraId="0108519E" w14:textId="16C98E0F" w:rsidR="00B81C6B" w:rsidRPr="00B81C6B" w:rsidRDefault="00B81C6B" w:rsidP="00C460F6">
            <w:pPr>
              <w:pBdr>
                <w:top w:val="nil"/>
                <w:left w:val="nil"/>
                <w:bottom w:val="nil"/>
                <w:right w:val="nil"/>
                <w:between w:val="nil"/>
                <w:bar w:val="nil"/>
              </w:pBdr>
              <w:suppressAutoHyphens/>
              <w:spacing w:line="276" w:lineRule="auto"/>
              <w:jc w:val="both"/>
              <w:rPr>
                <w:b/>
                <w:lang w:val="sr-Cyrl-RS"/>
              </w:rPr>
            </w:pPr>
            <w:r w:rsidRPr="00B81C6B">
              <w:rPr>
                <w:b/>
                <w:lang w:val="sr-Cyrl-CS"/>
              </w:rPr>
              <w:t xml:space="preserve">Рок за отклањање недостатка или </w:t>
            </w:r>
            <w:r w:rsidRPr="00B81C6B">
              <w:rPr>
                <w:b/>
                <w:lang w:val="sr-Latn-CS"/>
              </w:rPr>
              <w:t>замену неисправн</w:t>
            </w:r>
            <w:r w:rsidRPr="00B81C6B">
              <w:rPr>
                <w:b/>
                <w:lang w:val="sr-Cyrl-CS"/>
              </w:rPr>
              <w:t>их добара за скривене мане и недостатке</w:t>
            </w:r>
            <w:r>
              <w:rPr>
                <w:lang w:val="sr-Cyrl-CS"/>
              </w:rPr>
              <w:t xml:space="preserve"> </w:t>
            </w:r>
            <w:r>
              <w:rPr>
                <w:rFonts w:eastAsia="Calibri" w:cs="Calibri"/>
                <w:color w:val="000000"/>
                <w:kern w:val="3"/>
                <w:u w:color="000000"/>
                <w:bdr w:val="nil"/>
                <w:lang w:eastAsia="en-GB"/>
              </w:rPr>
              <w:t>(</w:t>
            </w:r>
            <w:proofErr w:type="spellStart"/>
            <w:r>
              <w:rPr>
                <w:rFonts w:eastAsia="Calibri" w:cs="Calibri"/>
                <w:color w:val="000000"/>
                <w:kern w:val="3"/>
                <w:u w:color="000000"/>
                <w:bdr w:val="nil"/>
                <w:lang w:eastAsia="en-GB"/>
              </w:rPr>
              <w:t>не</w:t>
            </w:r>
            <w:proofErr w:type="spellEnd"/>
            <w:r>
              <w:rPr>
                <w:rFonts w:eastAsia="Calibri" w:cs="Calibri"/>
                <w:color w:val="000000"/>
                <w:kern w:val="3"/>
                <w:u w:color="000000"/>
                <w:bdr w:val="nil"/>
                <w:lang w:eastAsia="en-GB"/>
              </w:rPr>
              <w:t xml:space="preserve"> </w:t>
            </w:r>
            <w:proofErr w:type="spellStart"/>
            <w:r>
              <w:rPr>
                <w:rFonts w:eastAsia="Calibri" w:cs="Calibri"/>
                <w:color w:val="000000"/>
                <w:kern w:val="3"/>
                <w:u w:color="000000"/>
                <w:bdr w:val="nil"/>
                <w:lang w:eastAsia="en-GB"/>
              </w:rPr>
              <w:t>може</w:t>
            </w:r>
            <w:proofErr w:type="spellEnd"/>
            <w:r>
              <w:rPr>
                <w:rFonts w:eastAsia="Calibri" w:cs="Calibri"/>
                <w:color w:val="000000"/>
                <w:kern w:val="3"/>
                <w:u w:color="000000"/>
                <w:bdr w:val="nil"/>
                <w:lang w:eastAsia="en-GB"/>
              </w:rPr>
              <w:t xml:space="preserve"> </w:t>
            </w:r>
            <w:proofErr w:type="spellStart"/>
            <w:r>
              <w:rPr>
                <w:rFonts w:eastAsia="Calibri" w:cs="Calibri"/>
                <w:color w:val="000000"/>
                <w:kern w:val="3"/>
                <w:u w:color="000000"/>
                <w:bdr w:val="nil"/>
                <w:lang w:eastAsia="en-GB"/>
              </w:rPr>
              <w:t>бити</w:t>
            </w:r>
            <w:proofErr w:type="spellEnd"/>
            <w:r>
              <w:rPr>
                <w:rFonts w:eastAsia="Calibri" w:cs="Calibri"/>
                <w:color w:val="000000"/>
                <w:kern w:val="3"/>
                <w:u w:color="000000"/>
                <w:bdr w:val="nil"/>
                <w:lang w:eastAsia="en-GB"/>
              </w:rPr>
              <w:t xml:space="preserve"> </w:t>
            </w:r>
            <w:proofErr w:type="spellStart"/>
            <w:r>
              <w:rPr>
                <w:rFonts w:eastAsia="Calibri" w:cs="Calibri"/>
                <w:color w:val="000000"/>
                <w:kern w:val="3"/>
                <w:u w:color="000000"/>
                <w:bdr w:val="nil"/>
                <w:lang w:eastAsia="en-GB"/>
              </w:rPr>
              <w:t>дужи</w:t>
            </w:r>
            <w:proofErr w:type="spellEnd"/>
            <w:r>
              <w:rPr>
                <w:rFonts w:eastAsia="Calibri" w:cs="Calibri"/>
                <w:color w:val="000000"/>
                <w:kern w:val="3"/>
                <w:u w:color="000000"/>
                <w:bdr w:val="nil"/>
                <w:lang w:eastAsia="en-GB"/>
              </w:rPr>
              <w:t xml:space="preserve"> </w:t>
            </w:r>
            <w:proofErr w:type="spellStart"/>
            <w:r>
              <w:rPr>
                <w:rFonts w:eastAsia="Calibri" w:cs="Calibri"/>
                <w:color w:val="000000"/>
                <w:kern w:val="3"/>
                <w:u w:color="000000"/>
                <w:bdr w:val="nil"/>
                <w:lang w:eastAsia="en-GB"/>
              </w:rPr>
              <w:t>од</w:t>
            </w:r>
            <w:proofErr w:type="spellEnd"/>
            <w:r>
              <w:rPr>
                <w:rFonts w:eastAsia="Calibri" w:cs="Calibri"/>
                <w:color w:val="000000"/>
                <w:kern w:val="3"/>
                <w:u w:color="000000"/>
                <w:bdr w:val="nil"/>
                <w:lang w:eastAsia="en-GB"/>
              </w:rPr>
              <w:t xml:space="preserve"> 7</w:t>
            </w:r>
            <w:r>
              <w:rPr>
                <w:lang w:val="sr-Cyrl-CS"/>
              </w:rPr>
              <w:t xml:space="preserve"> (седам</w:t>
            </w:r>
            <w:r w:rsidRPr="00C460F6">
              <w:rPr>
                <w:lang w:val="sr-Cyrl-CS"/>
              </w:rPr>
              <w:t>) дана од дана писане поруџбенице</w:t>
            </w:r>
            <w:r w:rsidRPr="00C460F6">
              <w:rPr>
                <w:rFonts w:eastAsia="Calibri" w:cs="Calibri"/>
                <w:color w:val="000000"/>
                <w:kern w:val="3"/>
                <w:u w:color="000000"/>
                <w:bdr w:val="nil"/>
                <w:lang w:eastAsia="en-GB"/>
              </w:rPr>
              <w:t>)</w:t>
            </w:r>
            <w:r>
              <w:rPr>
                <w:rFonts w:eastAsia="Calibri" w:cs="Calibri"/>
                <w:color w:val="000000"/>
                <w:kern w:val="3"/>
                <w:u w:color="000000"/>
                <w:bdr w:val="nil"/>
                <w:lang w:val="sr-Cyrl-RS" w:eastAsia="en-GB"/>
              </w:rPr>
              <w:t xml:space="preserve"> </w:t>
            </w:r>
            <w:proofErr w:type="spellStart"/>
            <w:r w:rsidRPr="00C460F6">
              <w:rPr>
                <w:rFonts w:eastAsia="Calibri" w:cs="Calibri"/>
                <w:b/>
                <w:color w:val="000000"/>
                <w:kern w:val="3"/>
                <w:u w:color="000000"/>
                <w:bdr w:val="nil"/>
                <w:lang w:eastAsia="en-GB"/>
              </w:rPr>
              <w:t>је</w:t>
            </w:r>
            <w:proofErr w:type="spellEnd"/>
            <w:r w:rsidRPr="00C460F6">
              <w:rPr>
                <w:rFonts w:eastAsia="Calibri" w:cs="Calibri"/>
                <w:b/>
                <w:color w:val="000000"/>
                <w:kern w:val="3"/>
                <w:u w:color="000000"/>
                <w:bdr w:val="nil"/>
                <w:lang w:eastAsia="en-GB"/>
              </w:rPr>
              <w:t>:</w:t>
            </w:r>
          </w:p>
        </w:tc>
        <w:tc>
          <w:tcPr>
            <w:tcW w:w="2970" w:type="dxa"/>
            <w:shd w:val="clear" w:color="auto" w:fill="auto"/>
            <w:tcMar>
              <w:top w:w="80" w:type="dxa"/>
              <w:left w:w="80" w:type="dxa"/>
              <w:bottom w:w="80" w:type="dxa"/>
              <w:right w:w="80" w:type="dxa"/>
            </w:tcMar>
            <w:vAlign w:val="center"/>
          </w:tcPr>
          <w:p w14:paraId="372FCEED" w14:textId="00F12086" w:rsidR="00B81C6B" w:rsidRPr="00290093" w:rsidRDefault="00B81C6B" w:rsidP="004D6CCC">
            <w:pPr>
              <w:pBdr>
                <w:top w:val="nil"/>
                <w:left w:val="nil"/>
                <w:bottom w:val="nil"/>
                <w:right w:val="nil"/>
                <w:between w:val="nil"/>
                <w:bar w:val="nil"/>
              </w:pBdr>
              <w:suppressAutoHyphens/>
              <w:spacing w:line="276" w:lineRule="auto"/>
              <w:jc w:val="center"/>
              <w:rPr>
                <w:rFonts w:eastAsia="Calibri" w:cs="Calibri"/>
                <w:color w:val="000000"/>
                <w:kern w:val="3"/>
                <w:sz w:val="22"/>
                <w:szCs w:val="22"/>
                <w:u w:color="000000"/>
                <w:bdr w:val="nil"/>
                <w:lang w:eastAsia="en-GB"/>
              </w:rPr>
            </w:pPr>
            <w:r w:rsidRPr="00290093">
              <w:rPr>
                <w:rFonts w:eastAsia="Calibri" w:cs="Calibri"/>
                <w:color w:val="000000"/>
                <w:kern w:val="3"/>
                <w:sz w:val="22"/>
                <w:szCs w:val="22"/>
                <w:u w:color="000000"/>
                <w:bdr w:val="nil"/>
                <w:lang w:eastAsia="en-GB"/>
              </w:rPr>
              <w:t xml:space="preserve">____________ </w:t>
            </w:r>
            <w:proofErr w:type="spellStart"/>
            <w:r w:rsidRPr="00290093">
              <w:rPr>
                <w:rFonts w:eastAsia="Calibri" w:cs="Calibri"/>
                <w:color w:val="000000"/>
                <w:kern w:val="3"/>
                <w:sz w:val="22"/>
                <w:szCs w:val="22"/>
                <w:u w:color="000000"/>
                <w:bdr w:val="nil"/>
                <w:lang w:eastAsia="en-GB"/>
              </w:rPr>
              <w:t>дана</w:t>
            </w:r>
            <w:proofErr w:type="spellEnd"/>
          </w:p>
        </w:tc>
      </w:tr>
    </w:tbl>
    <w:p w14:paraId="2020A13C" w14:textId="77777777" w:rsidR="00C460F6" w:rsidRDefault="00C460F6" w:rsidP="00EE0658">
      <w:pPr>
        <w:tabs>
          <w:tab w:val="left" w:pos="1440"/>
        </w:tabs>
        <w:ind w:firstLine="720"/>
        <w:jc w:val="both"/>
        <w:rPr>
          <w:rFonts w:eastAsia="Batang"/>
          <w:b/>
          <w:bCs/>
          <w:lang w:val="sr-Cyrl-RS"/>
        </w:rPr>
      </w:pPr>
    </w:p>
    <w:p w14:paraId="1ED64D85" w14:textId="77777777" w:rsidR="004D6CCC" w:rsidRDefault="004D6CCC" w:rsidP="00EE0658">
      <w:pPr>
        <w:tabs>
          <w:tab w:val="left" w:pos="1440"/>
        </w:tabs>
        <w:ind w:firstLine="720"/>
        <w:jc w:val="both"/>
        <w:rPr>
          <w:rFonts w:eastAsia="Batang"/>
          <w:b/>
          <w:bCs/>
          <w:lang w:val="sr-Cyrl-RS"/>
        </w:rPr>
      </w:pPr>
    </w:p>
    <w:p w14:paraId="418D10B8" w14:textId="0F9C3A6F" w:rsidR="00EE0658" w:rsidRDefault="00B663AD" w:rsidP="00B663AD">
      <w:pPr>
        <w:tabs>
          <w:tab w:val="left" w:pos="1440"/>
        </w:tabs>
        <w:ind w:firstLine="720"/>
        <w:jc w:val="both"/>
        <w:rPr>
          <w:rFonts w:eastAsia="Batang"/>
          <w:b/>
          <w:bCs/>
          <w:lang w:val="sr-Cyrl-RS"/>
        </w:rPr>
      </w:pPr>
      <w:r>
        <w:rPr>
          <w:rFonts w:eastAsia="Batang"/>
          <w:b/>
          <w:bCs/>
          <w:lang w:val="sr-Cyrl-RS"/>
        </w:rPr>
        <w:t xml:space="preserve">Понуђач је дужан да попуни и потпише </w:t>
      </w:r>
      <w:r w:rsidR="00EE0658" w:rsidRPr="009824EC">
        <w:rPr>
          <w:rFonts w:eastAsia="Batang"/>
          <w:b/>
          <w:bCs/>
          <w:lang w:val="sr-Cyrl-RS"/>
        </w:rPr>
        <w:t>све зах</w:t>
      </w:r>
      <w:r>
        <w:rPr>
          <w:rFonts w:eastAsia="Batang"/>
          <w:b/>
          <w:bCs/>
          <w:lang w:val="sr-Cyrl-RS"/>
        </w:rPr>
        <w:t>теване податке у Обрасцу понуде.</w:t>
      </w:r>
    </w:p>
    <w:p w14:paraId="03816D7E" w14:textId="0D269A50" w:rsidR="00EE0658" w:rsidRPr="009824EC" w:rsidRDefault="00EE0658" w:rsidP="001E0F3F">
      <w:pPr>
        <w:tabs>
          <w:tab w:val="left" w:pos="1440"/>
        </w:tabs>
        <w:jc w:val="both"/>
        <w:rPr>
          <w:rFonts w:eastAsia="Batang"/>
          <w:b/>
          <w:bCs/>
          <w:lang w:val="sr-Cyrl-RS"/>
        </w:rPr>
      </w:pPr>
      <w:bookmarkStart w:id="0" w:name="_GoBack"/>
      <w:bookmarkEnd w:id="0"/>
    </w:p>
    <w:p w14:paraId="17524016" w14:textId="77777777" w:rsidR="00EE0658" w:rsidRPr="009824EC" w:rsidRDefault="00EE0658" w:rsidP="00EE0658">
      <w:pPr>
        <w:tabs>
          <w:tab w:val="left" w:pos="1440"/>
        </w:tabs>
        <w:ind w:firstLine="720"/>
        <w:jc w:val="both"/>
        <w:rPr>
          <w:rFonts w:eastAsia="Batang"/>
          <w:b/>
          <w:bCs/>
          <w:lang w:val="sr-Cyrl-RS"/>
        </w:rPr>
      </w:pPr>
    </w:p>
    <w:tbl>
      <w:tblPr>
        <w:tblW w:w="8309" w:type="dxa"/>
        <w:jc w:val="right"/>
        <w:tblLook w:val="01E0" w:firstRow="1" w:lastRow="1" w:firstColumn="1" w:lastColumn="1" w:noHBand="0" w:noVBand="0"/>
      </w:tblPr>
      <w:tblGrid>
        <w:gridCol w:w="2131"/>
        <w:gridCol w:w="3089"/>
        <w:gridCol w:w="3089"/>
      </w:tblGrid>
      <w:tr w:rsidR="00EE0658" w:rsidRPr="009824EC" w14:paraId="4C900AC5" w14:textId="77777777" w:rsidTr="00583EA5">
        <w:trPr>
          <w:jc w:val="right"/>
        </w:trPr>
        <w:tc>
          <w:tcPr>
            <w:tcW w:w="2131" w:type="dxa"/>
          </w:tcPr>
          <w:p w14:paraId="49714024" w14:textId="77777777" w:rsidR="00EE0658" w:rsidRPr="009824EC" w:rsidRDefault="00EE0658" w:rsidP="00583EA5">
            <w:pPr>
              <w:rPr>
                <w:b/>
                <w:bCs/>
                <w:sz w:val="22"/>
                <w:szCs w:val="22"/>
                <w:lang w:val="sr-Cyrl-RS"/>
              </w:rPr>
            </w:pPr>
          </w:p>
        </w:tc>
        <w:tc>
          <w:tcPr>
            <w:tcW w:w="3089" w:type="dxa"/>
          </w:tcPr>
          <w:p w14:paraId="18B68F1B" w14:textId="77777777" w:rsidR="00EE0658" w:rsidRPr="009824EC" w:rsidRDefault="00EE0658" w:rsidP="00583EA5">
            <w:pPr>
              <w:rPr>
                <w:b/>
                <w:bCs/>
                <w:sz w:val="22"/>
                <w:szCs w:val="22"/>
                <w:lang w:val="sr-Cyrl-RS"/>
              </w:rPr>
            </w:pPr>
          </w:p>
        </w:tc>
        <w:tc>
          <w:tcPr>
            <w:tcW w:w="3089" w:type="dxa"/>
          </w:tcPr>
          <w:p w14:paraId="2E9CB31C" w14:textId="77777777" w:rsidR="00EE0658" w:rsidRPr="009824EC" w:rsidRDefault="00EE0658" w:rsidP="00583EA5">
            <w:pPr>
              <w:rPr>
                <w:b/>
                <w:bCs/>
                <w:sz w:val="22"/>
                <w:szCs w:val="22"/>
                <w:lang w:val="sr-Cyrl-RS"/>
              </w:rPr>
            </w:pPr>
            <w:r w:rsidRPr="009824EC">
              <w:rPr>
                <w:b/>
                <w:bCs/>
                <w:sz w:val="22"/>
                <w:szCs w:val="22"/>
                <w:lang w:val="sr-Cyrl-RS"/>
              </w:rPr>
              <w:t xml:space="preserve">    Потпис овлашћеног лица</w:t>
            </w:r>
          </w:p>
        </w:tc>
      </w:tr>
      <w:tr w:rsidR="00EE0658" w:rsidRPr="009824EC" w14:paraId="1FCD0313" w14:textId="77777777" w:rsidTr="00583EA5">
        <w:trPr>
          <w:jc w:val="right"/>
        </w:trPr>
        <w:tc>
          <w:tcPr>
            <w:tcW w:w="2131" w:type="dxa"/>
          </w:tcPr>
          <w:p w14:paraId="4CF9F9FD" w14:textId="77777777" w:rsidR="00EE0658" w:rsidRPr="009824EC" w:rsidRDefault="00EE0658" w:rsidP="00583EA5">
            <w:pPr>
              <w:rPr>
                <w:b/>
                <w:bCs/>
                <w:sz w:val="22"/>
                <w:szCs w:val="22"/>
                <w:lang w:val="sr-Cyrl-RS"/>
              </w:rPr>
            </w:pPr>
          </w:p>
        </w:tc>
        <w:tc>
          <w:tcPr>
            <w:tcW w:w="3089" w:type="dxa"/>
          </w:tcPr>
          <w:p w14:paraId="2CF83142" w14:textId="77777777" w:rsidR="00EE0658" w:rsidRPr="009824EC" w:rsidRDefault="00EE0658" w:rsidP="00583EA5">
            <w:pPr>
              <w:rPr>
                <w:b/>
                <w:bCs/>
                <w:sz w:val="22"/>
                <w:szCs w:val="22"/>
                <w:lang w:val="sr-Cyrl-RS"/>
              </w:rPr>
            </w:pPr>
          </w:p>
        </w:tc>
        <w:tc>
          <w:tcPr>
            <w:tcW w:w="3089" w:type="dxa"/>
            <w:tcBorders>
              <w:bottom w:val="single" w:sz="4" w:space="0" w:color="auto"/>
            </w:tcBorders>
          </w:tcPr>
          <w:p w14:paraId="48867C5B" w14:textId="77777777" w:rsidR="00EE0658" w:rsidRPr="009824EC" w:rsidRDefault="00EE0658" w:rsidP="00583EA5">
            <w:pPr>
              <w:rPr>
                <w:b/>
                <w:bCs/>
                <w:sz w:val="22"/>
                <w:szCs w:val="22"/>
                <w:lang w:val="sr-Cyrl-RS"/>
              </w:rPr>
            </w:pPr>
          </w:p>
          <w:p w14:paraId="6A5D7E8E" w14:textId="77777777" w:rsidR="00EE0658" w:rsidRPr="009824EC" w:rsidRDefault="00EE0658" w:rsidP="00583EA5">
            <w:pPr>
              <w:rPr>
                <w:b/>
                <w:bCs/>
                <w:sz w:val="22"/>
                <w:szCs w:val="22"/>
                <w:lang w:val="sr-Cyrl-RS"/>
              </w:rPr>
            </w:pPr>
          </w:p>
        </w:tc>
      </w:tr>
    </w:tbl>
    <w:p w14:paraId="16FBC28D" w14:textId="77777777" w:rsidR="00EE0658" w:rsidRPr="009824EC" w:rsidRDefault="00EE0658" w:rsidP="00EE0658">
      <w:pPr>
        <w:tabs>
          <w:tab w:val="left" w:pos="1440"/>
        </w:tabs>
        <w:rPr>
          <w:rFonts w:eastAsia="Batang"/>
          <w:b/>
          <w:bCs/>
          <w:lang w:val="sr-Cyrl-RS"/>
        </w:rPr>
        <w:sectPr w:rsidR="00EE0658" w:rsidRPr="009824EC" w:rsidSect="00492ADD">
          <w:footerReference w:type="default" r:id="rId9"/>
          <w:pgSz w:w="15840" w:h="12240" w:orient="landscape"/>
          <w:pgMar w:top="540" w:right="1440" w:bottom="810" w:left="1440" w:header="720" w:footer="720" w:gutter="0"/>
          <w:cols w:space="720"/>
          <w:docGrid w:linePitch="360"/>
        </w:sectPr>
      </w:pPr>
    </w:p>
    <w:p w14:paraId="53635C1C" w14:textId="77777777" w:rsidR="00C303D2" w:rsidRPr="00EE0658" w:rsidRDefault="00C303D2" w:rsidP="00EE0658">
      <w:pPr>
        <w:tabs>
          <w:tab w:val="left" w:pos="3300"/>
        </w:tabs>
      </w:pPr>
    </w:p>
    <w:sectPr w:rsidR="00C303D2" w:rsidRPr="00EE0658" w:rsidSect="00EE0658">
      <w:pgSz w:w="15840" w:h="12240" w:orient="landscape"/>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2DBF2" w14:textId="77777777" w:rsidR="004436AA" w:rsidRDefault="004436AA" w:rsidP="004436AA">
      <w:r>
        <w:separator/>
      </w:r>
    </w:p>
  </w:endnote>
  <w:endnote w:type="continuationSeparator" w:id="0">
    <w:p w14:paraId="0EBD87D1" w14:textId="77777777" w:rsidR="004436AA" w:rsidRDefault="004436AA" w:rsidP="0044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694023"/>
      <w:docPartObj>
        <w:docPartGallery w:val="Page Numbers (Bottom of Page)"/>
        <w:docPartUnique/>
      </w:docPartObj>
    </w:sdtPr>
    <w:sdtEndPr>
      <w:rPr>
        <w:noProof/>
      </w:rPr>
    </w:sdtEndPr>
    <w:sdtContent>
      <w:p w14:paraId="3C1E27E9" w14:textId="73DD4601" w:rsidR="002F20A5" w:rsidRDefault="002F20A5">
        <w:pPr>
          <w:pStyle w:val="Footer"/>
          <w:jc w:val="center"/>
        </w:pPr>
        <w:r>
          <w:fldChar w:fldCharType="begin"/>
        </w:r>
        <w:r>
          <w:instrText xml:space="preserve"> PAGE   \* MERGEFORMAT </w:instrText>
        </w:r>
        <w:r>
          <w:fldChar w:fldCharType="separate"/>
        </w:r>
        <w:r w:rsidR="001E0F3F">
          <w:rPr>
            <w:noProof/>
          </w:rPr>
          <w:t>6</w:t>
        </w:r>
        <w:r>
          <w:rPr>
            <w:noProof/>
          </w:rPr>
          <w:fldChar w:fldCharType="end"/>
        </w:r>
      </w:p>
    </w:sdtContent>
  </w:sdt>
  <w:p w14:paraId="6BEDD6FB" w14:textId="77777777" w:rsidR="002F20A5" w:rsidRDefault="002F20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6DF0F" w14:textId="4DDE2A79" w:rsidR="004436AA" w:rsidRDefault="004436AA" w:rsidP="00B663AD">
    <w:pPr>
      <w:pStyle w:val="Footer"/>
    </w:pPr>
  </w:p>
  <w:p w14:paraId="51A83696" w14:textId="77777777" w:rsidR="004436AA" w:rsidRDefault="00443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FA0652" w14:textId="77777777" w:rsidR="004436AA" w:rsidRDefault="004436AA" w:rsidP="004436AA">
      <w:r>
        <w:separator/>
      </w:r>
    </w:p>
  </w:footnote>
  <w:footnote w:type="continuationSeparator" w:id="0">
    <w:p w14:paraId="73DEA082" w14:textId="77777777" w:rsidR="004436AA" w:rsidRDefault="004436AA" w:rsidP="004436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646A1"/>
    <w:multiLevelType w:val="hybridMultilevel"/>
    <w:tmpl w:val="A8F2C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F610D2"/>
    <w:multiLevelType w:val="hybridMultilevel"/>
    <w:tmpl w:val="EE6AD6D8"/>
    <w:lvl w:ilvl="0" w:tplc="A52E4B48">
      <w:start w:val="1"/>
      <w:numFmt w:val="decimal"/>
      <w:lvlText w:val="%1."/>
      <w:lvlJc w:val="left"/>
      <w:pPr>
        <w:ind w:left="1080" w:hanging="360"/>
      </w:pPr>
      <w:rPr>
        <w:rFonts w:hint="default"/>
        <w:b/>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AEE1DCC"/>
    <w:multiLevelType w:val="hybridMultilevel"/>
    <w:tmpl w:val="066A8CDE"/>
    <w:lvl w:ilvl="0" w:tplc="9D9CF7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C02456"/>
    <w:multiLevelType w:val="hybridMultilevel"/>
    <w:tmpl w:val="2F8C7EE0"/>
    <w:lvl w:ilvl="0" w:tplc="CD5267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3D2"/>
    <w:rsid w:val="000D0839"/>
    <w:rsid w:val="0010091E"/>
    <w:rsid w:val="00177B51"/>
    <w:rsid w:val="00185553"/>
    <w:rsid w:val="001B106F"/>
    <w:rsid w:val="001E0F3F"/>
    <w:rsid w:val="001F1137"/>
    <w:rsid w:val="00215ADF"/>
    <w:rsid w:val="00232923"/>
    <w:rsid w:val="00234CC2"/>
    <w:rsid w:val="002F20A5"/>
    <w:rsid w:val="002F504E"/>
    <w:rsid w:val="002F7600"/>
    <w:rsid w:val="0035370B"/>
    <w:rsid w:val="00415867"/>
    <w:rsid w:val="00434BC3"/>
    <w:rsid w:val="004436AA"/>
    <w:rsid w:val="004518C9"/>
    <w:rsid w:val="00456AEF"/>
    <w:rsid w:val="00492ADD"/>
    <w:rsid w:val="004D158A"/>
    <w:rsid w:val="004D6CCC"/>
    <w:rsid w:val="004E3F83"/>
    <w:rsid w:val="004F0FCB"/>
    <w:rsid w:val="004F2908"/>
    <w:rsid w:val="00506095"/>
    <w:rsid w:val="005108FC"/>
    <w:rsid w:val="0054671B"/>
    <w:rsid w:val="005D3EDB"/>
    <w:rsid w:val="0062381F"/>
    <w:rsid w:val="00623B6B"/>
    <w:rsid w:val="006478C8"/>
    <w:rsid w:val="00654BC8"/>
    <w:rsid w:val="00655ADF"/>
    <w:rsid w:val="00665E95"/>
    <w:rsid w:val="00676724"/>
    <w:rsid w:val="00707F2B"/>
    <w:rsid w:val="00752325"/>
    <w:rsid w:val="00763CC4"/>
    <w:rsid w:val="007A5EAF"/>
    <w:rsid w:val="007B27FF"/>
    <w:rsid w:val="00843B46"/>
    <w:rsid w:val="008457CC"/>
    <w:rsid w:val="0088748A"/>
    <w:rsid w:val="008953B1"/>
    <w:rsid w:val="008B2E06"/>
    <w:rsid w:val="009032FE"/>
    <w:rsid w:val="0090764F"/>
    <w:rsid w:val="009569E3"/>
    <w:rsid w:val="00972631"/>
    <w:rsid w:val="009824EC"/>
    <w:rsid w:val="009835E4"/>
    <w:rsid w:val="00986493"/>
    <w:rsid w:val="009B6B42"/>
    <w:rsid w:val="009E3C88"/>
    <w:rsid w:val="009F0E1A"/>
    <w:rsid w:val="00A31F4E"/>
    <w:rsid w:val="00A57322"/>
    <w:rsid w:val="00AF13DC"/>
    <w:rsid w:val="00B10D93"/>
    <w:rsid w:val="00B23821"/>
    <w:rsid w:val="00B33756"/>
    <w:rsid w:val="00B43DA0"/>
    <w:rsid w:val="00B663AD"/>
    <w:rsid w:val="00B719B1"/>
    <w:rsid w:val="00B71AFD"/>
    <w:rsid w:val="00B81C6B"/>
    <w:rsid w:val="00BD2658"/>
    <w:rsid w:val="00C220D0"/>
    <w:rsid w:val="00C303D2"/>
    <w:rsid w:val="00C460F6"/>
    <w:rsid w:val="00C654D8"/>
    <w:rsid w:val="00CA45A8"/>
    <w:rsid w:val="00CD30FF"/>
    <w:rsid w:val="00CF45FA"/>
    <w:rsid w:val="00D32533"/>
    <w:rsid w:val="00D32670"/>
    <w:rsid w:val="00D56E88"/>
    <w:rsid w:val="00D63AF7"/>
    <w:rsid w:val="00D6493E"/>
    <w:rsid w:val="00D93BD7"/>
    <w:rsid w:val="00DA54A2"/>
    <w:rsid w:val="00E029B2"/>
    <w:rsid w:val="00E1329D"/>
    <w:rsid w:val="00E777F2"/>
    <w:rsid w:val="00EB3C5E"/>
    <w:rsid w:val="00ED4ADE"/>
    <w:rsid w:val="00EE0658"/>
    <w:rsid w:val="00EF4514"/>
    <w:rsid w:val="00EF4A72"/>
    <w:rsid w:val="00F432A7"/>
    <w:rsid w:val="00F560D1"/>
    <w:rsid w:val="00F75B7E"/>
    <w:rsid w:val="00F90C2B"/>
    <w:rsid w:val="00FD123F"/>
    <w:rsid w:val="00FD6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0F04F"/>
  <w15:chartTrackingRefBased/>
  <w15:docId w15:val="{462BC681-D94A-4CCD-B6FA-1CBB4E12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3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03D2"/>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C303D2"/>
    <w:pPr>
      <w:ind w:left="720"/>
      <w:contextualSpacing/>
    </w:p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locked/>
    <w:rsid w:val="00C303D2"/>
    <w:rPr>
      <w:rFonts w:ascii="Times New Roman" w:eastAsia="Times New Roman" w:hAnsi="Times New Roman" w:cs="Times New Roman"/>
      <w:sz w:val="24"/>
      <w:szCs w:val="24"/>
    </w:rPr>
  </w:style>
  <w:style w:type="character" w:customStyle="1" w:styleId="NoSpacingChar">
    <w:name w:val="No Spacing Char"/>
    <w:link w:val="NoSpacing"/>
    <w:uiPriority w:val="1"/>
    <w:locked/>
    <w:rsid w:val="00C303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337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3756"/>
    <w:rPr>
      <w:rFonts w:ascii="Segoe UI" w:eastAsia="Times New Roman" w:hAnsi="Segoe UI" w:cs="Segoe UI"/>
      <w:sz w:val="18"/>
      <w:szCs w:val="18"/>
    </w:rPr>
  </w:style>
  <w:style w:type="paragraph" w:styleId="Header">
    <w:name w:val="header"/>
    <w:basedOn w:val="Normal"/>
    <w:link w:val="HeaderChar"/>
    <w:uiPriority w:val="99"/>
    <w:unhideWhenUsed/>
    <w:rsid w:val="004436AA"/>
    <w:pPr>
      <w:tabs>
        <w:tab w:val="center" w:pos="4680"/>
        <w:tab w:val="right" w:pos="9360"/>
      </w:tabs>
    </w:pPr>
  </w:style>
  <w:style w:type="character" w:customStyle="1" w:styleId="HeaderChar">
    <w:name w:val="Header Char"/>
    <w:basedOn w:val="DefaultParagraphFont"/>
    <w:link w:val="Header"/>
    <w:uiPriority w:val="99"/>
    <w:rsid w:val="004436A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36AA"/>
    <w:pPr>
      <w:tabs>
        <w:tab w:val="center" w:pos="4680"/>
        <w:tab w:val="right" w:pos="9360"/>
      </w:tabs>
    </w:pPr>
  </w:style>
  <w:style w:type="character" w:customStyle="1" w:styleId="FooterChar">
    <w:name w:val="Footer Char"/>
    <w:basedOn w:val="DefaultParagraphFont"/>
    <w:link w:val="Footer"/>
    <w:uiPriority w:val="99"/>
    <w:rsid w:val="004436AA"/>
    <w:rPr>
      <w:rFonts w:ascii="Times New Roman" w:eastAsia="Times New Roman" w:hAnsi="Times New Roman" w:cs="Times New Roman"/>
      <w:sz w:val="24"/>
      <w:szCs w:val="24"/>
    </w:rPr>
  </w:style>
  <w:style w:type="paragraph" w:customStyle="1" w:styleId="basic-paragraph">
    <w:name w:val="basic-paragraph"/>
    <w:basedOn w:val="Normal"/>
    <w:rsid w:val="00843B46"/>
    <w:pPr>
      <w:spacing w:before="100" w:beforeAutospacing="1" w:after="100" w:afterAutospacing="1"/>
    </w:pPr>
  </w:style>
  <w:style w:type="character" w:styleId="CommentReference">
    <w:name w:val="annotation reference"/>
    <w:basedOn w:val="DefaultParagraphFont"/>
    <w:uiPriority w:val="99"/>
    <w:semiHidden/>
    <w:unhideWhenUsed/>
    <w:rsid w:val="004D6CCC"/>
    <w:rPr>
      <w:sz w:val="16"/>
      <w:szCs w:val="16"/>
    </w:rPr>
  </w:style>
  <w:style w:type="paragraph" w:styleId="CommentText">
    <w:name w:val="annotation text"/>
    <w:basedOn w:val="Normal"/>
    <w:link w:val="CommentTextChar"/>
    <w:uiPriority w:val="99"/>
    <w:semiHidden/>
    <w:unhideWhenUsed/>
    <w:rsid w:val="004D6CCC"/>
    <w:rPr>
      <w:sz w:val="20"/>
      <w:szCs w:val="20"/>
    </w:rPr>
  </w:style>
  <w:style w:type="character" w:customStyle="1" w:styleId="CommentTextChar">
    <w:name w:val="Comment Text Char"/>
    <w:basedOn w:val="DefaultParagraphFont"/>
    <w:link w:val="CommentText"/>
    <w:uiPriority w:val="99"/>
    <w:semiHidden/>
    <w:rsid w:val="004D6CC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D6CCC"/>
    <w:rPr>
      <w:b/>
      <w:bCs/>
    </w:rPr>
  </w:style>
  <w:style w:type="character" w:customStyle="1" w:styleId="CommentSubjectChar">
    <w:name w:val="Comment Subject Char"/>
    <w:basedOn w:val="CommentTextChar"/>
    <w:link w:val="CommentSubject"/>
    <w:uiPriority w:val="99"/>
    <w:semiHidden/>
    <w:rsid w:val="004D6CCC"/>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8</Pages>
  <Words>1616</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Boban Janković</dc:creator>
  <cp:keywords/>
  <dc:description/>
  <cp:lastModifiedBy>Danka Jovanovic</cp:lastModifiedBy>
  <cp:revision>89</cp:revision>
  <cp:lastPrinted>2024-03-04T12:24:00Z</cp:lastPrinted>
  <dcterms:created xsi:type="dcterms:W3CDTF">2023-12-11T08:03:00Z</dcterms:created>
  <dcterms:modified xsi:type="dcterms:W3CDTF">2024-03-22T12:31:00Z</dcterms:modified>
</cp:coreProperties>
</file>