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F7577C">
        <w:rPr>
          <w:rFonts w:cs="Times New Roman"/>
          <w:b/>
          <w:lang w:val="sr-Cyrl-RS"/>
        </w:rPr>
        <w:t xml:space="preserve">Набавка </w:t>
      </w:r>
      <w:r w:rsidR="00622F86">
        <w:rPr>
          <w:rFonts w:cs="Times New Roman"/>
          <w:b/>
          <w:lang w:val="sr-Cyrl-RS"/>
        </w:rPr>
        <w:t>услуге одржавања угоститељског софтвера за фискалне касе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bookmarkStart w:id="0" w:name="_GoBack"/>
      <w:bookmarkEnd w:id="0"/>
      <w:r w:rsidR="00622F86">
        <w:rPr>
          <w:rFonts w:cs="Times New Roman"/>
          <w:b/>
          <w:spacing w:val="-4"/>
          <w:lang w:val="sr-Cyrl-RS"/>
        </w:rPr>
        <w:t>3</w:t>
      </w:r>
      <w:r w:rsidR="00212FDE" w:rsidRPr="00622F86">
        <w:rPr>
          <w:rFonts w:cs="Times New Roman"/>
          <w:b/>
          <w:spacing w:val="-4"/>
          <w:lang w:val="sr-Latn-R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1F389A">
        <w:rPr>
          <w:rFonts w:eastAsia="Calibri" w:cs="Times New Roman"/>
          <w:b/>
          <w:lang w:val="sr-Cyrl-RS"/>
        </w:rPr>
        <w:t>Проце</w:t>
      </w:r>
      <w:r w:rsidR="00C965B8" w:rsidRPr="001F389A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622F86">
        <w:rPr>
          <w:rFonts w:eastAsia="Calibri" w:cs="Times New Roman"/>
          <w:b/>
          <w:lang w:val="sr-Cyrl-RS"/>
        </w:rPr>
        <w:t>132</w:t>
      </w:r>
      <w:r w:rsidR="00B33BA6" w:rsidRPr="001F389A">
        <w:rPr>
          <w:rFonts w:eastAsia="Calibri" w:cs="Times New Roman"/>
          <w:b/>
          <w:lang w:val="sr-Cyrl-RS"/>
        </w:rPr>
        <w:t>.0</w:t>
      </w:r>
      <w:r w:rsidR="00212FDE" w:rsidRPr="001F389A">
        <w:rPr>
          <w:rFonts w:eastAsia="Calibri" w:cs="Times New Roman"/>
          <w:b/>
          <w:lang w:val="sr-Cyrl-RS"/>
        </w:rPr>
        <w:t>00,00 динара без ПДВ</w:t>
      </w:r>
      <w:r w:rsidRPr="001F389A">
        <w:rPr>
          <w:rFonts w:eastAsia="Calibri" w:cs="Times New Roman"/>
          <w:lang w:val="sr-Cyrl-RS"/>
        </w:rPr>
        <w:t>.</w:t>
      </w:r>
    </w:p>
    <w:p w:rsidR="00712AB4" w:rsidRPr="000A79FF" w:rsidRDefault="00D342EB" w:rsidP="002366D7">
      <w:pPr>
        <w:rPr>
          <w:rFonts w:cs="Times New Roman"/>
          <w:b/>
          <w:lang w:val="sr-Cyrl-CS"/>
        </w:rPr>
      </w:pPr>
      <w:r w:rsidRPr="000A79FF">
        <w:rPr>
          <w:rFonts w:cs="Times New Roman"/>
          <w:b/>
          <w:lang w:val="sr-Cyrl-CS"/>
        </w:rPr>
        <w:t>Р</w:t>
      </w:r>
      <w:r w:rsidR="00481C26" w:rsidRPr="000A79FF">
        <w:rPr>
          <w:rFonts w:cs="Times New Roman"/>
          <w:b/>
          <w:lang w:val="sr-Cyrl-CS"/>
        </w:rPr>
        <w:t>о</w:t>
      </w:r>
      <w:r w:rsidR="00212FDE" w:rsidRPr="000A79FF">
        <w:rPr>
          <w:rFonts w:cs="Times New Roman"/>
          <w:b/>
          <w:lang w:val="sr-Cyrl-CS"/>
        </w:rPr>
        <w:t xml:space="preserve">к за подношење понуда истиче </w:t>
      </w:r>
      <w:r w:rsidR="00FA79B2" w:rsidRPr="000A79FF">
        <w:rPr>
          <w:rFonts w:cs="Times New Roman"/>
          <w:b/>
          <w:lang w:val="sr-Cyrl-CS"/>
        </w:rPr>
        <w:t>2</w:t>
      </w:r>
      <w:r w:rsidR="00622F86">
        <w:rPr>
          <w:rFonts w:cs="Times New Roman"/>
          <w:b/>
          <w:lang w:val="sr-Cyrl-CS"/>
        </w:rPr>
        <w:t>3</w:t>
      </w:r>
      <w:r w:rsidRPr="000A79FF">
        <w:rPr>
          <w:rFonts w:cs="Times New Roman"/>
          <w:b/>
          <w:lang w:val="sr-Cyrl-CS"/>
        </w:rPr>
        <w:t>.</w:t>
      </w:r>
      <w:r w:rsidR="00C965B8" w:rsidRPr="000A79FF">
        <w:rPr>
          <w:rFonts w:cs="Times New Roman"/>
          <w:b/>
          <w:lang w:val="sr-Cyrl-CS"/>
        </w:rPr>
        <w:t>0</w:t>
      </w:r>
      <w:r w:rsidR="000A79FF" w:rsidRPr="000A79FF">
        <w:rPr>
          <w:rFonts w:cs="Times New Roman"/>
          <w:b/>
          <w:lang w:val="sr-Cyrl-CS"/>
        </w:rPr>
        <w:t>5</w:t>
      </w:r>
      <w:r w:rsidR="00212FDE" w:rsidRPr="000A79FF">
        <w:rPr>
          <w:rFonts w:cs="Times New Roman"/>
          <w:b/>
          <w:lang w:val="sr-Cyrl-CS"/>
        </w:rPr>
        <w:t>.2024</w:t>
      </w:r>
      <w:r w:rsidRPr="000A79FF">
        <w:rPr>
          <w:rFonts w:cs="Times New Roman"/>
          <w:b/>
          <w:lang w:val="sr-Cyrl-CS"/>
        </w:rPr>
        <w:t>. године у 12.00 часова</w:t>
      </w:r>
      <w:r w:rsidR="00712AB4" w:rsidRPr="000A79FF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A79FF" w:rsidRPr="00AD78B1">
        <w:rPr>
          <w:rFonts w:cs="Times New Roman"/>
          <w:b/>
          <w:lang w:val="sr-Cyrl-CS"/>
        </w:rPr>
        <w:t>„ПОНУДА - НЕ ОТВАРАЈ – НАБАВКА</w:t>
      </w:r>
      <w:r w:rsidR="000A79FF">
        <w:rPr>
          <w:rFonts w:cs="Times New Roman"/>
          <w:b/>
          <w:lang w:val="sr-Cyrl-CS"/>
        </w:rPr>
        <w:t xml:space="preserve"> </w:t>
      </w:r>
      <w:r w:rsidR="00622F86">
        <w:rPr>
          <w:rFonts w:cs="Times New Roman"/>
          <w:b/>
          <w:lang w:val="sr-Cyrl-CS"/>
        </w:rPr>
        <w:t>УСЛУГЕ ОДРЖАВАЊА УГОСТИТЕЉСКОГ СОФТВЕРА ЗА ФИСКАЛНЕ КАСЕ</w:t>
      </w:r>
      <w:r w:rsidR="000A79FF" w:rsidRPr="00AD78B1">
        <w:rPr>
          <w:b/>
          <w:lang w:val="sr-Cyrl-CS"/>
        </w:rPr>
        <w:t>,</w:t>
      </w:r>
      <w:r w:rsidR="000A79FF" w:rsidRPr="00AD78B1">
        <w:rPr>
          <w:rFonts w:cs="Times New Roman"/>
          <w:b/>
          <w:spacing w:val="-4"/>
        </w:rPr>
        <w:t xml:space="preserve"> број </w:t>
      </w:r>
      <w:r w:rsidR="00622F86">
        <w:rPr>
          <w:rFonts w:cs="Times New Roman"/>
          <w:b/>
          <w:spacing w:val="-4"/>
          <w:lang w:val="sr-Cyrl-RS"/>
        </w:rPr>
        <w:t>3</w:t>
      </w:r>
      <w:r w:rsidR="000A79FF" w:rsidRPr="00AD78B1">
        <w:rPr>
          <w:rFonts w:cs="Times New Roman"/>
          <w:b/>
          <w:spacing w:val="-4"/>
          <w:lang w:val="sr-Cyrl-RS"/>
        </w:rPr>
        <w:t>/2</w:t>
      </w:r>
      <w:r w:rsidR="000A79FF">
        <w:rPr>
          <w:rFonts w:cs="Times New Roman"/>
          <w:b/>
          <w:spacing w:val="-4"/>
          <w:lang w:val="sr-Cyrl-RS"/>
        </w:rPr>
        <w:t>4</w:t>
      </w:r>
      <w:r w:rsidR="000A79FF" w:rsidRPr="00AD78B1">
        <w:rPr>
          <w:rFonts w:cs="Times New Roman"/>
          <w:lang w:val="sr-Cyrl-CS"/>
        </w:rPr>
        <w:t>”</w:t>
      </w:r>
      <w:r w:rsidR="00622F86">
        <w:rPr>
          <w:rFonts w:cs="Times New Roman"/>
          <w:lang w:val="sr-Cyrl-CS"/>
        </w:rPr>
        <w:t xml:space="preserve"> 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629" w:rsidRDefault="00784629" w:rsidP="00941617">
      <w:r>
        <w:separator/>
      </w:r>
    </w:p>
  </w:endnote>
  <w:endnote w:type="continuationSeparator" w:id="0">
    <w:p w:rsidR="00784629" w:rsidRDefault="00784629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629" w:rsidRDefault="00784629" w:rsidP="00941617">
      <w:r>
        <w:separator/>
      </w:r>
    </w:p>
  </w:footnote>
  <w:footnote w:type="continuationSeparator" w:id="0">
    <w:p w:rsidR="00784629" w:rsidRDefault="00784629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A79FF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879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A0C1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C6945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2F86"/>
    <w:rsid w:val="00623F9C"/>
    <w:rsid w:val="00634A19"/>
    <w:rsid w:val="00635B99"/>
    <w:rsid w:val="006377A5"/>
    <w:rsid w:val="006724E2"/>
    <w:rsid w:val="0067278B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56D2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657D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8B791-7064-41AA-8A63-BD187713D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3</cp:revision>
  <cp:lastPrinted>2024-03-13T08:17:00Z</cp:lastPrinted>
  <dcterms:created xsi:type="dcterms:W3CDTF">2024-05-15T12:16:00Z</dcterms:created>
  <dcterms:modified xsi:type="dcterms:W3CDTF">2024-05-15T12:20:00Z</dcterms:modified>
</cp:coreProperties>
</file>