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CA512D" w:rsidTr="00114215">
        <w:trPr>
          <w:jc w:val="center"/>
        </w:trPr>
        <w:tc>
          <w:tcPr>
            <w:tcW w:w="8710" w:type="dxa"/>
            <w:shd w:val="clear" w:color="auto" w:fill="FFFFFF"/>
            <w:tcMar>
              <w:top w:w="0" w:type="dxa"/>
              <w:left w:w="108" w:type="dxa"/>
              <w:bottom w:w="0" w:type="dxa"/>
              <w:right w:w="108" w:type="dxa"/>
            </w:tcMar>
          </w:tcPr>
          <w:p w:rsidR="00AE7934" w:rsidRPr="00CA512D" w:rsidRDefault="005C4C6A" w:rsidP="00196216">
            <w:pPr>
              <w:suppressAutoHyphens/>
              <w:autoSpaceDN w:val="0"/>
              <w:jc w:val="center"/>
              <w:textAlignment w:val="baseline"/>
              <w:rPr>
                <w:kern w:val="3"/>
                <w:lang w:val="sr-Cyrl-RS" w:eastAsia="zh-CN" w:bidi="hi-IN"/>
              </w:rPr>
            </w:pPr>
            <w:r w:rsidRPr="00CA512D">
              <w:rPr>
                <w:b/>
                <w:bCs/>
                <w:noProof/>
              </w:rPr>
              <w:drawing>
                <wp:inline distT="0" distB="0" distL="0" distR="0" wp14:anchorId="18765AB2" wp14:editId="0F822E17">
                  <wp:extent cx="361507" cy="666749"/>
                  <wp:effectExtent l="0" t="0" r="635"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1646" cy="685449"/>
                          </a:xfrm>
                          <a:prstGeom prst="rect">
                            <a:avLst/>
                          </a:prstGeom>
                          <a:noFill/>
                          <a:ln>
                            <a:noFill/>
                          </a:ln>
                        </pic:spPr>
                      </pic:pic>
                    </a:graphicData>
                  </a:graphic>
                </wp:inline>
              </w:drawing>
            </w:r>
          </w:p>
          <w:p w:rsidR="00AE7934" w:rsidRPr="00CA512D" w:rsidRDefault="005C4C6A" w:rsidP="00196216">
            <w:pPr>
              <w:suppressAutoHyphens/>
              <w:autoSpaceDN w:val="0"/>
              <w:jc w:val="center"/>
              <w:textAlignment w:val="baseline"/>
              <w:rPr>
                <w:b/>
                <w:kern w:val="3"/>
                <w:lang w:val="sr-Cyrl-RS" w:eastAsia="zh-CN" w:bidi="hi-IN"/>
              </w:rPr>
            </w:pPr>
            <w:r w:rsidRPr="00CA512D">
              <w:rPr>
                <w:b/>
                <w:kern w:val="3"/>
                <w:lang w:val="sr-Cyrl-RS" w:eastAsia="zh-CN" w:bidi="hi-IN"/>
              </w:rPr>
              <w:t>Република Србија</w:t>
            </w:r>
          </w:p>
          <w:p w:rsidR="00AE7934" w:rsidRPr="00CA512D" w:rsidRDefault="00AE7934" w:rsidP="00196216">
            <w:pPr>
              <w:suppressAutoHyphens/>
              <w:autoSpaceDN w:val="0"/>
              <w:jc w:val="center"/>
              <w:textAlignment w:val="baseline"/>
              <w:rPr>
                <w:b/>
                <w:kern w:val="3"/>
                <w:lang w:val="sr-Cyrl-RS" w:eastAsia="zh-CN" w:bidi="hi-IN"/>
              </w:rPr>
            </w:pPr>
            <w:r w:rsidRPr="00CA512D">
              <w:rPr>
                <w:b/>
                <w:kern w:val="3"/>
                <w:lang w:val="sr-Cyrl-RS" w:eastAsia="zh-CN" w:bidi="hi-IN"/>
              </w:rPr>
              <w:t>МИНИСТАРСТВО ФИНАНСИЈА</w:t>
            </w:r>
          </w:p>
          <w:p w:rsidR="00AE7934" w:rsidRPr="00CA512D" w:rsidRDefault="005C4C6A" w:rsidP="00196216">
            <w:pPr>
              <w:suppressAutoHyphens/>
              <w:autoSpaceDN w:val="0"/>
              <w:jc w:val="center"/>
              <w:textAlignment w:val="baseline"/>
              <w:rPr>
                <w:b/>
                <w:kern w:val="3"/>
                <w:lang w:val="sr-Cyrl-RS" w:eastAsia="zh-CN" w:bidi="hi-IN"/>
              </w:rPr>
            </w:pPr>
            <w:r w:rsidRPr="00CA512D">
              <w:rPr>
                <w:b/>
                <w:kern w:val="3"/>
                <w:lang w:val="sr-Cyrl-RS" w:eastAsia="zh-CN" w:bidi="hi-IN"/>
              </w:rPr>
              <w:t>УПРАВА ЦАРИНА</w:t>
            </w:r>
          </w:p>
          <w:p w:rsidR="00AE7934" w:rsidRPr="00CA512D" w:rsidRDefault="00AE7934" w:rsidP="00196216">
            <w:pPr>
              <w:suppressAutoHyphens/>
              <w:autoSpaceDN w:val="0"/>
              <w:jc w:val="center"/>
              <w:textAlignment w:val="baseline"/>
              <w:rPr>
                <w:b/>
                <w:kern w:val="3"/>
                <w:lang w:val="sr-Cyrl-RS" w:eastAsia="zh-CN" w:bidi="hi-IN"/>
              </w:rPr>
            </w:pPr>
            <w:r w:rsidRPr="00CA512D">
              <w:rPr>
                <w:b/>
                <w:kern w:val="3"/>
                <w:lang w:val="sr-Cyrl-RS" w:eastAsia="zh-CN" w:bidi="hi-IN"/>
              </w:rPr>
              <w:t>Булевар Зорана Ђинђића 155а</w:t>
            </w:r>
          </w:p>
        </w:tc>
      </w:tr>
    </w:tbl>
    <w:p w:rsidR="00AE7934" w:rsidRPr="00CA512D" w:rsidRDefault="000B4B30" w:rsidP="00C312E7">
      <w:pPr>
        <w:suppressAutoHyphens/>
        <w:autoSpaceDN w:val="0"/>
        <w:ind w:left="2880" w:firstLine="720"/>
        <w:textAlignment w:val="baseline"/>
        <w:rPr>
          <w:kern w:val="3"/>
          <w:lang w:val="sr-Cyrl-RS" w:eastAsia="zh-CN" w:bidi="hi-IN"/>
        </w:rPr>
      </w:pPr>
      <w:r w:rsidRPr="00CA512D">
        <w:rPr>
          <w:b/>
          <w:kern w:val="3"/>
          <w:lang w:val="sr-Cyrl-RS" w:eastAsia="zh-CN" w:bidi="hi-IN"/>
        </w:rPr>
        <w:t xml:space="preserve">  </w:t>
      </w:r>
      <w:r w:rsidR="00C312E7" w:rsidRPr="00CA512D">
        <w:rPr>
          <w:b/>
          <w:kern w:val="3"/>
          <w:lang w:val="sr-Cyrl-RS" w:eastAsia="zh-CN" w:bidi="hi-IN"/>
        </w:rPr>
        <w:t>11070 Нови Београд</w:t>
      </w:r>
    </w:p>
    <w:p w:rsidR="00AE7934" w:rsidRPr="00CA512D" w:rsidRDefault="00AE7934" w:rsidP="00196216">
      <w:pPr>
        <w:tabs>
          <w:tab w:val="left" w:pos="5030"/>
        </w:tabs>
        <w:suppressAutoHyphens/>
        <w:autoSpaceDN w:val="0"/>
        <w:textAlignment w:val="baseline"/>
        <w:rPr>
          <w:kern w:val="3"/>
          <w:lang w:val="sr-Cyrl-RS" w:eastAsia="zh-CN" w:bidi="hi-IN"/>
        </w:rPr>
      </w:pPr>
    </w:p>
    <w:p w:rsidR="00AE7934" w:rsidRPr="00CA512D" w:rsidRDefault="00AE7934" w:rsidP="00196216">
      <w:pPr>
        <w:tabs>
          <w:tab w:val="left" w:pos="5030"/>
        </w:tabs>
        <w:suppressAutoHyphens/>
        <w:autoSpaceDN w:val="0"/>
        <w:textAlignment w:val="baseline"/>
        <w:rPr>
          <w:kern w:val="3"/>
          <w:lang w:val="sr-Cyrl-RS" w:eastAsia="zh-CN" w:bidi="hi-IN"/>
        </w:rPr>
      </w:pPr>
    </w:p>
    <w:p w:rsidR="00AE7934" w:rsidRPr="00CA512D" w:rsidRDefault="00AE7934" w:rsidP="00196216">
      <w:pPr>
        <w:suppressAutoHyphens/>
        <w:autoSpaceDN w:val="0"/>
        <w:textAlignment w:val="baseline"/>
        <w:rPr>
          <w:kern w:val="3"/>
          <w:lang w:val="sr-Cyrl-RS" w:eastAsia="zh-CN" w:bidi="hi-IN"/>
        </w:rPr>
      </w:pPr>
    </w:p>
    <w:p w:rsidR="00FF430A" w:rsidRPr="00CA512D" w:rsidRDefault="00027418" w:rsidP="00FC2D1B">
      <w:pPr>
        <w:suppressAutoHyphens/>
        <w:autoSpaceDN w:val="0"/>
        <w:spacing w:line="360" w:lineRule="auto"/>
        <w:jc w:val="center"/>
        <w:textAlignment w:val="baseline"/>
        <w:outlineLvl w:val="0"/>
        <w:rPr>
          <w:b/>
          <w:kern w:val="3"/>
          <w:lang w:val="sr-Cyrl-RS" w:eastAsia="zh-CN" w:bidi="hi-IN"/>
        </w:rPr>
      </w:pPr>
      <w:r w:rsidRPr="00CA512D">
        <w:rPr>
          <w:b/>
          <w:kern w:val="3"/>
          <w:lang w:val="sr-Cyrl-RS" w:eastAsia="zh-CN" w:bidi="hi-IN"/>
        </w:rPr>
        <w:t>НАБАВКА УСЛУГА МЕСЕЧНОГ П</w:t>
      </w:r>
      <w:r w:rsidR="00C831BA" w:rsidRPr="00CA512D">
        <w:rPr>
          <w:b/>
          <w:kern w:val="3"/>
          <w:lang w:val="sr-Cyrl-RS" w:eastAsia="zh-CN" w:bidi="hi-IN"/>
        </w:rPr>
        <w:t xml:space="preserve">РЕГЛЕДА </w:t>
      </w:r>
      <w:r w:rsidR="00FC2D1B">
        <w:rPr>
          <w:b/>
          <w:kern w:val="3"/>
          <w:lang w:val="sr-Cyrl-RS" w:eastAsia="zh-CN" w:bidi="hi-IN"/>
        </w:rPr>
        <w:t xml:space="preserve"> И ИЗНАЈМЉИВАЊА ДОЗИМЕТАРА</w:t>
      </w:r>
    </w:p>
    <w:p w:rsidR="00AE7934" w:rsidRDefault="00AE7934" w:rsidP="00196216">
      <w:pPr>
        <w:suppressAutoHyphens/>
        <w:autoSpaceDN w:val="0"/>
        <w:spacing w:line="360" w:lineRule="auto"/>
        <w:jc w:val="center"/>
        <w:textAlignment w:val="baseline"/>
        <w:outlineLvl w:val="0"/>
        <w:rPr>
          <w:b/>
          <w:kern w:val="3"/>
          <w:lang w:val="sr-Cyrl-RS" w:eastAsia="zh-CN" w:bidi="hi-IN"/>
        </w:rPr>
      </w:pPr>
      <w:r w:rsidRPr="00CA512D">
        <w:rPr>
          <w:b/>
          <w:kern w:val="3"/>
          <w:lang w:val="sr-Cyrl-RS" w:eastAsia="zh-CN" w:bidi="hi-IN"/>
        </w:rPr>
        <w:t xml:space="preserve">БРОЈ </w:t>
      </w:r>
      <w:r w:rsidR="003F6DCA">
        <w:rPr>
          <w:b/>
          <w:kern w:val="3"/>
          <w:lang w:val="sr-Cyrl-RS" w:eastAsia="zh-CN" w:bidi="hi-IN"/>
        </w:rPr>
        <w:t>15</w:t>
      </w:r>
      <w:r w:rsidR="006707EE" w:rsidRPr="00CA512D">
        <w:rPr>
          <w:b/>
          <w:kern w:val="3"/>
          <w:lang w:val="sr-Cyrl-RS" w:eastAsia="zh-CN" w:bidi="hi-IN"/>
        </w:rPr>
        <w:t>/</w:t>
      </w:r>
      <w:r w:rsidRPr="00CA512D">
        <w:rPr>
          <w:b/>
          <w:kern w:val="3"/>
          <w:lang w:val="sr-Cyrl-RS" w:eastAsia="zh-CN" w:bidi="hi-IN"/>
        </w:rPr>
        <w:t>2</w:t>
      </w:r>
      <w:r w:rsidR="00CA512D" w:rsidRPr="00CA512D">
        <w:rPr>
          <w:b/>
          <w:kern w:val="3"/>
          <w:lang w:val="sr-Cyrl-RS" w:eastAsia="zh-CN" w:bidi="hi-IN"/>
        </w:rPr>
        <w:t>4</w:t>
      </w:r>
    </w:p>
    <w:p w:rsidR="00FC2D1B" w:rsidRDefault="00FC2D1B" w:rsidP="00196216">
      <w:pPr>
        <w:suppressAutoHyphens/>
        <w:autoSpaceDN w:val="0"/>
        <w:spacing w:line="360" w:lineRule="auto"/>
        <w:jc w:val="center"/>
        <w:textAlignment w:val="baseline"/>
        <w:outlineLvl w:val="0"/>
        <w:rPr>
          <w:b/>
          <w:kern w:val="3"/>
          <w:lang w:val="sr-Cyrl-RS" w:eastAsia="zh-CN" w:bidi="hi-IN"/>
        </w:rPr>
      </w:pPr>
    </w:p>
    <w:p w:rsidR="00FC2D1B" w:rsidRPr="00CA512D" w:rsidRDefault="00FC2D1B" w:rsidP="00196216">
      <w:pPr>
        <w:suppressAutoHyphens/>
        <w:autoSpaceDN w:val="0"/>
        <w:spacing w:line="360" w:lineRule="auto"/>
        <w:jc w:val="center"/>
        <w:textAlignment w:val="baseline"/>
        <w:outlineLvl w:val="0"/>
        <w:rPr>
          <w:b/>
          <w:kern w:val="3"/>
          <w:lang w:val="sr-Cyrl-RS" w:eastAsia="zh-CN" w:bidi="hi-IN"/>
        </w:rPr>
      </w:pPr>
    </w:p>
    <w:p w:rsidR="00CA512D" w:rsidRPr="00CA512D" w:rsidRDefault="00CA512D" w:rsidP="00CA512D">
      <w:pPr>
        <w:jc w:val="center"/>
        <w:rPr>
          <w:sz w:val="28"/>
          <w:szCs w:val="28"/>
          <w:lang w:val="sr-Cyrl-RS"/>
        </w:rPr>
      </w:pPr>
      <w:r w:rsidRPr="00CA512D">
        <w:rPr>
          <w:sz w:val="28"/>
          <w:szCs w:val="28"/>
          <w:lang w:val="sr-Cyrl-RS"/>
        </w:rPr>
        <w:t>члан 27. став 1. тачка 1.</w:t>
      </w:r>
    </w:p>
    <w:p w:rsidR="00CA512D" w:rsidRPr="00CA512D" w:rsidRDefault="00CA512D" w:rsidP="00CA512D">
      <w:pPr>
        <w:jc w:val="center"/>
        <w:rPr>
          <w:bCs/>
          <w:sz w:val="28"/>
          <w:szCs w:val="28"/>
          <w:lang w:val="sr-Cyrl-RS"/>
        </w:rPr>
      </w:pPr>
      <w:r w:rsidRPr="00CA512D">
        <w:rPr>
          <w:sz w:val="28"/>
          <w:szCs w:val="28"/>
          <w:lang w:val="sr-Cyrl-RS"/>
        </w:rPr>
        <w:t xml:space="preserve">Закона о јавним набавкама („Службени гласник РС”, број </w:t>
      </w:r>
      <w:r w:rsidRPr="00CA512D">
        <w:rPr>
          <w:kern w:val="3"/>
          <w:lang w:val="sr-Cyrl-RS" w:eastAsia="zh-CN" w:bidi="hi-IN"/>
        </w:rPr>
        <w:t>91/2019 и 92/2023</w:t>
      </w:r>
      <w:r w:rsidRPr="00CA512D">
        <w:rPr>
          <w:sz w:val="28"/>
          <w:szCs w:val="28"/>
          <w:lang w:val="sr-Cyrl-RS"/>
        </w:rPr>
        <w:t>) – набавке на које се закон не примењује</w:t>
      </w:r>
    </w:p>
    <w:p w:rsidR="00AE7934" w:rsidRPr="00CA512D" w:rsidRDefault="00AE7934" w:rsidP="00196216">
      <w:pPr>
        <w:rPr>
          <w:bCs/>
          <w:sz w:val="22"/>
          <w:szCs w:val="22"/>
          <w:lang w:val="sr-Cyrl-RS"/>
        </w:rPr>
      </w:pPr>
    </w:p>
    <w:p w:rsidR="00AE7934" w:rsidRPr="00CA512D" w:rsidRDefault="00AE7934" w:rsidP="00196216">
      <w:pPr>
        <w:rPr>
          <w:bCs/>
          <w:sz w:val="22"/>
          <w:szCs w:val="22"/>
          <w:lang w:val="sr-Cyrl-RS"/>
        </w:rPr>
      </w:pPr>
    </w:p>
    <w:p w:rsidR="00AE7934" w:rsidRPr="00CA512D" w:rsidRDefault="00AE7934" w:rsidP="00196216">
      <w:pPr>
        <w:rPr>
          <w:bCs/>
          <w:sz w:val="22"/>
          <w:szCs w:val="22"/>
          <w:lang w:val="sr-Cyrl-RS"/>
        </w:rPr>
      </w:pPr>
    </w:p>
    <w:p w:rsidR="00AE7934" w:rsidRPr="00CA512D" w:rsidRDefault="00AE7934" w:rsidP="00196216">
      <w:pPr>
        <w:rPr>
          <w:bCs/>
          <w:sz w:val="22"/>
          <w:szCs w:val="22"/>
          <w:lang w:val="sr-Cyrl-RS"/>
        </w:rPr>
      </w:pPr>
    </w:p>
    <w:p w:rsidR="00FF430A" w:rsidRPr="00CA512D" w:rsidRDefault="00FF430A" w:rsidP="00196216">
      <w:pPr>
        <w:rPr>
          <w:bCs/>
          <w:sz w:val="22"/>
          <w:szCs w:val="22"/>
          <w:lang w:val="sr-Cyrl-RS"/>
        </w:rPr>
      </w:pPr>
    </w:p>
    <w:p w:rsidR="00AE7934" w:rsidRPr="00CA512D" w:rsidRDefault="00AE7934" w:rsidP="00196216">
      <w:pPr>
        <w:rPr>
          <w:bCs/>
          <w:sz w:val="22"/>
          <w:szCs w:val="22"/>
          <w:lang w:val="sr-Cyrl-RS"/>
        </w:rPr>
      </w:pPr>
    </w:p>
    <w:p w:rsidR="00AE7934" w:rsidRPr="00CA512D" w:rsidRDefault="00AE7934" w:rsidP="00196216">
      <w:pPr>
        <w:jc w:val="center"/>
        <w:rPr>
          <w:b/>
          <w:bCs/>
          <w:sz w:val="28"/>
          <w:szCs w:val="28"/>
          <w:lang w:val="sr-Cyrl-RS"/>
        </w:rPr>
      </w:pPr>
      <w:r w:rsidRPr="00CA512D">
        <w:rPr>
          <w:b/>
          <w:bCs/>
          <w:sz w:val="28"/>
          <w:szCs w:val="28"/>
          <w:lang w:val="sr-Cyrl-RS"/>
        </w:rPr>
        <w:t>ОБРАЗАЦ   ПОНУДЕ</w:t>
      </w:r>
    </w:p>
    <w:p w:rsidR="00AE7934" w:rsidRPr="00CA512D" w:rsidRDefault="00AE7934" w:rsidP="0090036C">
      <w:pPr>
        <w:rPr>
          <w:b/>
          <w:bCs/>
          <w:sz w:val="32"/>
          <w:szCs w:val="32"/>
          <w:lang w:val="sr-Cyrl-RS"/>
        </w:rPr>
      </w:pPr>
    </w:p>
    <w:p w:rsidR="00C312E7" w:rsidRPr="00CA512D"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CA512D" w:rsidTr="00C312E7">
        <w:trPr>
          <w:trHeight w:val="680"/>
        </w:trPr>
        <w:tc>
          <w:tcPr>
            <w:tcW w:w="2070" w:type="dxa"/>
            <w:vAlign w:val="bottom"/>
          </w:tcPr>
          <w:p w:rsidR="0090036C" w:rsidRPr="00CA512D" w:rsidRDefault="0090036C" w:rsidP="0090036C">
            <w:pPr>
              <w:widowControl w:val="0"/>
              <w:jc w:val="right"/>
              <w:rPr>
                <w:lang w:val="sr-Cyrl-RS"/>
              </w:rPr>
            </w:pPr>
            <w:r w:rsidRPr="00CA512D">
              <w:rPr>
                <w:b/>
                <w:lang w:val="sr-Cyrl-RS"/>
              </w:rPr>
              <w:t>Понуда број:</w:t>
            </w:r>
          </w:p>
        </w:tc>
        <w:tc>
          <w:tcPr>
            <w:tcW w:w="3702" w:type="dxa"/>
            <w:tcBorders>
              <w:top w:val="nil"/>
              <w:left w:val="nil"/>
              <w:bottom w:val="single" w:sz="4" w:space="0" w:color="auto"/>
              <w:right w:val="nil"/>
            </w:tcBorders>
            <w:vAlign w:val="bottom"/>
          </w:tcPr>
          <w:p w:rsidR="0090036C" w:rsidRPr="00CA512D" w:rsidRDefault="0090036C" w:rsidP="0090036C">
            <w:pPr>
              <w:widowControl w:val="0"/>
              <w:jc w:val="right"/>
              <w:rPr>
                <w:lang w:val="sr-Cyrl-RS"/>
              </w:rPr>
            </w:pPr>
          </w:p>
        </w:tc>
      </w:tr>
      <w:tr w:rsidR="0090036C" w:rsidRPr="00CA512D" w:rsidTr="00C312E7">
        <w:trPr>
          <w:trHeight w:val="680"/>
        </w:trPr>
        <w:tc>
          <w:tcPr>
            <w:tcW w:w="2070" w:type="dxa"/>
            <w:vAlign w:val="bottom"/>
          </w:tcPr>
          <w:p w:rsidR="0090036C" w:rsidRPr="00CA512D" w:rsidRDefault="0090036C" w:rsidP="0090036C">
            <w:pPr>
              <w:widowControl w:val="0"/>
              <w:jc w:val="right"/>
              <w:rPr>
                <w:b/>
                <w:lang w:val="sr-Cyrl-RS"/>
              </w:rPr>
            </w:pPr>
            <w:r w:rsidRPr="00CA512D">
              <w:rPr>
                <w:b/>
                <w:lang w:val="sr-Cyrl-RS"/>
              </w:rPr>
              <w:t>Датум:</w:t>
            </w:r>
          </w:p>
        </w:tc>
        <w:tc>
          <w:tcPr>
            <w:tcW w:w="3702" w:type="dxa"/>
            <w:tcBorders>
              <w:top w:val="single" w:sz="4" w:space="0" w:color="auto"/>
              <w:left w:val="nil"/>
              <w:bottom w:val="single" w:sz="4" w:space="0" w:color="auto"/>
              <w:right w:val="nil"/>
            </w:tcBorders>
            <w:vAlign w:val="bottom"/>
          </w:tcPr>
          <w:p w:rsidR="0090036C" w:rsidRPr="00CA512D" w:rsidRDefault="0090036C" w:rsidP="0090036C">
            <w:pPr>
              <w:widowControl w:val="0"/>
              <w:jc w:val="right"/>
              <w:rPr>
                <w:lang w:val="sr-Cyrl-RS"/>
              </w:rPr>
            </w:pPr>
          </w:p>
        </w:tc>
      </w:tr>
    </w:tbl>
    <w:p w:rsidR="00AE7934" w:rsidRPr="00CA512D" w:rsidRDefault="00AE7934" w:rsidP="00196216">
      <w:pPr>
        <w:jc w:val="center"/>
        <w:rPr>
          <w:b/>
          <w:bCs/>
          <w:sz w:val="32"/>
          <w:szCs w:val="32"/>
          <w:lang w:val="sr-Cyrl-RS"/>
        </w:rPr>
      </w:pPr>
    </w:p>
    <w:p w:rsidR="00AE7934" w:rsidRPr="00CA512D" w:rsidRDefault="00AE7934" w:rsidP="00196216">
      <w:pPr>
        <w:jc w:val="center"/>
        <w:rPr>
          <w:b/>
          <w:bCs/>
          <w:sz w:val="22"/>
          <w:szCs w:val="22"/>
          <w:lang w:val="sr-Cyrl-RS"/>
        </w:rPr>
      </w:pPr>
    </w:p>
    <w:p w:rsidR="00AE7934" w:rsidRPr="00CA512D" w:rsidRDefault="00AE7934" w:rsidP="00196216">
      <w:pPr>
        <w:rPr>
          <w:bCs/>
          <w:sz w:val="22"/>
          <w:szCs w:val="22"/>
          <w:lang w:val="sr-Cyrl-RS"/>
        </w:rPr>
      </w:pPr>
    </w:p>
    <w:p w:rsidR="00AE7934" w:rsidRPr="00CA512D" w:rsidRDefault="00AE7934" w:rsidP="00196216">
      <w:pPr>
        <w:tabs>
          <w:tab w:val="left" w:pos="7701"/>
        </w:tabs>
        <w:rPr>
          <w:bCs/>
          <w:sz w:val="22"/>
          <w:szCs w:val="22"/>
          <w:lang w:val="sr-Cyrl-RS"/>
        </w:rPr>
      </w:pPr>
      <w:r w:rsidRPr="00CA512D">
        <w:rPr>
          <w:bCs/>
          <w:sz w:val="22"/>
          <w:szCs w:val="22"/>
          <w:lang w:val="sr-Cyrl-RS"/>
        </w:rPr>
        <w:tab/>
      </w: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C312E7" w:rsidRPr="00CA512D" w:rsidRDefault="00C312E7" w:rsidP="00196216">
      <w:pPr>
        <w:tabs>
          <w:tab w:val="left" w:pos="7701"/>
        </w:tabs>
        <w:rPr>
          <w:bCs/>
          <w:sz w:val="22"/>
          <w:szCs w:val="22"/>
          <w:lang w:val="sr-Cyrl-RS"/>
        </w:rPr>
      </w:pPr>
    </w:p>
    <w:p w:rsidR="006707EE" w:rsidRPr="00CA512D" w:rsidRDefault="006707EE"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tabs>
          <w:tab w:val="left" w:pos="7701"/>
        </w:tabs>
        <w:rPr>
          <w:bCs/>
          <w:sz w:val="22"/>
          <w:szCs w:val="22"/>
          <w:lang w:val="sr-Cyrl-RS"/>
        </w:rPr>
      </w:pPr>
    </w:p>
    <w:p w:rsidR="00887D13" w:rsidRPr="00CA512D" w:rsidRDefault="00887D13" w:rsidP="00196216">
      <w:pPr>
        <w:tabs>
          <w:tab w:val="left" w:pos="7701"/>
        </w:tabs>
        <w:rPr>
          <w:bCs/>
          <w:sz w:val="22"/>
          <w:szCs w:val="22"/>
          <w:lang w:val="sr-Cyrl-RS"/>
        </w:rPr>
      </w:pPr>
    </w:p>
    <w:p w:rsidR="00C831BA" w:rsidRPr="00CA512D" w:rsidRDefault="00C831BA" w:rsidP="00196216">
      <w:pPr>
        <w:rPr>
          <w:b/>
          <w:i/>
          <w:lang w:val="sr-Cyrl-RS"/>
        </w:rPr>
      </w:pPr>
    </w:p>
    <w:p w:rsidR="00D5419C" w:rsidRPr="00CA512D" w:rsidRDefault="00D5419C" w:rsidP="00196216">
      <w:pPr>
        <w:rPr>
          <w:b/>
          <w:i/>
          <w:lang w:val="sr-Cyrl-RS"/>
        </w:rPr>
      </w:pPr>
    </w:p>
    <w:p w:rsidR="00D5419C" w:rsidRPr="00CA512D" w:rsidRDefault="00D5419C" w:rsidP="00196216">
      <w:pPr>
        <w:rPr>
          <w:b/>
          <w:i/>
          <w:lang w:val="sr-Cyrl-RS"/>
        </w:rPr>
      </w:pPr>
    </w:p>
    <w:p w:rsidR="00AE7934" w:rsidRPr="00CA512D" w:rsidRDefault="00AE7934" w:rsidP="00196216">
      <w:pPr>
        <w:tabs>
          <w:tab w:val="left" w:pos="7701"/>
        </w:tabs>
        <w:rPr>
          <w:bCs/>
          <w:sz w:val="22"/>
          <w:szCs w:val="22"/>
          <w:lang w:val="sr-Cyrl-RS"/>
        </w:rPr>
      </w:pPr>
    </w:p>
    <w:p w:rsidR="00AE7934" w:rsidRPr="00CA512D" w:rsidRDefault="00AE7934" w:rsidP="00196216">
      <w:pPr>
        <w:rPr>
          <w:sz w:val="22"/>
          <w:szCs w:val="22"/>
          <w:lang w:val="sr-Cyrl-RS"/>
        </w:rPr>
      </w:pPr>
    </w:p>
    <w:p w:rsidR="003F4739" w:rsidRPr="00CA512D" w:rsidRDefault="003F4739" w:rsidP="00196216">
      <w:pPr>
        <w:jc w:val="center"/>
        <w:rPr>
          <w:b/>
          <w:lang w:val="sr-Cyrl-RS"/>
        </w:rPr>
      </w:pPr>
    </w:p>
    <w:p w:rsidR="00CA512D" w:rsidRPr="00CA512D" w:rsidRDefault="00CA512D" w:rsidP="00196216">
      <w:pPr>
        <w:jc w:val="center"/>
        <w:rPr>
          <w:b/>
          <w:lang w:val="sr-Cyrl-RS"/>
        </w:rPr>
      </w:pPr>
    </w:p>
    <w:p w:rsidR="00CA512D" w:rsidRPr="00CA512D" w:rsidRDefault="00CA512D" w:rsidP="00196216">
      <w:pPr>
        <w:jc w:val="center"/>
        <w:rPr>
          <w:b/>
          <w:lang w:val="sr-Cyrl-RS"/>
        </w:rPr>
      </w:pPr>
    </w:p>
    <w:p w:rsidR="0091551A" w:rsidRPr="00CA512D" w:rsidRDefault="0091551A" w:rsidP="00196216">
      <w:pPr>
        <w:jc w:val="center"/>
        <w:rPr>
          <w:b/>
          <w:lang w:val="sr-Cyrl-RS"/>
        </w:rPr>
      </w:pPr>
      <w:r w:rsidRPr="00CA512D">
        <w:rPr>
          <w:b/>
          <w:lang w:val="sr-Cyrl-RS"/>
        </w:rPr>
        <w:lastRenderedPageBreak/>
        <w:t>ПОДАЦИ О ПОНУЂАЧУ</w:t>
      </w:r>
    </w:p>
    <w:p w:rsidR="0091551A" w:rsidRPr="00CA512D" w:rsidRDefault="0091551A" w:rsidP="00196216">
      <w:pPr>
        <w:jc w:val="center"/>
        <w:rPr>
          <w:b/>
          <w:lang w:val="sr-Cyrl-RS"/>
        </w:rPr>
      </w:pPr>
    </w:p>
    <w:p w:rsidR="00B55A28" w:rsidRPr="00595532" w:rsidRDefault="00B55A28" w:rsidP="00B55A28">
      <w:pPr>
        <w:jc w:val="center"/>
        <w:outlineLvl w:val="0"/>
        <w:rPr>
          <w:b/>
        </w:rPr>
      </w:pPr>
    </w:p>
    <w:p w:rsidR="00B55A28" w:rsidRPr="00595532" w:rsidRDefault="00B55A28" w:rsidP="00B55A28">
      <w:pPr>
        <w:rPr>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B55A28" w:rsidRPr="00595532" w:rsidTr="00B360FA">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360" w:lineRule="auto"/>
              <w:rPr>
                <w:b/>
                <w:lang w:val="sr-Cyrl-RS"/>
              </w:rPr>
            </w:pPr>
            <w:r w:rsidRPr="00595532">
              <w:rPr>
                <w:b/>
                <w:lang w:val="sr-Cyrl-RS"/>
              </w:rPr>
              <w:t>Пословно име</w:t>
            </w:r>
          </w:p>
          <w:p w:rsidR="00B55A28" w:rsidRPr="00595532" w:rsidRDefault="00B55A28" w:rsidP="00B360FA">
            <w:pPr>
              <w:spacing w:line="360" w:lineRule="auto"/>
              <w:rPr>
                <w:b/>
                <w:lang w:val="sr-Cyrl-RS"/>
              </w:rPr>
            </w:pPr>
            <w:r w:rsidRPr="00595532">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5A28" w:rsidRPr="00595532" w:rsidRDefault="00B55A28" w:rsidP="00B360FA">
            <w:pPr>
              <w:spacing w:line="360" w:lineRule="auto"/>
              <w:ind w:right="125"/>
              <w:jc w:val="center"/>
              <w:rPr>
                <w:b/>
                <w:lang w:val="sr-Cyrl-RS"/>
              </w:rPr>
            </w:pPr>
            <w:r w:rsidRPr="00595532">
              <w:rPr>
                <w:b/>
                <w:lang w:val="sr-Cyrl-RS"/>
              </w:rPr>
              <w:t xml:space="preserve">Адреса </w:t>
            </w:r>
          </w:p>
          <w:p w:rsidR="00B55A28" w:rsidRPr="00595532" w:rsidRDefault="00B55A28" w:rsidP="00B360FA">
            <w:pPr>
              <w:spacing w:line="360" w:lineRule="auto"/>
              <w:ind w:right="125"/>
              <w:jc w:val="center"/>
              <w:rPr>
                <w:b/>
                <w:lang w:val="sr-Cyrl-RS"/>
              </w:rPr>
            </w:pPr>
            <w:r w:rsidRPr="0059553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ind w:right="125"/>
              <w:rPr>
                <w:b/>
                <w:lang w:val="sr-Cyrl-RS"/>
              </w:rPr>
            </w:pPr>
            <w:r w:rsidRPr="00595532">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ind w:right="125"/>
              <w:rPr>
                <w:b/>
                <w:lang w:val="sr-Cyrl-RS"/>
              </w:rPr>
            </w:pPr>
            <w:r w:rsidRPr="00595532">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ind w:right="125"/>
              <w:rPr>
                <w:b/>
                <w:lang w:val="sr-Cyrl-RS"/>
              </w:rPr>
            </w:pPr>
            <w:r w:rsidRPr="00595532">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 xml:space="preserve">Порески </w:t>
            </w:r>
          </w:p>
          <w:p w:rsidR="00B55A28" w:rsidRPr="00595532" w:rsidRDefault="00B55A28" w:rsidP="00B360FA">
            <w:pPr>
              <w:spacing w:line="256" w:lineRule="auto"/>
              <w:rPr>
                <w:b/>
                <w:lang w:val="sr-Cyrl-RS"/>
              </w:rPr>
            </w:pPr>
            <w:r w:rsidRPr="00595532">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А) Правно лице</w:t>
            </w:r>
          </w:p>
        </w:tc>
      </w:tr>
      <w:tr w:rsidR="00B55A28" w:rsidRPr="00595532" w:rsidTr="00B360FA">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Б)  Предузетник</w:t>
            </w:r>
          </w:p>
        </w:tc>
      </w:tr>
      <w:tr w:rsidR="00B55A28" w:rsidRPr="00595532" w:rsidTr="00B360FA">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В)  Физичко лице</w:t>
            </w:r>
          </w:p>
        </w:tc>
      </w:tr>
      <w:tr w:rsidR="00B55A28" w:rsidRPr="00595532" w:rsidTr="00B360FA">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А)  Велико</w:t>
            </w:r>
          </w:p>
        </w:tc>
      </w:tr>
      <w:tr w:rsidR="00B55A28" w:rsidRPr="00595532" w:rsidTr="00B360FA">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Б)  Средње</w:t>
            </w:r>
          </w:p>
        </w:tc>
      </w:tr>
      <w:tr w:rsidR="00B55A28" w:rsidRPr="00595532" w:rsidTr="00B360FA">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В)  Мало</w:t>
            </w:r>
          </w:p>
        </w:tc>
      </w:tr>
      <w:tr w:rsidR="00B55A28" w:rsidRPr="00595532" w:rsidTr="00B360FA">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lang w:val="sr-Cyrl-RS"/>
              </w:rPr>
            </w:pPr>
            <w:r w:rsidRPr="00595532">
              <w:rPr>
                <w:lang w:val="sr-Cyrl-RS"/>
              </w:rPr>
              <w:t>Г)  Микро</w:t>
            </w:r>
          </w:p>
        </w:tc>
      </w:tr>
      <w:tr w:rsidR="00B55A28" w:rsidRPr="00595532" w:rsidTr="00B360FA">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r w:rsidR="00B55A28" w:rsidRPr="00595532" w:rsidTr="00B360FA">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55A28" w:rsidRPr="00595532" w:rsidRDefault="00B55A28" w:rsidP="00B360FA">
            <w:pPr>
              <w:spacing w:line="256" w:lineRule="auto"/>
              <w:rPr>
                <w:b/>
                <w:lang w:val="sr-Cyrl-RS"/>
              </w:rPr>
            </w:pPr>
            <w:r w:rsidRPr="00595532">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55A28" w:rsidRPr="00595532" w:rsidRDefault="00B55A28" w:rsidP="00B360FA">
            <w:pPr>
              <w:spacing w:line="256" w:lineRule="auto"/>
              <w:rPr>
                <w:lang w:val="sr-Cyrl-RS"/>
              </w:rPr>
            </w:pPr>
          </w:p>
        </w:tc>
      </w:tr>
    </w:tbl>
    <w:p w:rsidR="00B55A28" w:rsidRPr="00595532" w:rsidRDefault="00B55A28" w:rsidP="00B55A28"/>
    <w:tbl>
      <w:tblPr>
        <w:tblW w:w="5449" w:type="dxa"/>
        <w:jc w:val="right"/>
        <w:tblLook w:val="01E0" w:firstRow="1" w:lastRow="1" w:firstColumn="1" w:lastColumn="1" w:noHBand="0" w:noVBand="0"/>
      </w:tblPr>
      <w:tblGrid>
        <w:gridCol w:w="2131"/>
        <w:gridCol w:w="3318"/>
      </w:tblGrid>
      <w:tr w:rsidR="00B55A28" w:rsidRPr="00595532" w:rsidTr="00B360FA">
        <w:trPr>
          <w:jc w:val="right"/>
        </w:trPr>
        <w:tc>
          <w:tcPr>
            <w:tcW w:w="2131" w:type="dxa"/>
          </w:tcPr>
          <w:p w:rsidR="00B55A28" w:rsidRPr="00595532" w:rsidRDefault="00B55A28" w:rsidP="00B360FA">
            <w:pPr>
              <w:jc w:val="center"/>
              <w:rPr>
                <w:b/>
                <w:sz w:val="22"/>
                <w:szCs w:val="22"/>
                <w:lang w:val="sr-Cyrl-RS"/>
              </w:rPr>
            </w:pPr>
          </w:p>
        </w:tc>
        <w:tc>
          <w:tcPr>
            <w:tcW w:w="3318" w:type="dxa"/>
          </w:tcPr>
          <w:p w:rsidR="00B55A28" w:rsidRPr="00595532" w:rsidRDefault="00B55A28" w:rsidP="00B360FA">
            <w:pPr>
              <w:jc w:val="center"/>
              <w:rPr>
                <w:b/>
                <w:sz w:val="22"/>
                <w:szCs w:val="22"/>
                <w:lang w:val="sr-Cyrl-RS"/>
              </w:rPr>
            </w:pPr>
            <w:r w:rsidRPr="00595532">
              <w:rPr>
                <w:b/>
                <w:sz w:val="22"/>
                <w:szCs w:val="22"/>
                <w:lang w:val="sr-Cyrl-RS"/>
              </w:rPr>
              <w:t>Потпис овлашћеног лица</w:t>
            </w:r>
          </w:p>
        </w:tc>
      </w:tr>
      <w:tr w:rsidR="00B55A28" w:rsidRPr="00595532" w:rsidTr="00B360FA">
        <w:trPr>
          <w:jc w:val="right"/>
        </w:trPr>
        <w:tc>
          <w:tcPr>
            <w:tcW w:w="2131" w:type="dxa"/>
          </w:tcPr>
          <w:p w:rsidR="00B55A28" w:rsidRPr="00595532" w:rsidRDefault="00B55A28" w:rsidP="00B360FA">
            <w:pPr>
              <w:jc w:val="center"/>
              <w:rPr>
                <w:b/>
                <w:sz w:val="22"/>
                <w:szCs w:val="22"/>
                <w:lang w:val="sr-Cyrl-RS"/>
              </w:rPr>
            </w:pPr>
            <w:r w:rsidRPr="00595532">
              <w:rPr>
                <w:b/>
                <w:sz w:val="22"/>
                <w:szCs w:val="22"/>
                <w:lang w:val="sr-Cyrl-RS"/>
              </w:rPr>
              <w:t>М.П.</w:t>
            </w:r>
          </w:p>
        </w:tc>
        <w:tc>
          <w:tcPr>
            <w:tcW w:w="3318" w:type="dxa"/>
          </w:tcPr>
          <w:p w:rsidR="00B55A28" w:rsidRPr="00595532" w:rsidRDefault="00B55A28" w:rsidP="00B360FA">
            <w:pPr>
              <w:jc w:val="center"/>
              <w:rPr>
                <w:b/>
                <w:sz w:val="22"/>
                <w:szCs w:val="22"/>
                <w:lang w:val="sr-Cyrl-RS"/>
              </w:rPr>
            </w:pPr>
          </w:p>
        </w:tc>
      </w:tr>
      <w:tr w:rsidR="00B55A28" w:rsidRPr="00595532" w:rsidTr="00B360FA">
        <w:trPr>
          <w:trHeight w:val="531"/>
          <w:jc w:val="right"/>
        </w:trPr>
        <w:tc>
          <w:tcPr>
            <w:tcW w:w="2131" w:type="dxa"/>
          </w:tcPr>
          <w:p w:rsidR="00B55A28" w:rsidRPr="00595532" w:rsidRDefault="00B55A28" w:rsidP="00B360FA">
            <w:pPr>
              <w:jc w:val="center"/>
              <w:rPr>
                <w:lang w:val="sr-Cyrl-RS"/>
              </w:rPr>
            </w:pPr>
          </w:p>
        </w:tc>
        <w:tc>
          <w:tcPr>
            <w:tcW w:w="3318" w:type="dxa"/>
            <w:tcBorders>
              <w:bottom w:val="single" w:sz="4" w:space="0" w:color="auto"/>
            </w:tcBorders>
          </w:tcPr>
          <w:p w:rsidR="00B55A28" w:rsidRPr="00595532" w:rsidRDefault="00B55A28" w:rsidP="00B360FA">
            <w:pPr>
              <w:jc w:val="center"/>
              <w:rPr>
                <w:lang w:val="sr-Cyrl-RS"/>
              </w:rPr>
            </w:pPr>
          </w:p>
        </w:tc>
      </w:tr>
    </w:tbl>
    <w:p w:rsidR="00B55A28" w:rsidRPr="00595532" w:rsidRDefault="00B55A28" w:rsidP="00B55A28">
      <w:pPr>
        <w:jc w:val="right"/>
        <w:rPr>
          <w:b/>
          <w:lang w:val="sr-Cyrl-CS"/>
        </w:rPr>
      </w:pPr>
    </w:p>
    <w:p w:rsidR="00B55A28" w:rsidRPr="00595532" w:rsidRDefault="00B55A28" w:rsidP="00B55A28">
      <w:pPr>
        <w:rPr>
          <w:b/>
          <w:lang w:val="sr-Cyrl-CS"/>
        </w:rPr>
      </w:pPr>
    </w:p>
    <w:p w:rsidR="00857BB6" w:rsidRDefault="00857BB6" w:rsidP="00196216">
      <w:pPr>
        <w:rPr>
          <w:b/>
          <w:sz w:val="16"/>
          <w:szCs w:val="16"/>
          <w:lang w:val="sr-Cyrl-RS"/>
        </w:rPr>
      </w:pPr>
    </w:p>
    <w:p w:rsidR="00B55A28" w:rsidRDefault="00B55A28" w:rsidP="00196216">
      <w:pPr>
        <w:rPr>
          <w:b/>
          <w:sz w:val="16"/>
          <w:szCs w:val="16"/>
          <w:lang w:val="sr-Cyrl-RS"/>
        </w:rPr>
      </w:pPr>
    </w:p>
    <w:p w:rsidR="00857BB6" w:rsidRDefault="00857BB6" w:rsidP="00196216">
      <w:pPr>
        <w:rPr>
          <w:b/>
          <w:sz w:val="16"/>
          <w:szCs w:val="16"/>
          <w:lang w:val="sr-Cyrl-RS"/>
        </w:rPr>
      </w:pPr>
    </w:p>
    <w:p w:rsidR="00857BB6" w:rsidRDefault="00857BB6" w:rsidP="00196216">
      <w:pPr>
        <w:rPr>
          <w:b/>
          <w:sz w:val="16"/>
          <w:szCs w:val="16"/>
          <w:lang w:val="sr-Cyrl-RS"/>
        </w:rPr>
      </w:pPr>
    </w:p>
    <w:tbl>
      <w:tblPr>
        <w:tblW w:w="0" w:type="auto"/>
        <w:jc w:val="center"/>
        <w:tblLook w:val="01E0" w:firstRow="1" w:lastRow="1" w:firstColumn="1" w:lastColumn="1" w:noHBand="0" w:noVBand="0"/>
      </w:tblPr>
      <w:tblGrid>
        <w:gridCol w:w="2340"/>
        <w:gridCol w:w="5950"/>
      </w:tblGrid>
      <w:tr w:rsidR="00857BB6" w:rsidRPr="00595532" w:rsidTr="00857BB6">
        <w:trPr>
          <w:trHeight w:val="550"/>
          <w:jc w:val="center"/>
        </w:trPr>
        <w:tc>
          <w:tcPr>
            <w:tcW w:w="2340" w:type="dxa"/>
          </w:tcPr>
          <w:p w:rsidR="00857BB6" w:rsidRPr="00595532" w:rsidRDefault="00857BB6" w:rsidP="00B360FA">
            <w:pPr>
              <w:rPr>
                <w:b/>
                <w:lang w:val="sr-Cyrl-RS"/>
              </w:rPr>
            </w:pPr>
            <w:r w:rsidRPr="00595532">
              <w:rPr>
                <w:b/>
                <w:lang w:val="sr-Cyrl-RS"/>
              </w:rPr>
              <w:lastRenderedPageBreak/>
              <w:t xml:space="preserve">Подаци о Наручиоцу: </w:t>
            </w:r>
          </w:p>
        </w:tc>
        <w:tc>
          <w:tcPr>
            <w:tcW w:w="5950" w:type="dxa"/>
          </w:tcPr>
          <w:p w:rsidR="00857BB6" w:rsidRPr="00595532" w:rsidRDefault="00857BB6" w:rsidP="00857BB6">
            <w:pPr>
              <w:pStyle w:val="NoSpacing"/>
              <w:numPr>
                <w:ilvl w:val="0"/>
                <w:numId w:val="17"/>
              </w:numPr>
              <w:jc w:val="both"/>
              <w:rPr>
                <w:b/>
                <w:lang w:val="sr-Cyrl-RS"/>
              </w:rPr>
            </w:pPr>
            <w:r w:rsidRPr="00595532">
              <w:rPr>
                <w:b/>
                <w:lang w:val="sr-Cyrl-RS"/>
              </w:rPr>
              <w:t>Управа Царина,</w:t>
            </w:r>
          </w:p>
          <w:p w:rsidR="00857BB6" w:rsidRPr="00595532" w:rsidRDefault="00857BB6" w:rsidP="00857BB6">
            <w:pPr>
              <w:pStyle w:val="NoSpacing"/>
              <w:numPr>
                <w:ilvl w:val="0"/>
                <w:numId w:val="17"/>
              </w:numPr>
              <w:jc w:val="both"/>
              <w:rPr>
                <w:b/>
                <w:lang w:val="sr-Cyrl-RS"/>
              </w:rPr>
            </w:pPr>
            <w:r w:rsidRPr="00595532">
              <w:rPr>
                <w:b/>
                <w:lang w:val="sr-Cyrl-RS"/>
              </w:rPr>
              <w:t>Београд, Булевар Зорана Ђинђића број 155а</w:t>
            </w:r>
          </w:p>
          <w:p w:rsidR="00857BB6" w:rsidRPr="00595532" w:rsidRDefault="00857BB6" w:rsidP="00857BB6">
            <w:pPr>
              <w:pStyle w:val="NoSpacing"/>
              <w:numPr>
                <w:ilvl w:val="0"/>
                <w:numId w:val="17"/>
              </w:numPr>
              <w:jc w:val="both"/>
              <w:rPr>
                <w:b/>
                <w:lang w:val="sr-Cyrl-RS"/>
              </w:rPr>
            </w:pPr>
            <w:r w:rsidRPr="00595532">
              <w:rPr>
                <w:b/>
                <w:lang w:val="sr-Cyrl-RS"/>
              </w:rPr>
              <w:t xml:space="preserve">ПИБ </w:t>
            </w:r>
            <w:r w:rsidRPr="00595532">
              <w:rPr>
                <w:b/>
                <w:noProof/>
                <w:lang w:val="sr-Cyrl-RS"/>
              </w:rPr>
              <w:t>101685102</w:t>
            </w:r>
          </w:p>
          <w:p w:rsidR="00857BB6" w:rsidRPr="00595532" w:rsidRDefault="00857BB6" w:rsidP="00857BB6">
            <w:pPr>
              <w:pStyle w:val="NoSpacing"/>
              <w:numPr>
                <w:ilvl w:val="0"/>
                <w:numId w:val="17"/>
              </w:numPr>
              <w:jc w:val="both"/>
              <w:rPr>
                <w:b/>
                <w:lang w:val="sr-Cyrl-RS"/>
              </w:rPr>
            </w:pPr>
            <w:r w:rsidRPr="00595532">
              <w:rPr>
                <w:b/>
                <w:lang w:val="sr-Cyrl-RS"/>
              </w:rPr>
              <w:t xml:space="preserve">Матични број  </w:t>
            </w:r>
            <w:r w:rsidRPr="00595532">
              <w:rPr>
                <w:b/>
                <w:spacing w:val="-6"/>
                <w:lang w:val="sr-Cyrl-RS"/>
              </w:rPr>
              <w:t>17862146</w:t>
            </w:r>
          </w:p>
          <w:p w:rsidR="00857BB6" w:rsidRPr="00595532" w:rsidRDefault="00857BB6" w:rsidP="00857BB6">
            <w:pPr>
              <w:pStyle w:val="NoSpacing"/>
              <w:numPr>
                <w:ilvl w:val="0"/>
                <w:numId w:val="17"/>
              </w:numPr>
              <w:jc w:val="both"/>
              <w:rPr>
                <w:b/>
                <w:lang w:val="sr-Cyrl-RS"/>
              </w:rPr>
            </w:pPr>
            <w:r w:rsidRPr="00595532">
              <w:rPr>
                <w:b/>
                <w:lang w:val="sr-Cyrl-RS"/>
              </w:rPr>
              <w:t>ЈБКЈС 10521</w:t>
            </w:r>
          </w:p>
          <w:p w:rsidR="00857BB6" w:rsidRPr="00595532" w:rsidRDefault="00857BB6" w:rsidP="00857BB6">
            <w:pPr>
              <w:pStyle w:val="NoSpacing"/>
              <w:numPr>
                <w:ilvl w:val="0"/>
                <w:numId w:val="17"/>
              </w:numPr>
              <w:jc w:val="both"/>
              <w:rPr>
                <w:b/>
                <w:lang w:val="sr-Cyrl-RS"/>
              </w:rPr>
            </w:pPr>
            <w:r w:rsidRPr="00595532">
              <w:rPr>
                <w:b/>
                <w:lang w:val="sr-Cyrl-RS"/>
              </w:rPr>
              <w:t xml:space="preserve">Контакт особа: </w:t>
            </w:r>
            <w:r w:rsidRPr="00595532">
              <w:rPr>
                <w:b/>
                <w:lang w:val="sr-Cyrl-CS"/>
              </w:rPr>
              <w:t>Бобан Јанковић</w:t>
            </w:r>
          </w:p>
          <w:p w:rsidR="00857BB6" w:rsidRDefault="00857BB6" w:rsidP="00857BB6">
            <w:pPr>
              <w:pStyle w:val="NoSpacing"/>
              <w:numPr>
                <w:ilvl w:val="0"/>
                <w:numId w:val="17"/>
              </w:numPr>
              <w:jc w:val="both"/>
              <w:rPr>
                <w:b/>
                <w:lang w:val="sr-Cyrl-RS"/>
              </w:rPr>
            </w:pPr>
            <w:r w:rsidRPr="00595532">
              <w:rPr>
                <w:b/>
                <w:lang w:val="sr-Cyrl-RS"/>
              </w:rPr>
              <w:t>Телефон 011/2015-845</w:t>
            </w:r>
          </w:p>
          <w:p w:rsidR="00857BB6" w:rsidRPr="00595532" w:rsidRDefault="00857BB6" w:rsidP="00857BB6">
            <w:pPr>
              <w:pStyle w:val="NoSpacing"/>
              <w:ind w:left="720"/>
              <w:jc w:val="both"/>
              <w:rPr>
                <w:b/>
                <w:lang w:val="sr-Cyrl-RS"/>
              </w:rPr>
            </w:pPr>
          </w:p>
        </w:tc>
      </w:tr>
    </w:tbl>
    <w:p w:rsidR="00857BB6" w:rsidRPr="00872D59" w:rsidRDefault="00857BB6" w:rsidP="00872D59">
      <w:pPr>
        <w:pStyle w:val="ListParagraph"/>
        <w:numPr>
          <w:ilvl w:val="0"/>
          <w:numId w:val="12"/>
        </w:numPr>
        <w:jc w:val="both"/>
        <w:rPr>
          <w:b/>
          <w:lang w:val="sr-Cyrl-RS"/>
        </w:rPr>
      </w:pPr>
      <w:r w:rsidRPr="00595532">
        <w:rPr>
          <w:b/>
          <w:lang w:val="sr-Cyrl-RS"/>
        </w:rPr>
        <w:t>Предмет јавне набавке</w:t>
      </w:r>
    </w:p>
    <w:p w:rsidR="00857BB6" w:rsidRPr="00595532" w:rsidRDefault="00857BB6" w:rsidP="00857BB6">
      <w:pPr>
        <w:rPr>
          <w:b/>
          <w:lang w:val="sr-Cyrl-CS"/>
        </w:rPr>
      </w:pPr>
    </w:p>
    <w:tbl>
      <w:tblPr>
        <w:tblW w:w="0" w:type="auto"/>
        <w:jc w:val="center"/>
        <w:tblLook w:val="01E0" w:firstRow="1" w:lastRow="1" w:firstColumn="1" w:lastColumn="1" w:noHBand="0" w:noVBand="0"/>
      </w:tblPr>
      <w:tblGrid>
        <w:gridCol w:w="2495"/>
        <w:gridCol w:w="5749"/>
      </w:tblGrid>
      <w:tr w:rsidR="00857BB6" w:rsidRPr="00595532" w:rsidTr="00B360FA">
        <w:trPr>
          <w:trHeight w:val="134"/>
          <w:jc w:val="center"/>
        </w:trPr>
        <w:tc>
          <w:tcPr>
            <w:tcW w:w="2495" w:type="dxa"/>
          </w:tcPr>
          <w:p w:rsidR="00857BB6" w:rsidRPr="00595532" w:rsidRDefault="00857BB6" w:rsidP="00B360FA">
            <w:pPr>
              <w:ind w:left="720"/>
              <w:rPr>
                <w:b/>
              </w:rPr>
            </w:pPr>
          </w:p>
        </w:tc>
        <w:tc>
          <w:tcPr>
            <w:tcW w:w="5749" w:type="dxa"/>
          </w:tcPr>
          <w:p w:rsidR="00857BB6" w:rsidRPr="00CA512D" w:rsidRDefault="00857BB6" w:rsidP="00857BB6">
            <w:pPr>
              <w:jc w:val="both"/>
              <w:rPr>
                <w:iCs/>
                <w:lang w:val="sr-Cyrl-RS"/>
              </w:rPr>
            </w:pPr>
            <w:r w:rsidRPr="00CA512D">
              <w:rPr>
                <w:lang w:val="sr-Cyrl-RS"/>
              </w:rPr>
              <w:t xml:space="preserve">Предмет набавке је набавка услуга месечног прегледа </w:t>
            </w:r>
            <w:r w:rsidR="00FF55C6">
              <w:rPr>
                <w:lang w:val="sr-Cyrl-RS"/>
              </w:rPr>
              <w:t xml:space="preserve"> и изнајмљивања </w:t>
            </w:r>
            <w:r w:rsidRPr="00CA512D">
              <w:rPr>
                <w:lang w:val="sr-Cyrl-RS"/>
              </w:rPr>
              <w:t>доз</w:t>
            </w:r>
            <w:r w:rsidR="00FF55C6">
              <w:rPr>
                <w:lang w:val="sr-Cyrl-RS"/>
              </w:rPr>
              <w:t>иметара</w:t>
            </w:r>
            <w:r w:rsidRPr="00CA512D">
              <w:rPr>
                <w:iCs/>
                <w:lang w:val="sr-Cyrl-RS"/>
              </w:rPr>
              <w:t>.</w:t>
            </w:r>
          </w:p>
          <w:p w:rsidR="00857BB6" w:rsidRPr="00CA512D" w:rsidRDefault="00857BB6" w:rsidP="00857BB6">
            <w:pPr>
              <w:jc w:val="both"/>
              <w:rPr>
                <w:b/>
                <w:color w:val="000000" w:themeColor="text1"/>
                <w:lang w:val="sr-Cyrl-RS"/>
              </w:rPr>
            </w:pPr>
            <w:r w:rsidRPr="00CA512D">
              <w:rPr>
                <w:lang w:val="sr-Cyrl-RS"/>
              </w:rPr>
              <w:t>Уговор се закључује на период до 1 (једнe) године.</w:t>
            </w:r>
          </w:p>
          <w:p w:rsidR="00857BB6" w:rsidRDefault="00857BB6" w:rsidP="00B43C59">
            <w:pPr>
              <w:jc w:val="both"/>
              <w:rPr>
                <w:lang w:val="sr-Cyrl-RS"/>
              </w:rPr>
            </w:pPr>
            <w:r w:rsidRPr="00CA512D">
              <w:rPr>
                <w:color w:val="000000" w:themeColor="text1"/>
                <w:lang w:val="sr-Cyrl-RS"/>
              </w:rPr>
              <w:t xml:space="preserve">Назив и ознака из општег речника: </w:t>
            </w:r>
            <w:r w:rsidRPr="00CA512D">
              <w:rPr>
                <w:lang w:val="sr-Cyrl-RS"/>
              </w:rPr>
              <w:t>90721600-3 Услуге заштите од зрачења.</w:t>
            </w:r>
          </w:p>
          <w:p w:rsidR="00887247" w:rsidRPr="00B43C59" w:rsidRDefault="00887247" w:rsidP="00B43C59">
            <w:pPr>
              <w:jc w:val="both"/>
              <w:rPr>
                <w:lang w:val="sr-Cyrl-RS"/>
              </w:rPr>
            </w:pPr>
          </w:p>
        </w:tc>
      </w:tr>
    </w:tbl>
    <w:p w:rsidR="00DE19BC" w:rsidRPr="00B43C59" w:rsidRDefault="00B43C59" w:rsidP="00780D81">
      <w:pPr>
        <w:ind w:firstLine="720"/>
        <w:jc w:val="both"/>
        <w:rPr>
          <w:b/>
          <w:lang w:val="sr-Cyrl-RS"/>
        </w:rPr>
      </w:pPr>
      <w:r w:rsidRPr="00B43C59">
        <w:rPr>
          <w:b/>
          <w:lang w:val="sr-Cyrl-RS"/>
        </w:rPr>
        <w:t xml:space="preserve">Процењена вредност набавке: </w:t>
      </w:r>
      <w:r w:rsidRPr="00B479C6">
        <w:rPr>
          <w:lang w:val="sr-Cyrl-RS"/>
        </w:rPr>
        <w:t>300.000,00 без ПДВ</w:t>
      </w:r>
      <w:r w:rsidRPr="00B479C6">
        <w:rPr>
          <w:lang w:val="sr-Latn-RS"/>
        </w:rPr>
        <w:t>-a</w:t>
      </w:r>
      <w:r>
        <w:rPr>
          <w:lang w:val="sr-Cyrl-RS"/>
        </w:rPr>
        <w:t>.</w:t>
      </w:r>
    </w:p>
    <w:p w:rsidR="00DE19BC" w:rsidRDefault="00DE19BC" w:rsidP="00780D81">
      <w:pPr>
        <w:ind w:firstLine="720"/>
        <w:jc w:val="both"/>
        <w:rPr>
          <w:lang w:val="sr-Cyrl-RS"/>
        </w:rPr>
      </w:pPr>
    </w:p>
    <w:p w:rsidR="00F348EA" w:rsidRDefault="00B55A28" w:rsidP="00780D81">
      <w:pPr>
        <w:ind w:firstLine="720"/>
        <w:jc w:val="both"/>
        <w:rPr>
          <w:lang w:val="sr-Cyrl-RS"/>
        </w:rPr>
      </w:pPr>
      <w:r>
        <w:rPr>
          <w:lang w:val="sr-Cyrl-RS"/>
        </w:rPr>
        <w:t>Понуђач се обавезује да ће Н</w:t>
      </w:r>
      <w:r w:rsidR="00F348EA" w:rsidRPr="00CA512D">
        <w:rPr>
          <w:lang w:val="sr-Cyrl-RS"/>
        </w:rPr>
        <w:t>аручиоцу пружити услугу</w:t>
      </w:r>
      <w:r w:rsidR="00663026" w:rsidRPr="00CA512D">
        <w:rPr>
          <w:lang w:val="sr-Cyrl-RS"/>
        </w:rPr>
        <w:t xml:space="preserve"> </w:t>
      </w:r>
      <w:r w:rsidR="006A0508">
        <w:rPr>
          <w:lang w:val="sr-Cyrl-RS"/>
        </w:rPr>
        <w:t>очитавања</w:t>
      </w:r>
      <w:r w:rsidR="00F348EA" w:rsidRPr="00CA512D">
        <w:rPr>
          <w:lang w:val="sr-Cyrl-RS"/>
        </w:rPr>
        <w:t xml:space="preserve"> </w:t>
      </w:r>
      <w:r w:rsidR="00B82AEA">
        <w:rPr>
          <w:lang w:val="sr-Cyrl-RS"/>
        </w:rPr>
        <w:t xml:space="preserve">и изнајмљивања </w:t>
      </w:r>
      <w:r w:rsidR="00B82AEA" w:rsidRPr="00CA512D">
        <w:rPr>
          <w:lang w:val="sr-Cyrl-RS"/>
        </w:rPr>
        <w:t>доз</w:t>
      </w:r>
      <w:r w:rsidR="00B82AEA">
        <w:rPr>
          <w:lang w:val="sr-Cyrl-RS"/>
        </w:rPr>
        <w:t>иметара</w:t>
      </w:r>
      <w:r w:rsidR="00B82AEA" w:rsidRPr="00CA512D">
        <w:rPr>
          <w:lang w:val="sr-Cyrl-RS"/>
        </w:rPr>
        <w:t xml:space="preserve"> </w:t>
      </w:r>
      <w:r w:rsidR="00B82AEA">
        <w:rPr>
          <w:lang w:val="sr-Cyrl-RS"/>
        </w:rPr>
        <w:t>(</w:t>
      </w:r>
      <w:r w:rsidR="00A3688C">
        <w:rPr>
          <w:lang w:val="sr-Cyrl-RS"/>
        </w:rPr>
        <w:t>детаљан опис под тачком 6</w:t>
      </w:r>
      <w:r w:rsidR="00B82AEA">
        <w:rPr>
          <w:lang w:val="sr-Cyrl-RS"/>
        </w:rPr>
        <w:t>. овог обрасца понуде)</w:t>
      </w:r>
      <w:r w:rsidR="00592BFA">
        <w:rPr>
          <w:lang w:val="sr-Cyrl-RS"/>
        </w:rPr>
        <w:t xml:space="preserve">, и </w:t>
      </w:r>
      <w:r w:rsidR="00F348EA" w:rsidRPr="00CA512D">
        <w:rPr>
          <w:lang w:val="sr-Cyrl-RS"/>
        </w:rPr>
        <w:t>то:</w:t>
      </w:r>
    </w:p>
    <w:p w:rsidR="00957D6C" w:rsidRDefault="00957D6C" w:rsidP="00957D6C">
      <w:pPr>
        <w:rPr>
          <w:lang w:val="sr-Cyrl-RS"/>
        </w:rPr>
      </w:pP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646"/>
        <w:gridCol w:w="684"/>
        <w:gridCol w:w="1191"/>
        <w:gridCol w:w="1277"/>
        <w:gridCol w:w="1277"/>
        <w:gridCol w:w="1170"/>
        <w:gridCol w:w="1170"/>
        <w:gridCol w:w="1273"/>
        <w:gridCol w:w="1273"/>
      </w:tblGrid>
      <w:tr w:rsidR="00957D6C" w:rsidRPr="00957D6C" w:rsidTr="00957D6C">
        <w:trPr>
          <w:jc w:val="center"/>
        </w:trPr>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b/>
                <w:sz w:val="22"/>
                <w:szCs w:val="22"/>
                <w:lang w:val="sr-Cyrl-RS"/>
              </w:rPr>
            </w:pPr>
            <w:r w:rsidRPr="00957D6C">
              <w:rPr>
                <w:b/>
                <w:sz w:val="22"/>
                <w:szCs w:val="22"/>
                <w:lang w:val="sr-Cyrl-RS"/>
              </w:rPr>
              <w:t>Р.</w:t>
            </w:r>
          </w:p>
          <w:p w:rsidR="00957D6C" w:rsidRPr="00957D6C" w:rsidRDefault="00957D6C" w:rsidP="006038B5">
            <w:pPr>
              <w:jc w:val="center"/>
              <w:rPr>
                <w:b/>
                <w:szCs w:val="22"/>
                <w:lang w:val="sr-Cyrl-RS"/>
              </w:rPr>
            </w:pPr>
            <w:r w:rsidRPr="00957D6C">
              <w:rPr>
                <w:b/>
                <w:sz w:val="22"/>
                <w:szCs w:val="22"/>
                <w:lang w:val="sr-Cyrl-RS"/>
              </w:rPr>
              <w:t>бр.</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b/>
                <w:szCs w:val="22"/>
                <w:lang w:val="sr-Cyrl-RS"/>
              </w:rPr>
            </w:pPr>
            <w:r w:rsidRPr="00957D6C">
              <w:rPr>
                <w:b/>
                <w:sz w:val="22"/>
                <w:szCs w:val="22"/>
                <w:lang w:val="sr-Cyrl-RS"/>
              </w:rPr>
              <w:t>Услуга мерења личног еквивалента дозе</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b/>
                <w:szCs w:val="22"/>
                <w:lang w:val="sr-Cyrl-RS"/>
              </w:rPr>
            </w:pPr>
            <w:r w:rsidRPr="00957D6C">
              <w:rPr>
                <w:b/>
                <w:sz w:val="22"/>
                <w:szCs w:val="22"/>
                <w:lang w:val="sr-Cyrl-RS"/>
              </w:rPr>
              <w:t>Јед.</w:t>
            </w:r>
          </w:p>
          <w:p w:rsidR="00957D6C" w:rsidRPr="00957D6C" w:rsidRDefault="00957D6C" w:rsidP="006038B5">
            <w:pPr>
              <w:jc w:val="center"/>
              <w:rPr>
                <w:b/>
                <w:szCs w:val="22"/>
                <w:lang w:val="sr-Cyrl-RS"/>
              </w:rPr>
            </w:pPr>
            <w:r w:rsidRPr="00957D6C">
              <w:rPr>
                <w:b/>
                <w:sz w:val="22"/>
                <w:szCs w:val="22"/>
                <w:lang w:val="sr-Cyrl-RS"/>
              </w:rPr>
              <w:t>мере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b/>
                <w:szCs w:val="22"/>
                <w:lang w:val="sr-Cyrl-RS"/>
              </w:rPr>
            </w:pPr>
            <w:r w:rsidRPr="00957D6C">
              <w:rPr>
                <w:b/>
                <w:sz w:val="22"/>
                <w:szCs w:val="22"/>
                <w:lang w:val="sr-Cyrl-RS"/>
              </w:rPr>
              <w:t>Oквирна количина</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szCs w:val="22"/>
                <w:lang w:val="sr-Cyrl-RS"/>
              </w:rPr>
            </w:pPr>
            <w:r w:rsidRPr="00957D6C">
              <w:rPr>
                <w:b/>
                <w:sz w:val="22"/>
                <w:szCs w:val="22"/>
                <w:lang w:val="sr-Cyrl-RS"/>
              </w:rPr>
              <w:t>Јединична цена на месечном нивоу без ПДВ</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szCs w:val="22"/>
                <w:lang w:val="sr-Cyrl-RS"/>
              </w:rPr>
            </w:pPr>
            <w:r w:rsidRPr="00957D6C">
              <w:rPr>
                <w:b/>
                <w:sz w:val="22"/>
                <w:szCs w:val="22"/>
                <w:lang w:val="sr-Cyrl-RS"/>
              </w:rPr>
              <w:t>Јединична цена на месечном нивоу са ПДВ</w:t>
            </w:r>
          </w:p>
        </w:tc>
        <w:tc>
          <w:tcPr>
            <w:tcW w:w="525" w:type="pct"/>
            <w:tcBorders>
              <w:top w:val="single" w:sz="4" w:space="0" w:color="auto"/>
              <w:left w:val="single" w:sz="4" w:space="0" w:color="auto"/>
              <w:bottom w:val="single" w:sz="4" w:space="0" w:color="auto"/>
              <w:right w:val="single" w:sz="4" w:space="0" w:color="auto"/>
            </w:tcBorders>
            <w:vAlign w:val="center"/>
          </w:tcPr>
          <w:p w:rsidR="00957D6C" w:rsidRPr="00957D6C" w:rsidRDefault="00957D6C" w:rsidP="006038B5">
            <w:pPr>
              <w:jc w:val="center"/>
              <w:rPr>
                <w:b/>
                <w:sz w:val="22"/>
                <w:szCs w:val="22"/>
                <w:lang w:val="sr-Cyrl-RS"/>
              </w:rPr>
            </w:pPr>
          </w:p>
          <w:p w:rsidR="00957D6C" w:rsidRPr="00957D6C" w:rsidRDefault="00957D6C" w:rsidP="006038B5">
            <w:pPr>
              <w:jc w:val="center"/>
              <w:rPr>
                <w:b/>
                <w:sz w:val="22"/>
                <w:szCs w:val="22"/>
                <w:lang w:val="sr-Cyrl-RS"/>
              </w:rPr>
            </w:pPr>
            <w:r w:rsidRPr="00957D6C">
              <w:rPr>
                <w:b/>
                <w:sz w:val="22"/>
                <w:szCs w:val="22"/>
                <w:lang w:val="sr-Cyrl-RS"/>
              </w:rPr>
              <w:t>Укупна цена услуге на месечном нивоу без ПДВ</w:t>
            </w:r>
          </w:p>
        </w:tc>
        <w:tc>
          <w:tcPr>
            <w:tcW w:w="525" w:type="pct"/>
            <w:tcBorders>
              <w:top w:val="single" w:sz="4" w:space="0" w:color="auto"/>
              <w:left w:val="single" w:sz="4" w:space="0" w:color="auto"/>
              <w:bottom w:val="single" w:sz="4" w:space="0" w:color="auto"/>
              <w:right w:val="single" w:sz="4" w:space="0" w:color="auto"/>
            </w:tcBorders>
            <w:vAlign w:val="center"/>
          </w:tcPr>
          <w:p w:rsidR="00957D6C" w:rsidRPr="00957D6C" w:rsidRDefault="00957D6C" w:rsidP="006038B5">
            <w:pPr>
              <w:jc w:val="center"/>
              <w:rPr>
                <w:b/>
                <w:sz w:val="22"/>
                <w:szCs w:val="22"/>
                <w:lang w:val="sr-Cyrl-RS"/>
              </w:rPr>
            </w:pPr>
            <w:r w:rsidRPr="00957D6C">
              <w:rPr>
                <w:b/>
                <w:sz w:val="22"/>
                <w:szCs w:val="22"/>
                <w:lang w:val="sr-Cyrl-RS"/>
              </w:rPr>
              <w:t xml:space="preserve">Укупна цена услуге на месечном нивоу са ПДВ  </w:t>
            </w:r>
          </w:p>
        </w:tc>
        <w:tc>
          <w:tcPr>
            <w:tcW w:w="569" w:type="pct"/>
            <w:tcBorders>
              <w:top w:val="single" w:sz="4" w:space="0" w:color="auto"/>
              <w:left w:val="single" w:sz="4" w:space="0" w:color="auto"/>
              <w:bottom w:val="single" w:sz="4" w:space="0" w:color="auto"/>
              <w:right w:val="single" w:sz="4" w:space="0" w:color="auto"/>
            </w:tcBorders>
            <w:vAlign w:val="center"/>
          </w:tcPr>
          <w:p w:rsidR="00957D6C" w:rsidRPr="00957D6C" w:rsidRDefault="00957D6C" w:rsidP="006038B5">
            <w:pPr>
              <w:jc w:val="center"/>
              <w:rPr>
                <w:b/>
                <w:sz w:val="22"/>
                <w:szCs w:val="22"/>
                <w:lang w:val="sr-Cyrl-RS"/>
              </w:rPr>
            </w:pPr>
            <w:r w:rsidRPr="00957D6C">
              <w:rPr>
                <w:b/>
                <w:sz w:val="22"/>
                <w:szCs w:val="22"/>
                <w:lang w:val="sr-Cyrl-RS"/>
              </w:rPr>
              <w:t>Укупна цена услуге на годишњем нивоу без ПДВ</w:t>
            </w:r>
          </w:p>
        </w:tc>
        <w:tc>
          <w:tcPr>
            <w:tcW w:w="511" w:type="pct"/>
            <w:tcBorders>
              <w:top w:val="single" w:sz="4" w:space="0" w:color="auto"/>
              <w:left w:val="single" w:sz="4" w:space="0" w:color="auto"/>
              <w:bottom w:val="single" w:sz="4" w:space="0" w:color="auto"/>
              <w:right w:val="single" w:sz="4" w:space="0" w:color="auto"/>
            </w:tcBorders>
            <w:vAlign w:val="center"/>
          </w:tcPr>
          <w:p w:rsidR="00957D6C" w:rsidRPr="00957D6C" w:rsidRDefault="00957D6C" w:rsidP="006038B5">
            <w:pPr>
              <w:jc w:val="center"/>
              <w:rPr>
                <w:b/>
                <w:sz w:val="22"/>
                <w:szCs w:val="22"/>
                <w:lang w:val="sr-Cyrl-RS"/>
              </w:rPr>
            </w:pPr>
            <w:r w:rsidRPr="00957D6C">
              <w:rPr>
                <w:b/>
                <w:sz w:val="22"/>
                <w:szCs w:val="22"/>
                <w:lang w:val="sr-Cyrl-RS"/>
              </w:rPr>
              <w:t xml:space="preserve">Укупна цена услуге на годишњем нивоу са ПДВ  </w:t>
            </w:r>
          </w:p>
        </w:tc>
      </w:tr>
      <w:tr w:rsidR="00957D6C" w:rsidRPr="00957D6C" w:rsidTr="00957D6C">
        <w:trPr>
          <w:jc w:val="center"/>
        </w:trPr>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A3688C" w:rsidP="006038B5">
            <w:pPr>
              <w:jc w:val="center"/>
              <w:rPr>
                <w:sz w:val="20"/>
                <w:lang w:val="sr-Cyrl-RS"/>
              </w:rPr>
            </w:pPr>
            <w:r>
              <w:rPr>
                <w:sz w:val="20"/>
                <w:lang w:val="sr-Cyrl-RS"/>
              </w:rPr>
              <w:t>(</w:t>
            </w:r>
            <w:r w:rsidR="00957D6C" w:rsidRPr="00957D6C">
              <w:rPr>
                <w:sz w:val="20"/>
                <w:lang w:val="sr-Cyrl-RS"/>
              </w:rPr>
              <w:t>1</w:t>
            </w:r>
            <w:r>
              <w:rPr>
                <w:sz w:val="20"/>
                <w:lang w:val="sr-Cyrl-RS"/>
              </w:rPr>
              <w:t>)</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A3688C" w:rsidP="006038B5">
            <w:pPr>
              <w:jc w:val="center"/>
              <w:rPr>
                <w:sz w:val="20"/>
                <w:lang w:val="sr-Cyrl-RS"/>
              </w:rPr>
            </w:pPr>
            <w:r>
              <w:rPr>
                <w:sz w:val="20"/>
                <w:lang w:val="sr-Cyrl-RS"/>
              </w:rPr>
              <w:t>(</w:t>
            </w:r>
            <w:r w:rsidR="00957D6C" w:rsidRPr="00957D6C">
              <w:rPr>
                <w:sz w:val="20"/>
                <w:lang w:val="sr-Cyrl-RS"/>
              </w:rPr>
              <w:t>2</w:t>
            </w:r>
            <w:r>
              <w:rPr>
                <w:sz w:val="20"/>
                <w:lang w:val="sr-Cyrl-RS"/>
              </w:rPr>
              <w:t>)</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A3688C" w:rsidP="006038B5">
            <w:pPr>
              <w:jc w:val="center"/>
              <w:rPr>
                <w:sz w:val="20"/>
                <w:lang w:val="sr-Cyrl-RS"/>
              </w:rPr>
            </w:pPr>
            <w:r>
              <w:rPr>
                <w:sz w:val="20"/>
                <w:lang w:val="sr-Cyrl-RS"/>
              </w:rPr>
              <w:t>(</w:t>
            </w:r>
            <w:r w:rsidR="00957D6C" w:rsidRPr="00957D6C">
              <w:rPr>
                <w:sz w:val="20"/>
                <w:lang w:val="sr-Cyrl-RS"/>
              </w:rPr>
              <w:t>3</w:t>
            </w:r>
            <w:r>
              <w:rPr>
                <w:sz w:val="20"/>
                <w:lang w:val="sr-Cyrl-RS"/>
              </w:rPr>
              <w:t>)</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A3688C" w:rsidP="006038B5">
            <w:pPr>
              <w:jc w:val="center"/>
              <w:rPr>
                <w:sz w:val="20"/>
                <w:lang w:val="sr-Cyrl-RS"/>
              </w:rPr>
            </w:pPr>
            <w:r>
              <w:rPr>
                <w:sz w:val="20"/>
                <w:lang w:val="sr-Cyrl-RS"/>
              </w:rPr>
              <w:t>(</w:t>
            </w:r>
            <w:r w:rsidR="00957D6C" w:rsidRPr="00957D6C">
              <w:rPr>
                <w:sz w:val="20"/>
                <w:lang w:val="sr-Cyrl-RS"/>
              </w:rPr>
              <w:t>4</w:t>
            </w:r>
            <w:r>
              <w:rPr>
                <w:sz w:val="20"/>
                <w:lang w:val="sr-Cyrl-RS"/>
              </w:rPr>
              <w: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A3688C" w:rsidP="006038B5">
            <w:pPr>
              <w:jc w:val="center"/>
              <w:rPr>
                <w:sz w:val="20"/>
                <w:lang w:val="sr-Cyrl-RS"/>
              </w:rPr>
            </w:pPr>
            <w:r>
              <w:rPr>
                <w:sz w:val="20"/>
                <w:lang w:val="sr-Cyrl-RS"/>
              </w:rPr>
              <w:t>(</w:t>
            </w:r>
            <w:r w:rsidR="00957D6C" w:rsidRPr="00957D6C">
              <w:rPr>
                <w:sz w:val="20"/>
                <w:lang w:val="sr-Cyrl-RS"/>
              </w:rPr>
              <w:t>5</w:t>
            </w:r>
            <w:r>
              <w:rPr>
                <w:sz w:val="20"/>
                <w:lang w:val="sr-Cyrl-RS"/>
              </w:rPr>
              <w: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A3688C" w:rsidP="006038B5">
            <w:pPr>
              <w:jc w:val="center"/>
              <w:rPr>
                <w:sz w:val="20"/>
                <w:lang w:val="sr-Cyrl-RS"/>
              </w:rPr>
            </w:pPr>
            <w:r>
              <w:rPr>
                <w:sz w:val="20"/>
                <w:lang w:val="sr-Cyrl-RS"/>
              </w:rPr>
              <w:t>(</w:t>
            </w:r>
            <w:r w:rsidR="00957D6C" w:rsidRPr="00957D6C">
              <w:rPr>
                <w:sz w:val="20"/>
                <w:lang w:val="sr-Cyrl-RS"/>
              </w:rPr>
              <w:t>6</w:t>
            </w:r>
            <w:r>
              <w:rPr>
                <w:sz w:val="20"/>
                <w:lang w:val="sr-Cyrl-RS"/>
              </w:rPr>
              <w:t>)</w:t>
            </w:r>
          </w:p>
        </w:tc>
        <w:tc>
          <w:tcPr>
            <w:tcW w:w="525" w:type="pct"/>
            <w:tcBorders>
              <w:top w:val="single" w:sz="4" w:space="0" w:color="auto"/>
              <w:left w:val="single" w:sz="4" w:space="0" w:color="auto"/>
              <w:bottom w:val="single" w:sz="4" w:space="0" w:color="auto"/>
              <w:right w:val="single" w:sz="4" w:space="0" w:color="auto"/>
            </w:tcBorders>
          </w:tcPr>
          <w:p w:rsidR="00957D6C" w:rsidRPr="00957D6C" w:rsidRDefault="00BD4848" w:rsidP="00BD4848">
            <w:pPr>
              <w:jc w:val="center"/>
              <w:rPr>
                <w:sz w:val="20"/>
                <w:lang w:val="sr-Cyrl-RS"/>
              </w:rPr>
            </w:pPr>
            <w:r>
              <w:rPr>
                <w:sz w:val="20"/>
                <w:lang w:val="sr-Cyrl-RS"/>
              </w:rPr>
              <w:t>(</w:t>
            </w:r>
            <w:r w:rsidR="00957D6C" w:rsidRPr="00957D6C">
              <w:rPr>
                <w:sz w:val="20"/>
                <w:lang w:val="sr-Cyrl-RS"/>
              </w:rPr>
              <w:t>7</w:t>
            </w:r>
            <w:r>
              <w:rPr>
                <w:sz w:val="20"/>
                <w:lang w:val="sr-Cyrl-RS"/>
              </w:rPr>
              <w:t>)=</w:t>
            </w:r>
            <w:r w:rsidR="00957D6C" w:rsidRPr="00957D6C">
              <w:rPr>
                <w:sz w:val="20"/>
                <w:lang w:val="sr-Cyrl-RS"/>
              </w:rPr>
              <w:t>(4х5)</w:t>
            </w:r>
          </w:p>
        </w:tc>
        <w:tc>
          <w:tcPr>
            <w:tcW w:w="525" w:type="pct"/>
            <w:tcBorders>
              <w:top w:val="single" w:sz="4" w:space="0" w:color="auto"/>
              <w:left w:val="single" w:sz="4" w:space="0" w:color="auto"/>
              <w:bottom w:val="single" w:sz="4" w:space="0" w:color="auto"/>
              <w:right w:val="single" w:sz="4" w:space="0" w:color="auto"/>
            </w:tcBorders>
          </w:tcPr>
          <w:p w:rsidR="00957D6C" w:rsidRPr="00957D6C" w:rsidRDefault="00BD4848" w:rsidP="006038B5">
            <w:pPr>
              <w:jc w:val="center"/>
              <w:rPr>
                <w:sz w:val="20"/>
                <w:lang w:val="sr-Cyrl-RS"/>
              </w:rPr>
            </w:pPr>
            <w:r>
              <w:rPr>
                <w:sz w:val="20"/>
                <w:lang w:val="sr-Cyrl-RS"/>
              </w:rPr>
              <w:t>(</w:t>
            </w:r>
            <w:r w:rsidR="00957D6C" w:rsidRPr="00957D6C">
              <w:rPr>
                <w:sz w:val="20"/>
                <w:lang w:val="sr-Cyrl-RS"/>
              </w:rPr>
              <w:t>8</w:t>
            </w:r>
            <w:r>
              <w:rPr>
                <w:sz w:val="20"/>
                <w:lang w:val="sr-Cyrl-RS"/>
              </w:rPr>
              <w:t>)=</w:t>
            </w:r>
            <w:r w:rsidR="00957D6C" w:rsidRPr="00957D6C">
              <w:rPr>
                <w:sz w:val="20"/>
                <w:lang w:val="sr-Cyrl-RS"/>
              </w:rPr>
              <w:t xml:space="preserve"> (4х6)</w:t>
            </w:r>
          </w:p>
        </w:tc>
        <w:tc>
          <w:tcPr>
            <w:tcW w:w="569" w:type="pct"/>
            <w:tcBorders>
              <w:top w:val="single" w:sz="4" w:space="0" w:color="auto"/>
              <w:left w:val="single" w:sz="4" w:space="0" w:color="auto"/>
              <w:bottom w:val="single" w:sz="4" w:space="0" w:color="auto"/>
              <w:right w:val="single" w:sz="4" w:space="0" w:color="auto"/>
            </w:tcBorders>
          </w:tcPr>
          <w:p w:rsidR="00957D6C" w:rsidRPr="00957D6C" w:rsidRDefault="00BD4848" w:rsidP="00BD4848">
            <w:pPr>
              <w:jc w:val="center"/>
              <w:rPr>
                <w:sz w:val="20"/>
                <w:lang w:val="sr-Cyrl-RS"/>
              </w:rPr>
            </w:pPr>
            <w:r>
              <w:rPr>
                <w:sz w:val="20"/>
                <w:lang w:val="sr-Cyrl-RS"/>
              </w:rPr>
              <w:t>(</w:t>
            </w:r>
            <w:r w:rsidR="00957D6C" w:rsidRPr="00957D6C">
              <w:rPr>
                <w:sz w:val="20"/>
                <w:lang w:val="sr-Cyrl-RS"/>
              </w:rPr>
              <w:t>9</w:t>
            </w:r>
            <w:r>
              <w:rPr>
                <w:sz w:val="20"/>
                <w:lang w:val="sr-Cyrl-RS"/>
              </w:rPr>
              <w:t>)=</w:t>
            </w:r>
            <w:r w:rsidR="00957D6C" w:rsidRPr="00957D6C">
              <w:rPr>
                <w:sz w:val="20"/>
                <w:lang w:val="sr-Cyrl-RS"/>
              </w:rPr>
              <w:t>(7</w:t>
            </w:r>
            <w:r w:rsidR="00A3688C">
              <w:rPr>
                <w:sz w:val="20"/>
                <w:lang w:val="sr-Cyrl-RS"/>
              </w:rPr>
              <w:t>)x12</w:t>
            </w:r>
          </w:p>
        </w:tc>
        <w:tc>
          <w:tcPr>
            <w:tcW w:w="511" w:type="pct"/>
            <w:tcBorders>
              <w:top w:val="single" w:sz="4" w:space="0" w:color="auto"/>
              <w:left w:val="single" w:sz="4" w:space="0" w:color="auto"/>
              <w:bottom w:val="single" w:sz="4" w:space="0" w:color="auto"/>
              <w:right w:val="single" w:sz="4" w:space="0" w:color="auto"/>
            </w:tcBorders>
          </w:tcPr>
          <w:p w:rsidR="00957D6C" w:rsidRPr="00957D6C" w:rsidRDefault="00BD4848" w:rsidP="00BD4848">
            <w:pPr>
              <w:jc w:val="center"/>
              <w:rPr>
                <w:sz w:val="20"/>
                <w:lang w:val="sr-Cyrl-RS"/>
              </w:rPr>
            </w:pPr>
            <w:r>
              <w:rPr>
                <w:sz w:val="20"/>
                <w:lang w:val="sr-Cyrl-RS"/>
              </w:rPr>
              <w:t>(</w:t>
            </w:r>
            <w:r w:rsidR="00957D6C" w:rsidRPr="00957D6C">
              <w:rPr>
                <w:sz w:val="20"/>
                <w:lang w:val="sr-Cyrl-RS"/>
              </w:rPr>
              <w:t>10</w:t>
            </w:r>
            <w:r>
              <w:rPr>
                <w:sz w:val="20"/>
                <w:lang w:val="sr-Cyrl-RS"/>
              </w:rPr>
              <w:t>)=</w:t>
            </w:r>
            <w:r w:rsidR="00957D6C" w:rsidRPr="00957D6C">
              <w:rPr>
                <w:sz w:val="20"/>
                <w:lang w:val="sr-Cyrl-RS"/>
              </w:rPr>
              <w:t>(8</w:t>
            </w:r>
            <w:r w:rsidR="00A3688C">
              <w:rPr>
                <w:sz w:val="20"/>
                <w:lang w:val="sr-Cyrl-RS"/>
              </w:rPr>
              <w:t>)x12</w:t>
            </w:r>
          </w:p>
        </w:tc>
      </w:tr>
      <w:tr w:rsidR="00957D6C" w:rsidRPr="00957D6C" w:rsidTr="00957D6C">
        <w:trPr>
          <w:jc w:val="center"/>
        </w:trPr>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sz w:val="20"/>
                <w:lang w:val="sr-Cyrl-RS"/>
              </w:rPr>
            </w:pPr>
            <w:r w:rsidRPr="00957D6C">
              <w:rPr>
                <w:sz w:val="20"/>
                <w:lang w:val="sr-Cyrl-RS"/>
              </w:rPr>
              <w:t>1</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Default="00957D6C" w:rsidP="006038B5">
            <w:pPr>
              <w:jc w:val="center"/>
              <w:rPr>
                <w:sz w:val="22"/>
                <w:szCs w:val="22"/>
                <w:lang w:val="sr-Cyrl-RS"/>
              </w:rPr>
            </w:pPr>
            <w:r w:rsidRPr="00957D6C">
              <w:rPr>
                <w:sz w:val="22"/>
                <w:szCs w:val="22"/>
                <w:lang w:val="sr-Cyrl-RS"/>
              </w:rPr>
              <w:t>Пасивни лични дозиметар</w:t>
            </w:r>
          </w:p>
          <w:p w:rsidR="001B2BCF" w:rsidRPr="001B2BCF" w:rsidRDefault="001B2BCF" w:rsidP="006038B5">
            <w:pPr>
              <w:jc w:val="center"/>
              <w:rPr>
                <w:szCs w:val="22"/>
                <w:lang w:val="sr-Latn-RS"/>
              </w:rPr>
            </w:pPr>
            <w:r>
              <w:rPr>
                <w:sz w:val="22"/>
                <w:szCs w:val="22"/>
                <w:lang w:val="sr-Latn-RS"/>
              </w:rPr>
              <w:t>(очитавање и изнајмљивање)</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szCs w:val="22"/>
                <w:lang w:val="sr-Cyrl-RS"/>
              </w:rPr>
            </w:pPr>
            <w:r w:rsidRPr="00957D6C">
              <w:rPr>
                <w:sz w:val="22"/>
                <w:szCs w:val="22"/>
                <w:lang w:val="sr-Cyrl-RS"/>
              </w:rPr>
              <w:t>ком.</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57D6C" w:rsidRPr="00957D6C" w:rsidRDefault="00957D6C" w:rsidP="006038B5">
            <w:pPr>
              <w:jc w:val="center"/>
              <w:rPr>
                <w:szCs w:val="22"/>
                <w:lang w:val="sr-Cyrl-RS"/>
              </w:rPr>
            </w:pPr>
            <w:r w:rsidRPr="00957D6C">
              <w:rPr>
                <w:sz w:val="22"/>
                <w:szCs w:val="22"/>
                <w:lang w:val="sr-Cyrl-RS"/>
              </w:rPr>
              <w:t>40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57D6C" w:rsidRPr="00957D6C" w:rsidRDefault="00957D6C" w:rsidP="00957D6C">
            <w:pPr>
              <w:jc w:val="right"/>
              <w:rPr>
                <w:sz w:val="22"/>
                <w:szCs w:val="22"/>
                <w:lang w:val="sr-Cyrl-R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57D6C" w:rsidRPr="00957D6C" w:rsidRDefault="00957D6C" w:rsidP="00957D6C">
            <w:pPr>
              <w:jc w:val="right"/>
              <w:rPr>
                <w:sz w:val="22"/>
                <w:szCs w:val="22"/>
                <w:lang w:val="sr-Cyrl-RS"/>
              </w:rPr>
            </w:pPr>
          </w:p>
        </w:tc>
        <w:tc>
          <w:tcPr>
            <w:tcW w:w="525" w:type="pct"/>
            <w:tcBorders>
              <w:top w:val="single" w:sz="4" w:space="0" w:color="auto"/>
              <w:left w:val="single" w:sz="4" w:space="0" w:color="auto"/>
              <w:bottom w:val="single" w:sz="4" w:space="0" w:color="auto"/>
              <w:right w:val="single" w:sz="4" w:space="0" w:color="auto"/>
            </w:tcBorders>
            <w:vAlign w:val="center"/>
          </w:tcPr>
          <w:p w:rsidR="00957D6C" w:rsidRPr="00957D6C" w:rsidRDefault="00957D6C" w:rsidP="00957D6C">
            <w:pPr>
              <w:jc w:val="right"/>
              <w:rPr>
                <w:sz w:val="22"/>
                <w:szCs w:val="22"/>
                <w:lang w:val="sr-Cyrl-RS"/>
              </w:rPr>
            </w:pPr>
          </w:p>
        </w:tc>
        <w:tc>
          <w:tcPr>
            <w:tcW w:w="525" w:type="pct"/>
            <w:tcBorders>
              <w:top w:val="single" w:sz="4" w:space="0" w:color="auto"/>
              <w:left w:val="single" w:sz="4" w:space="0" w:color="auto"/>
              <w:bottom w:val="single" w:sz="4" w:space="0" w:color="auto"/>
              <w:right w:val="single" w:sz="4" w:space="0" w:color="auto"/>
            </w:tcBorders>
            <w:vAlign w:val="center"/>
          </w:tcPr>
          <w:p w:rsidR="00957D6C" w:rsidRPr="00957D6C" w:rsidRDefault="00957D6C" w:rsidP="00957D6C">
            <w:pPr>
              <w:jc w:val="right"/>
              <w:rPr>
                <w:sz w:val="22"/>
                <w:szCs w:val="22"/>
                <w:lang w:val="sr-Cyrl-RS"/>
              </w:rPr>
            </w:pPr>
          </w:p>
        </w:tc>
        <w:tc>
          <w:tcPr>
            <w:tcW w:w="569" w:type="pct"/>
            <w:tcBorders>
              <w:top w:val="single" w:sz="4" w:space="0" w:color="auto"/>
              <w:left w:val="single" w:sz="4" w:space="0" w:color="auto"/>
              <w:bottom w:val="single" w:sz="4" w:space="0" w:color="auto"/>
              <w:right w:val="single" w:sz="4" w:space="0" w:color="auto"/>
            </w:tcBorders>
          </w:tcPr>
          <w:p w:rsidR="00957D6C" w:rsidRPr="00957D6C" w:rsidRDefault="00957D6C" w:rsidP="00957D6C">
            <w:pPr>
              <w:jc w:val="right"/>
              <w:rPr>
                <w:sz w:val="22"/>
                <w:szCs w:val="22"/>
                <w:lang w:val="sr-Cyrl-RS"/>
              </w:rPr>
            </w:pPr>
          </w:p>
        </w:tc>
        <w:tc>
          <w:tcPr>
            <w:tcW w:w="511" w:type="pct"/>
            <w:tcBorders>
              <w:top w:val="single" w:sz="4" w:space="0" w:color="auto"/>
              <w:left w:val="single" w:sz="4" w:space="0" w:color="auto"/>
              <w:bottom w:val="single" w:sz="4" w:space="0" w:color="auto"/>
              <w:right w:val="single" w:sz="4" w:space="0" w:color="auto"/>
            </w:tcBorders>
          </w:tcPr>
          <w:p w:rsidR="00957D6C" w:rsidRPr="00957D6C" w:rsidRDefault="00957D6C" w:rsidP="00957D6C">
            <w:pPr>
              <w:jc w:val="right"/>
              <w:rPr>
                <w:sz w:val="22"/>
                <w:szCs w:val="22"/>
                <w:lang w:val="sr-Cyrl-RS"/>
              </w:rPr>
            </w:pPr>
          </w:p>
        </w:tc>
      </w:tr>
    </w:tbl>
    <w:p w:rsidR="00957D6C" w:rsidRPr="00CA512D" w:rsidRDefault="00957D6C" w:rsidP="00957D6C">
      <w:pPr>
        <w:rPr>
          <w:lang w:val="sr-Cyrl-RS"/>
        </w:rPr>
      </w:pPr>
    </w:p>
    <w:p w:rsidR="00F348EA" w:rsidRPr="006242CB" w:rsidRDefault="00F348EA" w:rsidP="00957D6C">
      <w:pPr>
        <w:rPr>
          <w:b/>
          <w:lang w:val="sr-Cyrl-RS"/>
        </w:rPr>
      </w:pPr>
    </w:p>
    <w:p w:rsidR="00E61DBD" w:rsidRPr="006242CB" w:rsidRDefault="00F348EA" w:rsidP="00E61DBD">
      <w:pPr>
        <w:ind w:firstLine="720"/>
        <w:jc w:val="both"/>
        <w:rPr>
          <w:b/>
          <w:lang w:val="sr-Cyrl-RS"/>
        </w:rPr>
      </w:pPr>
      <w:r w:rsidRPr="006242CB">
        <w:rPr>
          <w:b/>
          <w:lang w:val="sr-Cyrl-RS"/>
        </w:rPr>
        <w:t>Рок за започињање предметне услуге (не може бити дужи од три (3</w:t>
      </w:r>
      <w:r w:rsidR="003F3724" w:rsidRPr="006242CB">
        <w:rPr>
          <w:b/>
          <w:lang w:val="sr-Cyrl-RS"/>
        </w:rPr>
        <w:t xml:space="preserve">) дана од дана пријема </w:t>
      </w:r>
      <w:r w:rsidR="00B64E98" w:rsidRPr="006242CB">
        <w:rPr>
          <w:b/>
          <w:lang w:val="sr-Cyrl-RS"/>
        </w:rPr>
        <w:t>захтева Н</w:t>
      </w:r>
      <w:r w:rsidRPr="006242CB">
        <w:rPr>
          <w:b/>
          <w:lang w:val="sr-Cyrl-RS"/>
        </w:rPr>
        <w:t xml:space="preserve">аручиоца) је _______________ дана од дана пријема писаног захтева </w:t>
      </w:r>
      <w:r w:rsidR="00B64E98" w:rsidRPr="006242CB">
        <w:rPr>
          <w:b/>
          <w:lang w:val="sr-Cyrl-RS"/>
        </w:rPr>
        <w:t>Н</w:t>
      </w:r>
      <w:r w:rsidRPr="006242CB">
        <w:rPr>
          <w:b/>
          <w:lang w:val="sr-Cyrl-RS"/>
        </w:rPr>
        <w:t xml:space="preserve">аручиоца. </w:t>
      </w:r>
    </w:p>
    <w:p w:rsidR="00E61DBD" w:rsidRPr="006242CB" w:rsidRDefault="00E61DBD" w:rsidP="00E61DBD">
      <w:pPr>
        <w:ind w:firstLine="720"/>
        <w:jc w:val="both"/>
        <w:rPr>
          <w:b/>
          <w:lang w:val="sr-Cyrl-RS"/>
        </w:rPr>
      </w:pPr>
      <w:r w:rsidRPr="006242CB">
        <w:rPr>
          <w:rFonts w:eastAsia="Lucida Sans Unicode"/>
          <w:b/>
          <w:kern w:val="2"/>
          <w:lang w:val="sr-Cyrl-RS"/>
        </w:rPr>
        <w:t>Понуђач је дужан да попуни и потпише све захтеване податке у обрасцу понуде.</w:t>
      </w:r>
    </w:p>
    <w:p w:rsidR="00E61DBD" w:rsidRPr="006242CB" w:rsidRDefault="00E61DBD" w:rsidP="00C831BA">
      <w:pPr>
        <w:ind w:firstLine="720"/>
        <w:jc w:val="both"/>
        <w:rPr>
          <w:b/>
          <w:lang w:val="sr-Cyrl-RS"/>
        </w:rPr>
      </w:pPr>
    </w:p>
    <w:tbl>
      <w:tblPr>
        <w:tblW w:w="5449" w:type="dxa"/>
        <w:tblInd w:w="3659" w:type="dxa"/>
        <w:tblLook w:val="01E0" w:firstRow="1" w:lastRow="1" w:firstColumn="1" w:lastColumn="1" w:noHBand="0" w:noVBand="0"/>
      </w:tblPr>
      <w:tblGrid>
        <w:gridCol w:w="2131"/>
        <w:gridCol w:w="3318"/>
      </w:tblGrid>
      <w:tr w:rsidR="00E61DBD" w:rsidRPr="006242CB" w:rsidTr="00E16A56">
        <w:tc>
          <w:tcPr>
            <w:tcW w:w="2131" w:type="dxa"/>
          </w:tcPr>
          <w:p w:rsidR="00E61DBD" w:rsidRPr="006242CB" w:rsidRDefault="00E61DBD" w:rsidP="00E16A56">
            <w:pPr>
              <w:jc w:val="center"/>
              <w:rPr>
                <w:b/>
                <w:lang w:val="sr-Cyrl-RS"/>
              </w:rPr>
            </w:pPr>
          </w:p>
        </w:tc>
        <w:tc>
          <w:tcPr>
            <w:tcW w:w="3318" w:type="dxa"/>
          </w:tcPr>
          <w:p w:rsidR="00E61DBD" w:rsidRPr="006242CB" w:rsidRDefault="00E61DBD" w:rsidP="00E16A56">
            <w:pPr>
              <w:jc w:val="center"/>
              <w:rPr>
                <w:b/>
                <w:lang w:val="sr-Cyrl-RS"/>
              </w:rPr>
            </w:pPr>
            <w:r w:rsidRPr="006242CB">
              <w:rPr>
                <w:b/>
                <w:lang w:val="sr-Cyrl-RS"/>
              </w:rPr>
              <w:t>Потпис овлашћеног лица</w:t>
            </w:r>
          </w:p>
        </w:tc>
      </w:tr>
      <w:tr w:rsidR="00E61DBD" w:rsidRPr="00CA512D" w:rsidTr="00E16A56">
        <w:tc>
          <w:tcPr>
            <w:tcW w:w="2131" w:type="dxa"/>
          </w:tcPr>
          <w:p w:rsidR="00E61DBD" w:rsidRPr="00CA512D" w:rsidRDefault="00E61DBD" w:rsidP="00E16A56">
            <w:pPr>
              <w:jc w:val="center"/>
              <w:rPr>
                <w:b/>
                <w:lang w:val="sr-Cyrl-RS"/>
              </w:rPr>
            </w:pPr>
          </w:p>
        </w:tc>
        <w:tc>
          <w:tcPr>
            <w:tcW w:w="3318" w:type="dxa"/>
          </w:tcPr>
          <w:p w:rsidR="00E61DBD" w:rsidRPr="00CA512D" w:rsidRDefault="00E61DBD" w:rsidP="00E16A56">
            <w:pPr>
              <w:jc w:val="center"/>
              <w:rPr>
                <w:b/>
                <w:lang w:val="sr-Cyrl-RS"/>
              </w:rPr>
            </w:pPr>
          </w:p>
        </w:tc>
      </w:tr>
      <w:tr w:rsidR="00E61DBD" w:rsidRPr="00CA512D" w:rsidTr="00E16A56">
        <w:trPr>
          <w:trHeight w:val="531"/>
        </w:trPr>
        <w:tc>
          <w:tcPr>
            <w:tcW w:w="2131" w:type="dxa"/>
          </w:tcPr>
          <w:p w:rsidR="00E61DBD" w:rsidRPr="00CA512D" w:rsidRDefault="00E61DBD" w:rsidP="00E16A56">
            <w:pPr>
              <w:jc w:val="center"/>
              <w:rPr>
                <w:lang w:val="sr-Cyrl-RS"/>
              </w:rPr>
            </w:pPr>
          </w:p>
        </w:tc>
        <w:tc>
          <w:tcPr>
            <w:tcW w:w="3318" w:type="dxa"/>
            <w:tcBorders>
              <w:bottom w:val="single" w:sz="4" w:space="0" w:color="auto"/>
            </w:tcBorders>
          </w:tcPr>
          <w:p w:rsidR="00E61DBD" w:rsidRPr="00CA512D" w:rsidRDefault="00E61DBD" w:rsidP="00E16A56">
            <w:pPr>
              <w:jc w:val="center"/>
              <w:rPr>
                <w:lang w:val="sr-Cyrl-RS"/>
              </w:rPr>
            </w:pPr>
          </w:p>
        </w:tc>
      </w:tr>
    </w:tbl>
    <w:p w:rsidR="00E61DBD" w:rsidRPr="00CA512D" w:rsidRDefault="00E61DBD" w:rsidP="00E61DBD">
      <w:pPr>
        <w:jc w:val="both"/>
        <w:rPr>
          <w:b/>
          <w:lang w:val="sr-Cyrl-RS"/>
        </w:rPr>
      </w:pPr>
    </w:p>
    <w:p w:rsidR="00E4470B" w:rsidRPr="00CA512D" w:rsidRDefault="00E4470B" w:rsidP="003F3724">
      <w:pPr>
        <w:pStyle w:val="NoSpacing"/>
        <w:jc w:val="both"/>
        <w:rPr>
          <w:lang w:val="sr-Cyrl-RS"/>
        </w:rPr>
      </w:pPr>
    </w:p>
    <w:p w:rsidR="003F3724" w:rsidRPr="00CA512D" w:rsidRDefault="003F3724" w:rsidP="00E61DBD">
      <w:pPr>
        <w:pStyle w:val="ListParagraph"/>
        <w:numPr>
          <w:ilvl w:val="0"/>
          <w:numId w:val="12"/>
        </w:numPr>
        <w:jc w:val="both"/>
        <w:rPr>
          <w:b/>
          <w:lang w:val="sr-Cyrl-RS"/>
        </w:rPr>
      </w:pPr>
      <w:r w:rsidRPr="00CA512D">
        <w:rPr>
          <w:b/>
          <w:lang w:val="sr-Cyrl-RS"/>
        </w:rPr>
        <w:t>Цена</w:t>
      </w:r>
    </w:p>
    <w:p w:rsidR="003F3724" w:rsidRPr="00CA512D" w:rsidRDefault="003F3724" w:rsidP="003F3724">
      <w:pPr>
        <w:spacing w:line="100" w:lineRule="atLeast"/>
        <w:jc w:val="both"/>
        <w:rPr>
          <w:b/>
          <w:lang w:val="sr-Cyrl-RS"/>
        </w:rPr>
      </w:pPr>
    </w:p>
    <w:p w:rsidR="003F3724" w:rsidRPr="00CA512D" w:rsidRDefault="003F3724" w:rsidP="00780D81">
      <w:pPr>
        <w:ind w:firstLine="720"/>
        <w:jc w:val="both"/>
        <w:rPr>
          <w:lang w:val="sr-Cyrl-RS"/>
        </w:rPr>
      </w:pPr>
      <w:r w:rsidRPr="00CA512D">
        <w:rPr>
          <w:lang w:val="sr-Cyrl-RS"/>
        </w:rPr>
        <w:t>Ц</w:t>
      </w:r>
      <w:r w:rsidRPr="00CA512D">
        <w:rPr>
          <w:iCs/>
          <w:lang w:val="sr-Cyrl-RS"/>
        </w:rPr>
        <w:t>ена мора бити изражена у динарима</w:t>
      </w:r>
      <w:r w:rsidRPr="00CA512D">
        <w:rPr>
          <w:lang w:val="sr-Cyrl-RS"/>
        </w:rPr>
        <w:t>.</w:t>
      </w:r>
    </w:p>
    <w:p w:rsidR="003F3724" w:rsidRPr="00CA512D" w:rsidRDefault="003F3724" w:rsidP="00780D81">
      <w:pPr>
        <w:ind w:firstLine="720"/>
        <w:jc w:val="both"/>
        <w:rPr>
          <w:lang w:val="sr-Cyrl-RS"/>
        </w:rPr>
      </w:pPr>
      <w:r w:rsidRPr="00CA512D">
        <w:rPr>
          <w:lang w:val="sr-Cyrl-RS"/>
        </w:rPr>
        <w:t>Уговорена цена услуге је фиксна и не може се мењати.</w:t>
      </w:r>
    </w:p>
    <w:p w:rsidR="00FE7744" w:rsidRPr="00CA512D" w:rsidRDefault="003F3724" w:rsidP="00FE7744">
      <w:pPr>
        <w:ind w:firstLine="720"/>
        <w:jc w:val="both"/>
        <w:rPr>
          <w:iCs/>
          <w:lang w:val="sr-Cyrl-RS"/>
        </w:rPr>
      </w:pPr>
      <w:r w:rsidRPr="00CA512D">
        <w:rPr>
          <w:color w:val="000000"/>
          <w:lang w:val="sr-Cyrl-RS"/>
        </w:rPr>
        <w:t>Понуђена цена мора да обухвата све евентуалне пратеће трошкове, који су неопходни за извршење предметне услуге</w:t>
      </w:r>
      <w:r w:rsidRPr="00CA512D">
        <w:rPr>
          <w:iCs/>
          <w:lang w:val="sr-Cyrl-RS"/>
        </w:rPr>
        <w:t>.</w:t>
      </w:r>
    </w:p>
    <w:p w:rsidR="003F3724" w:rsidRPr="00CA512D" w:rsidRDefault="003F3724" w:rsidP="00780D81">
      <w:pPr>
        <w:ind w:firstLine="720"/>
        <w:jc w:val="both"/>
        <w:rPr>
          <w:lang w:val="sr-Cyrl-RS"/>
        </w:rPr>
      </w:pPr>
      <w:r w:rsidRPr="00CA512D">
        <w:rPr>
          <w:noProof/>
          <w:lang w:val="sr-Cyrl-RS"/>
        </w:rPr>
        <w:t xml:space="preserve">Наручилац неће узети у обзир накнадно обрачунате трошкове од стране </w:t>
      </w:r>
      <w:r w:rsidR="0074046F">
        <w:rPr>
          <w:lang w:val="sr-Cyrl-RS"/>
        </w:rPr>
        <w:t>П</w:t>
      </w:r>
      <w:r w:rsidRPr="00CA512D">
        <w:rPr>
          <w:lang w:val="sr-Cyrl-RS"/>
        </w:rPr>
        <w:t>онуђача.</w:t>
      </w:r>
    </w:p>
    <w:p w:rsidR="00FE7744" w:rsidRPr="00CA512D" w:rsidRDefault="00FE7744" w:rsidP="00780D81">
      <w:pPr>
        <w:ind w:firstLine="720"/>
        <w:jc w:val="both"/>
        <w:rPr>
          <w:lang w:val="sr-Cyrl-RS"/>
        </w:rPr>
      </w:pPr>
      <w:r w:rsidRPr="00CA512D">
        <w:rPr>
          <w:lang w:val="sr-Cyrl-RS"/>
        </w:rPr>
        <w:lastRenderedPageBreak/>
        <w:t>Наведена количина представља оквиран број паси</w:t>
      </w:r>
      <w:r w:rsidR="00B64E98">
        <w:rPr>
          <w:lang w:val="sr-Cyrl-RS"/>
        </w:rPr>
        <w:t>вних личних дозиметара који ће Н</w:t>
      </w:r>
      <w:r w:rsidRPr="00CA512D">
        <w:rPr>
          <w:lang w:val="sr-Cyrl-RS"/>
        </w:rPr>
        <w:t xml:space="preserve">аручилац доставити на месечни </w:t>
      </w:r>
      <w:r w:rsidR="0074046F">
        <w:rPr>
          <w:lang w:val="sr-Cyrl-RS"/>
        </w:rPr>
        <w:t>преглед (очитавање) П</w:t>
      </w:r>
      <w:r w:rsidRPr="00CA512D">
        <w:rPr>
          <w:lang w:val="sr-Cyrl-RS"/>
        </w:rPr>
        <w:t>онуђачу.</w:t>
      </w:r>
    </w:p>
    <w:p w:rsidR="003F3724" w:rsidRPr="00CA512D" w:rsidRDefault="003F3724" w:rsidP="00780D81">
      <w:pPr>
        <w:ind w:firstLine="720"/>
        <w:jc w:val="both"/>
        <w:rPr>
          <w:iCs/>
          <w:lang w:val="sr-Cyrl-RS"/>
        </w:rPr>
      </w:pPr>
      <w:r w:rsidRPr="00CA512D">
        <w:rPr>
          <w:iCs/>
          <w:lang w:val="sr-Cyrl-RS"/>
        </w:rPr>
        <w:t>Пл</w:t>
      </w:r>
      <w:r w:rsidR="0074046F">
        <w:rPr>
          <w:iCs/>
          <w:lang w:val="sr-Cyrl-RS"/>
        </w:rPr>
        <w:t>аћање се врши уплатом на рачун П</w:t>
      </w:r>
      <w:r w:rsidRPr="00CA512D">
        <w:rPr>
          <w:iCs/>
          <w:lang w:val="sr-Cyrl-RS"/>
        </w:rPr>
        <w:t>онуђача</w:t>
      </w:r>
      <w:r w:rsidR="00FE7744" w:rsidRPr="00CA512D">
        <w:rPr>
          <w:iCs/>
          <w:lang w:val="sr-Cyrl-RS"/>
        </w:rPr>
        <w:t xml:space="preserve"> само за услуг</w:t>
      </w:r>
      <w:r w:rsidR="0074046F">
        <w:rPr>
          <w:iCs/>
          <w:lang w:val="sr-Cyrl-RS"/>
        </w:rPr>
        <w:t>е које буду извршене од стране П</w:t>
      </w:r>
      <w:r w:rsidR="00FE7744" w:rsidRPr="00CA512D">
        <w:rPr>
          <w:iCs/>
          <w:lang w:val="sr-Cyrl-RS"/>
        </w:rPr>
        <w:t>онуђача</w:t>
      </w:r>
      <w:r w:rsidR="00157858" w:rsidRPr="00CA512D">
        <w:rPr>
          <w:iCs/>
          <w:lang w:val="sr-Cyrl-RS"/>
        </w:rPr>
        <w:t>, односно само за број прегледаних (очитаних) дозиметара</w:t>
      </w:r>
      <w:r w:rsidRPr="00CA512D">
        <w:rPr>
          <w:iCs/>
          <w:lang w:val="sr-Cyrl-RS"/>
        </w:rPr>
        <w:t>.</w:t>
      </w:r>
    </w:p>
    <w:p w:rsidR="00B55A28" w:rsidRPr="00CA512D" w:rsidRDefault="00B55A28" w:rsidP="003F3724">
      <w:pPr>
        <w:pStyle w:val="NoSpacing"/>
        <w:jc w:val="both"/>
        <w:rPr>
          <w:lang w:val="sr-Cyrl-RS"/>
        </w:rPr>
      </w:pPr>
    </w:p>
    <w:p w:rsidR="003F3724" w:rsidRPr="00CA512D" w:rsidRDefault="003F3724" w:rsidP="00E61DBD">
      <w:pPr>
        <w:pStyle w:val="ListParagraph"/>
        <w:numPr>
          <w:ilvl w:val="0"/>
          <w:numId w:val="12"/>
        </w:numPr>
        <w:jc w:val="both"/>
        <w:rPr>
          <w:b/>
          <w:lang w:val="sr-Cyrl-RS"/>
        </w:rPr>
      </w:pPr>
      <w:r w:rsidRPr="00CA512D">
        <w:rPr>
          <w:b/>
          <w:lang w:val="sr-Cyrl-RS"/>
        </w:rPr>
        <w:t>Захтеви у погледу начина и услова плаћања</w:t>
      </w:r>
    </w:p>
    <w:p w:rsidR="003F3724" w:rsidRPr="00CA512D" w:rsidRDefault="003F3724" w:rsidP="003F3724">
      <w:pPr>
        <w:ind w:left="720"/>
        <w:jc w:val="both"/>
        <w:rPr>
          <w:lang w:val="sr-Cyrl-RS"/>
        </w:rPr>
      </w:pPr>
    </w:p>
    <w:p w:rsidR="005E24CE" w:rsidRPr="00595532" w:rsidRDefault="005E24CE" w:rsidP="005E24CE">
      <w:pPr>
        <w:ind w:firstLine="720"/>
        <w:jc w:val="both"/>
        <w:rPr>
          <w:lang w:val="sr-Cyrl-CS"/>
        </w:rPr>
      </w:pPr>
      <w:r w:rsidRPr="00595532">
        <w:rPr>
          <w:lang w:val="sr-Cyrl-RS"/>
        </w:rPr>
        <w:t>Плаћања</w:t>
      </w:r>
      <w:r w:rsidRPr="00595532">
        <w:rPr>
          <w:lang w:val="sr-Cyrl-CS"/>
        </w:rPr>
        <w:t xml:space="preserve"> врши </w:t>
      </w:r>
      <w:r w:rsidRPr="00595532">
        <w:rPr>
          <w:lang w:val="sr-Cyrl-RS"/>
        </w:rPr>
        <w:t>Наручилац</w:t>
      </w:r>
      <w:r w:rsidRPr="00595532">
        <w:rPr>
          <w:lang w:val="sr-Cyrl-CS"/>
        </w:rPr>
        <w:t xml:space="preserve"> по пријему фактура у складу са важећим Законом о електронском фактурисању, у року од 45 дана од дана електронског пријема фактуре и отпремнице о успешној испоруци. Уплата се врши на рачун Понуђача.</w:t>
      </w:r>
    </w:p>
    <w:p w:rsidR="005E24CE" w:rsidRPr="00595532" w:rsidRDefault="005E24CE" w:rsidP="005E24CE">
      <w:pPr>
        <w:widowControl w:val="0"/>
        <w:autoSpaceDE w:val="0"/>
        <w:autoSpaceDN w:val="0"/>
        <w:adjustRightInd w:val="0"/>
        <w:ind w:firstLine="720"/>
        <w:jc w:val="both"/>
        <w:rPr>
          <w:noProof/>
          <w:lang w:val="sr-Cyrl-CS"/>
        </w:rPr>
      </w:pPr>
      <w:r w:rsidRPr="00595532">
        <w:rPr>
          <w:noProof/>
          <w:lang w:val="sr-Cyrl-CS"/>
        </w:rPr>
        <w:t xml:space="preserve">Понуђач је дужан да за извршене услуге сачини и достави фактуру Наручиоцу на основу закљученог уговора, у складу са важећим Законом о електронском фактурисању („Сл.Гласник РС“, бр. </w:t>
      </w:r>
      <w:r w:rsidRPr="00595532">
        <w:rPr>
          <w:lang w:val="sr-Cyrl-CS"/>
        </w:rPr>
        <w:t>44/2021,  129/2021, 138/2022 и 92/2023</w:t>
      </w:r>
      <w:r w:rsidRPr="00595532">
        <w:rPr>
          <w:noProof/>
          <w:lang w:val="sr-Cyrl-CS"/>
        </w:rPr>
        <w:t>)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(„Сл.Гласник РС“, бр.69/2021, 132/2021 и 46/2022).</w:t>
      </w:r>
    </w:p>
    <w:p w:rsidR="005E24CE" w:rsidRPr="00595532" w:rsidRDefault="005E24CE" w:rsidP="005E24CE">
      <w:pPr>
        <w:widowControl w:val="0"/>
        <w:autoSpaceDE w:val="0"/>
        <w:autoSpaceDN w:val="0"/>
        <w:adjustRightInd w:val="0"/>
        <w:ind w:firstLine="720"/>
        <w:jc w:val="both"/>
        <w:rPr>
          <w:noProof/>
          <w:lang w:val="sr-Cyrl-CS"/>
        </w:rPr>
      </w:pPr>
      <w:r w:rsidRPr="00595532">
        <w:rPr>
          <w:noProof/>
          <w:lang w:val="sr-Cyrl-CS"/>
        </w:rPr>
        <w:t>Понуђач је дужан да прати извршење уговора.</w:t>
      </w:r>
    </w:p>
    <w:p w:rsidR="005E24CE" w:rsidRPr="00595532" w:rsidRDefault="005E24CE" w:rsidP="005E24CE">
      <w:pPr>
        <w:ind w:firstLine="720"/>
        <w:jc w:val="both"/>
        <w:rPr>
          <w:lang w:val="sr-Cyrl-CS"/>
        </w:rPr>
      </w:pPr>
      <w:r w:rsidRPr="00595532">
        <w:rPr>
          <w:lang w:val="sr-Cyrl-CS"/>
        </w:rPr>
        <w:t>Свака достављена фактура мора да садржи тачне идентификационе податке о Наручиоцу и Понуђачу, број и датум закљученог уговора, адресу – место извршења услуге и датум извршене услуге.</w:t>
      </w:r>
    </w:p>
    <w:p w:rsidR="005E24CE" w:rsidRPr="00595532" w:rsidRDefault="005E24CE" w:rsidP="005E24CE">
      <w:pPr>
        <w:keepNext/>
        <w:keepLines/>
        <w:tabs>
          <w:tab w:val="left" w:pos="720"/>
        </w:tabs>
        <w:autoSpaceDE w:val="0"/>
        <w:autoSpaceDN w:val="0"/>
        <w:adjustRightInd w:val="0"/>
        <w:ind w:firstLine="720"/>
        <w:jc w:val="both"/>
        <w:rPr>
          <w:rFonts w:eastAsia="Calibri"/>
          <w:lang w:val="ru-RU"/>
        </w:rPr>
      </w:pPr>
      <w:r w:rsidRPr="00595532">
        <w:rPr>
          <w:rFonts w:eastAsia="Calibr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45D4A" w:rsidRPr="00CA512D" w:rsidRDefault="00345D4A" w:rsidP="00345D4A">
      <w:pPr>
        <w:tabs>
          <w:tab w:val="left" w:pos="0"/>
        </w:tabs>
        <w:contextualSpacing/>
        <w:jc w:val="both"/>
        <w:rPr>
          <w:rFonts w:eastAsia="Calibri"/>
          <w:lang w:val="sr-Cyrl-RS"/>
        </w:rPr>
      </w:pPr>
    </w:p>
    <w:p w:rsidR="00345D4A" w:rsidRPr="00CA512D" w:rsidRDefault="00345D4A" w:rsidP="00E61DBD">
      <w:pPr>
        <w:pStyle w:val="ListParagraph"/>
        <w:numPr>
          <w:ilvl w:val="0"/>
          <w:numId w:val="12"/>
        </w:numPr>
        <w:tabs>
          <w:tab w:val="left" w:pos="0"/>
        </w:tabs>
        <w:jc w:val="both"/>
        <w:rPr>
          <w:rFonts w:eastAsia="Calibri"/>
          <w:b/>
          <w:lang w:val="sr-Cyrl-RS"/>
        </w:rPr>
      </w:pPr>
      <w:r w:rsidRPr="00CA512D">
        <w:rPr>
          <w:rFonts w:eastAsia="Batang"/>
          <w:b/>
          <w:lang w:val="sr-Cyrl-RS"/>
        </w:rPr>
        <w:t>Средство обезбеђења</w:t>
      </w:r>
    </w:p>
    <w:p w:rsidR="00345D4A" w:rsidRPr="00CA512D" w:rsidRDefault="00345D4A" w:rsidP="00345D4A">
      <w:pPr>
        <w:ind w:left="720"/>
        <w:jc w:val="both"/>
        <w:rPr>
          <w:rFonts w:eastAsia="Batang"/>
          <w:b/>
          <w:lang w:val="sr-Cyrl-RS"/>
        </w:rPr>
      </w:pPr>
    </w:p>
    <w:p w:rsidR="005E24CE" w:rsidRPr="00595532" w:rsidRDefault="005E24CE" w:rsidP="005E24CE">
      <w:pPr>
        <w:keepNext/>
        <w:keepLines/>
        <w:tabs>
          <w:tab w:val="left" w:pos="720"/>
        </w:tabs>
        <w:autoSpaceDE w:val="0"/>
        <w:autoSpaceDN w:val="0"/>
        <w:adjustRightInd w:val="0"/>
        <w:jc w:val="both"/>
        <w:rPr>
          <w:rFonts w:eastAsia="Batang"/>
          <w:b/>
          <w:lang w:val="sr-Cyrl-RS"/>
        </w:rPr>
      </w:pPr>
      <w:r>
        <w:rPr>
          <w:rFonts w:eastAsia="Calibri"/>
          <w:b/>
          <w:lang w:val="ru-RU"/>
        </w:rPr>
        <w:tab/>
      </w:r>
      <w:r w:rsidRPr="00595532">
        <w:rPr>
          <w:rFonts w:eastAsia="Calibri"/>
          <w:b/>
          <w:lang w:val="ru-RU"/>
        </w:rPr>
        <w:t>Понуђач коме буде додељен уговор дужан је да у року од 15 дана од дана закључења уговора преда Наручиоцу:</w:t>
      </w:r>
    </w:p>
    <w:p w:rsidR="005E24CE" w:rsidRPr="00595532" w:rsidRDefault="005E24CE" w:rsidP="005E24CE">
      <w:pPr>
        <w:tabs>
          <w:tab w:val="left" w:pos="720"/>
        </w:tabs>
        <w:jc w:val="both"/>
        <w:outlineLvl w:val="0"/>
        <w:rPr>
          <w:rFonts w:eastAsia="Batang"/>
          <w:b/>
          <w:lang w:val="sr-Cyrl-RS"/>
        </w:rPr>
      </w:pPr>
      <w:r w:rsidRPr="00595532">
        <w:rPr>
          <w:rFonts w:eastAsia="Batang"/>
          <w:b/>
          <w:lang w:val="sr-Cyrl-RS"/>
        </w:rPr>
        <w:tab/>
        <w:t>Бланко сопствену меницу за испуњење уговорних обавеза</w:t>
      </w:r>
      <w:r w:rsidRPr="00595532">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5E24CE" w:rsidRPr="00595532" w:rsidRDefault="005E24CE" w:rsidP="005E24CE">
      <w:pPr>
        <w:widowControl w:val="0"/>
        <w:shd w:val="clear" w:color="auto" w:fill="FFFFFF"/>
        <w:jc w:val="both"/>
        <w:rPr>
          <w:rFonts w:eastAsia="Malgun Gothic"/>
          <w:lang w:val="sr-Cyrl-CS"/>
        </w:rPr>
      </w:pPr>
      <w:r w:rsidRPr="00595532">
        <w:rPr>
          <w:rFonts w:eastAsia="Malgun Gothic"/>
          <w:lang w:val="sr-Cyrl-CS"/>
        </w:rPr>
        <w:tab/>
        <w:t>- Менично овлашћење да се мениц</w:t>
      </w:r>
      <w:r w:rsidRPr="00595532">
        <w:rPr>
          <w:rFonts w:eastAsia="Malgun Gothic"/>
        </w:rPr>
        <w:t>a</w:t>
      </w:r>
      <w:r w:rsidRPr="00595532">
        <w:rPr>
          <w:rFonts w:eastAsia="Malgun Gothic"/>
          <w:lang w:val="sr-Cyrl-CS"/>
        </w:rPr>
        <w:t xml:space="preserve"> у износу од 10% од вредности уговора без ПДВ, може подн</w:t>
      </w:r>
      <w:r w:rsidR="0074046F">
        <w:rPr>
          <w:rFonts w:eastAsia="Malgun Gothic"/>
          <w:lang w:val="sr-Cyrl-CS"/>
        </w:rPr>
        <w:t>ети на наплату без сагласности П</w:t>
      </w:r>
      <w:r w:rsidRPr="00595532">
        <w:rPr>
          <w:rFonts w:eastAsia="Malgun Gothic"/>
          <w:lang w:val="sr-Cyrl-CS"/>
        </w:rPr>
        <w:t>онуђача, у року који траје 30 дана дуже од истека рока важности уговора, у случају неизвршења уговорних обавеза по закљученом уговору;</w:t>
      </w:r>
    </w:p>
    <w:p w:rsidR="005E24CE" w:rsidRPr="00595532" w:rsidRDefault="005E24CE" w:rsidP="005E24CE">
      <w:pPr>
        <w:widowControl w:val="0"/>
        <w:shd w:val="clear" w:color="auto" w:fill="FFFFFF"/>
        <w:ind w:firstLine="720"/>
        <w:jc w:val="both"/>
        <w:rPr>
          <w:rFonts w:eastAsia="Malgun Gothic"/>
          <w:lang w:val="sr-Cyrl-CS"/>
        </w:rPr>
      </w:pPr>
      <w:r w:rsidRPr="00595532">
        <w:rPr>
          <w:rFonts w:eastAsia="Malgun Gothic"/>
          <w:lang w:val="sr-Cyrl-CS"/>
        </w:rPr>
        <w:t xml:space="preserve">-  Потврду о регистрацији менице, </w:t>
      </w:r>
      <w:r w:rsidRPr="00595532">
        <w:rPr>
          <w:bCs/>
          <w:lang w:val="sr-Cyrl-RS" w:eastAsia="zh-CN"/>
        </w:rPr>
        <w:t>са јасно видљивим датумом овере и печатом банке</w:t>
      </w:r>
      <w:r w:rsidRPr="00595532">
        <w:rPr>
          <w:rFonts w:eastAsia="Malgun Gothic"/>
          <w:lang w:val="sr-Cyrl-CS"/>
        </w:rPr>
        <w:t xml:space="preserve">; </w:t>
      </w:r>
    </w:p>
    <w:p w:rsidR="005E24CE" w:rsidRPr="00595532" w:rsidRDefault="005E24CE" w:rsidP="005E24CE">
      <w:pPr>
        <w:widowControl w:val="0"/>
        <w:shd w:val="clear" w:color="auto" w:fill="FFFFFF"/>
        <w:jc w:val="both"/>
        <w:rPr>
          <w:rFonts w:eastAsia="Malgun Gothic"/>
          <w:lang w:val="sr-Cyrl-CS"/>
        </w:rPr>
      </w:pPr>
      <w:r w:rsidRPr="00595532">
        <w:rPr>
          <w:rFonts w:eastAsia="Malgun Gothic"/>
          <w:lang w:val="sr-Cyrl-CS"/>
        </w:rPr>
        <w:tab/>
        <w:t xml:space="preserve">- </w:t>
      </w:r>
      <w:r w:rsidRPr="00595532">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r w:rsidRPr="00595532">
        <w:rPr>
          <w:b/>
          <w:lang w:val="sr-Cyrl-RS" w:eastAsia="zh-CN"/>
        </w:rPr>
        <w:t>.</w:t>
      </w:r>
    </w:p>
    <w:p w:rsidR="005E24CE" w:rsidRPr="00595532" w:rsidRDefault="005E24CE" w:rsidP="005E24CE">
      <w:pPr>
        <w:widowControl w:val="0"/>
        <w:shd w:val="clear" w:color="auto" w:fill="FFFFFF"/>
        <w:jc w:val="both"/>
        <w:rPr>
          <w:rFonts w:eastAsia="Calibri"/>
          <w:lang w:val="ru-RU"/>
        </w:rPr>
      </w:pPr>
      <w:r w:rsidRPr="00595532">
        <w:rPr>
          <w:rFonts w:eastAsia="Malgun Gothic"/>
          <w:lang w:val="sr-Cyrl-CS"/>
        </w:rPr>
        <w:tab/>
      </w:r>
      <w:r w:rsidRPr="00595532">
        <w:rPr>
          <w:rFonts w:eastAsia="Calibri"/>
          <w:lang w:val="ru-RU"/>
        </w:rPr>
        <w:t>Потпис овлашћеног лица на меници и меничном овлашћењу мора бити идентичан са потписом у картону депонованих потписа.</w:t>
      </w:r>
    </w:p>
    <w:p w:rsidR="005E24CE" w:rsidRPr="00595532" w:rsidRDefault="005E24CE" w:rsidP="005E24CE">
      <w:pPr>
        <w:widowControl w:val="0"/>
        <w:shd w:val="clear" w:color="auto" w:fill="FFFFFF"/>
        <w:jc w:val="both"/>
        <w:rPr>
          <w:rFonts w:eastAsia="Malgun Gothic"/>
          <w:lang w:val="sr-Cyrl-CS"/>
        </w:rPr>
      </w:pPr>
      <w:r w:rsidRPr="00595532">
        <w:rPr>
          <w:rFonts w:eastAsia="Calibri"/>
          <w:lang w:val="ru-RU"/>
        </w:rPr>
        <w:tab/>
        <w:t xml:space="preserve">У случају промене лица овлашћеног за заступање, менично овлашћење остаје на снази. </w:t>
      </w:r>
    </w:p>
    <w:p w:rsidR="005E24CE" w:rsidRPr="00595532" w:rsidRDefault="005E24CE" w:rsidP="005E24CE">
      <w:pPr>
        <w:widowControl w:val="0"/>
        <w:shd w:val="clear" w:color="auto" w:fill="FFFFFF"/>
        <w:ind w:firstLine="720"/>
        <w:jc w:val="both"/>
        <w:rPr>
          <w:rFonts w:eastAsia="Malgun Gothic"/>
        </w:rPr>
      </w:pPr>
      <w:r w:rsidRPr="00595532">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595532">
          <w:rPr>
            <w:rStyle w:val="Hyperlink"/>
            <w:rFonts w:eastAsia="Malgun Gothic"/>
            <w:color w:val="auto"/>
          </w:rPr>
          <w:t>nabavke@carina.rs</w:t>
        </w:r>
      </w:hyperlink>
      <w:r w:rsidRPr="00595532">
        <w:rPr>
          <w:rFonts w:eastAsia="Malgun Gothic"/>
        </w:rPr>
        <w:t>.</w:t>
      </w:r>
    </w:p>
    <w:p w:rsidR="00E4470B" w:rsidRPr="00CA512D" w:rsidRDefault="00E4470B" w:rsidP="00196216">
      <w:pPr>
        <w:ind w:firstLine="720"/>
        <w:contextualSpacing/>
        <w:jc w:val="both"/>
        <w:rPr>
          <w:rFonts w:eastAsia="Batang"/>
          <w:lang w:val="sr-Cyrl-RS"/>
        </w:rPr>
      </w:pPr>
    </w:p>
    <w:p w:rsidR="001C1852" w:rsidRPr="00CA512D" w:rsidRDefault="001C1852" w:rsidP="00E61DBD">
      <w:pPr>
        <w:pStyle w:val="ListParagraph"/>
        <w:numPr>
          <w:ilvl w:val="0"/>
          <w:numId w:val="12"/>
        </w:numPr>
        <w:rPr>
          <w:rFonts w:eastAsia="Batang"/>
          <w:b/>
          <w:lang w:val="sr-Cyrl-RS"/>
        </w:rPr>
      </w:pPr>
      <w:r w:rsidRPr="00CA512D">
        <w:rPr>
          <w:rFonts w:eastAsia="Batang"/>
          <w:b/>
          <w:lang w:val="sr-Cyrl-RS"/>
        </w:rPr>
        <w:t>Реализација средства обезбеђења</w:t>
      </w:r>
    </w:p>
    <w:p w:rsidR="001C1852" w:rsidRPr="00CA512D" w:rsidRDefault="001C1852" w:rsidP="00196216">
      <w:pPr>
        <w:pStyle w:val="ListParagraph"/>
        <w:ind w:left="1080"/>
        <w:jc w:val="both"/>
        <w:outlineLvl w:val="0"/>
        <w:rPr>
          <w:rFonts w:eastAsia="Batang"/>
          <w:b/>
          <w:lang w:val="sr-Cyrl-RS"/>
        </w:rPr>
      </w:pPr>
    </w:p>
    <w:p w:rsidR="001C5504" w:rsidRPr="00CA512D" w:rsidRDefault="001C1852" w:rsidP="00EF11B7">
      <w:pPr>
        <w:ind w:firstLine="720"/>
        <w:jc w:val="both"/>
        <w:outlineLvl w:val="0"/>
        <w:rPr>
          <w:lang w:val="sr-Cyrl-RS"/>
        </w:rPr>
      </w:pPr>
      <w:r w:rsidRPr="00CA512D">
        <w:rPr>
          <w:lang w:val="sr-Cyrl-RS"/>
        </w:rPr>
        <w:t>Наручилац може да реализу</w:t>
      </w:r>
      <w:r w:rsidR="00CC50F2" w:rsidRPr="00CA512D">
        <w:rPr>
          <w:lang w:val="sr-Cyrl-RS"/>
        </w:rPr>
        <w:t xml:space="preserve">је средство обезбеђења уколико </w:t>
      </w:r>
      <w:r w:rsidR="0074046F">
        <w:rPr>
          <w:lang w:val="sr-Cyrl-RS"/>
        </w:rPr>
        <w:t>П</w:t>
      </w:r>
      <w:r w:rsidRPr="00CA512D">
        <w:rPr>
          <w:lang w:val="sr-Cyrl-RS"/>
        </w:rPr>
        <w:t>онуђач не испуњава уговорне обавезе.</w:t>
      </w:r>
    </w:p>
    <w:p w:rsidR="00B66AEC" w:rsidRDefault="00B66AEC" w:rsidP="00777634">
      <w:pPr>
        <w:jc w:val="both"/>
        <w:outlineLvl w:val="0"/>
        <w:rPr>
          <w:lang w:val="sr-Cyrl-RS"/>
        </w:rPr>
      </w:pPr>
    </w:p>
    <w:p w:rsidR="00957D6C" w:rsidRDefault="00957D6C" w:rsidP="00777634">
      <w:pPr>
        <w:jc w:val="both"/>
        <w:outlineLvl w:val="0"/>
        <w:rPr>
          <w:lang w:val="sr-Cyrl-RS"/>
        </w:rPr>
      </w:pPr>
    </w:p>
    <w:p w:rsidR="00957D6C" w:rsidRDefault="00957D6C" w:rsidP="00777634">
      <w:pPr>
        <w:jc w:val="both"/>
        <w:outlineLvl w:val="0"/>
        <w:rPr>
          <w:lang w:val="sr-Cyrl-RS"/>
        </w:rPr>
      </w:pPr>
    </w:p>
    <w:p w:rsidR="00957D6C" w:rsidRPr="00CA512D" w:rsidRDefault="00957D6C" w:rsidP="00777634">
      <w:pPr>
        <w:jc w:val="both"/>
        <w:outlineLvl w:val="0"/>
        <w:rPr>
          <w:lang w:val="sr-Cyrl-RS"/>
        </w:rPr>
      </w:pPr>
    </w:p>
    <w:p w:rsidR="00D45427" w:rsidRPr="00CA512D" w:rsidRDefault="002C7790" w:rsidP="00E61DBD">
      <w:pPr>
        <w:pStyle w:val="ListParagraph"/>
        <w:numPr>
          <w:ilvl w:val="0"/>
          <w:numId w:val="12"/>
        </w:numPr>
        <w:tabs>
          <w:tab w:val="left" w:pos="1440"/>
        </w:tabs>
        <w:jc w:val="both"/>
        <w:rPr>
          <w:b/>
          <w:szCs w:val="20"/>
          <w:lang w:val="sr-Cyrl-RS"/>
        </w:rPr>
      </w:pPr>
      <w:r w:rsidRPr="00CA512D">
        <w:rPr>
          <w:b/>
          <w:lang w:val="sr-Cyrl-RS"/>
        </w:rPr>
        <w:t>Место, р</w:t>
      </w:r>
      <w:r w:rsidR="00B43F66" w:rsidRPr="00CA512D">
        <w:rPr>
          <w:b/>
          <w:lang w:val="sr-Cyrl-RS"/>
        </w:rPr>
        <w:t>ок и начин извршења услуге</w:t>
      </w:r>
    </w:p>
    <w:p w:rsidR="002C7790" w:rsidRPr="00CA512D" w:rsidRDefault="002C7790" w:rsidP="002C7790">
      <w:pPr>
        <w:pStyle w:val="ListParagraph"/>
        <w:tabs>
          <w:tab w:val="left" w:pos="1440"/>
        </w:tabs>
        <w:ind w:left="360"/>
        <w:jc w:val="both"/>
        <w:rPr>
          <w:b/>
          <w:szCs w:val="20"/>
          <w:lang w:val="sr-Cyrl-RS"/>
        </w:rPr>
      </w:pPr>
    </w:p>
    <w:p w:rsidR="00F348EA" w:rsidRPr="00CA512D" w:rsidRDefault="00F348EA" w:rsidP="00F348EA">
      <w:pPr>
        <w:keepNext/>
        <w:keepLines/>
        <w:ind w:firstLine="720"/>
        <w:jc w:val="both"/>
        <w:rPr>
          <w:lang w:val="sr-Cyrl-RS"/>
        </w:rPr>
      </w:pPr>
      <w:r w:rsidRPr="00CA512D">
        <w:rPr>
          <w:lang w:val="sr-Cyrl-RS"/>
        </w:rPr>
        <w:t xml:space="preserve">Предметна услуга обавља се у седишту </w:t>
      </w:r>
      <w:r w:rsidR="0074046F">
        <w:rPr>
          <w:lang w:val="sr-Cyrl-RS"/>
        </w:rPr>
        <w:t>П</w:t>
      </w:r>
      <w:r w:rsidRPr="00CA512D">
        <w:rPr>
          <w:lang w:val="sr-Cyrl-RS"/>
        </w:rPr>
        <w:t xml:space="preserve">онуђача. </w:t>
      </w:r>
    </w:p>
    <w:p w:rsidR="00F348EA" w:rsidRPr="00CA512D" w:rsidRDefault="00F348EA" w:rsidP="00F348EA">
      <w:pPr>
        <w:ind w:firstLine="720"/>
        <w:jc w:val="both"/>
        <w:rPr>
          <w:lang w:val="sr-Cyrl-RS"/>
        </w:rPr>
      </w:pPr>
      <w:r w:rsidRPr="00CA512D">
        <w:rPr>
          <w:lang w:val="sr-Cyrl-RS"/>
        </w:rPr>
        <w:t>Понуђач се обавезује да предметне ус</w:t>
      </w:r>
      <w:r w:rsidR="00D0662C">
        <w:rPr>
          <w:lang w:val="sr-Cyrl-RS"/>
        </w:rPr>
        <w:t>луге врши једном месечно. Услуге прегледа</w:t>
      </w:r>
      <w:r w:rsidR="006A0508">
        <w:rPr>
          <w:lang w:val="sr-Cyrl-RS"/>
        </w:rPr>
        <w:t xml:space="preserve"> (очитавања)</w:t>
      </w:r>
      <w:r w:rsidR="00D0662C">
        <w:rPr>
          <w:lang w:val="sr-Cyrl-RS"/>
        </w:rPr>
        <w:t xml:space="preserve"> и изнајмљивања </w:t>
      </w:r>
      <w:r w:rsidR="00E85965" w:rsidRPr="00CA512D">
        <w:rPr>
          <w:lang w:val="sr-Cyrl-RS"/>
        </w:rPr>
        <w:t xml:space="preserve">дозиметра подразумева </w:t>
      </w:r>
      <w:r w:rsidRPr="00CA512D">
        <w:rPr>
          <w:lang w:val="sr-Cyrl-RS"/>
        </w:rPr>
        <w:t>достављање пасивн</w:t>
      </w:r>
      <w:r w:rsidR="00D0662C">
        <w:rPr>
          <w:lang w:val="sr-Cyrl-RS"/>
        </w:rPr>
        <w:t>их личних дозиметара на адресу Н</w:t>
      </w:r>
      <w:r w:rsidRPr="00CA512D">
        <w:rPr>
          <w:lang w:val="sr-Cyrl-RS"/>
        </w:rPr>
        <w:t>аручиоца, очитава</w:t>
      </w:r>
      <w:r w:rsidR="00D0662C">
        <w:rPr>
          <w:lang w:val="sr-Cyrl-RS"/>
        </w:rPr>
        <w:t xml:space="preserve">ње пасивних личних дозиметара, </w:t>
      </w:r>
      <w:r w:rsidRPr="00CA512D">
        <w:rPr>
          <w:lang w:val="sr-Cyrl-RS"/>
        </w:rPr>
        <w:t>сачињавање и достављање извештаја о очитаним вредност</w:t>
      </w:r>
      <w:r w:rsidR="00C71F6A" w:rsidRPr="00CA512D">
        <w:rPr>
          <w:lang w:val="sr-Cyrl-RS"/>
        </w:rPr>
        <w:t>има, све у складу са Законом о</w:t>
      </w:r>
      <w:r w:rsidRPr="00CA512D">
        <w:rPr>
          <w:lang w:val="sr-Cyrl-RS"/>
        </w:rPr>
        <w:t xml:space="preserve"> </w:t>
      </w:r>
      <w:r w:rsidR="00FA71DF" w:rsidRPr="00CA512D">
        <w:rPr>
          <w:lang w:val="sr-Cyrl-RS"/>
        </w:rPr>
        <w:t xml:space="preserve">радијационој и нуклеарној сигурности и безбедности </w:t>
      </w:r>
      <w:r w:rsidRPr="00CA512D">
        <w:rPr>
          <w:lang w:val="sr-Cyrl-RS"/>
        </w:rPr>
        <w:t>(„</w:t>
      </w:r>
      <w:r w:rsidR="00FA71DF" w:rsidRPr="00CA512D">
        <w:rPr>
          <w:lang w:val="sr-Cyrl-RS"/>
        </w:rPr>
        <w:t>Службени гласник РС“, број 95/18 и 10/19</w:t>
      </w:r>
      <w:r w:rsidRPr="00CA512D">
        <w:rPr>
          <w:lang w:val="sr-Cyrl-RS"/>
        </w:rPr>
        <w:t>) и Правилником о границама излагања јонизујућим зрачењима и мерењима ради процене нивоа излагања јонизујућим зрачењима („Службени гласник РС“, број 86/11</w:t>
      </w:r>
      <w:r w:rsidR="00D775A2" w:rsidRPr="00CA512D">
        <w:rPr>
          <w:lang w:val="sr-Cyrl-RS"/>
        </w:rPr>
        <w:t xml:space="preserve"> и 50/18</w:t>
      </w:r>
      <w:r w:rsidRPr="00CA512D">
        <w:rPr>
          <w:lang w:val="sr-Cyrl-RS"/>
        </w:rPr>
        <w:t>).</w:t>
      </w:r>
    </w:p>
    <w:p w:rsidR="00F348EA" w:rsidRPr="00CA512D" w:rsidRDefault="00F348EA" w:rsidP="00F348EA">
      <w:pPr>
        <w:ind w:firstLine="720"/>
        <w:jc w:val="both"/>
        <w:rPr>
          <w:lang w:val="sr-Cyrl-RS"/>
        </w:rPr>
      </w:pPr>
      <w:r w:rsidRPr="00CA512D">
        <w:rPr>
          <w:lang w:val="sr-Cyrl-RS"/>
        </w:rPr>
        <w:t>Достављање пасивних личних дозиметара обавља се једном мес</w:t>
      </w:r>
      <w:r w:rsidR="003342EB" w:rsidRPr="00CA512D">
        <w:rPr>
          <w:lang w:val="sr-Cyrl-RS"/>
        </w:rPr>
        <w:t>ечном, у периоду између 20</w:t>
      </w:r>
      <w:r w:rsidR="00E364A5" w:rsidRPr="00CA512D">
        <w:rPr>
          <w:lang w:val="sr-Cyrl-RS"/>
        </w:rPr>
        <w:t>. и 30</w:t>
      </w:r>
      <w:r w:rsidRPr="00CA512D">
        <w:rPr>
          <w:lang w:val="sr-Cyrl-RS"/>
        </w:rPr>
        <w:t>. дана у сваком месецу.</w:t>
      </w:r>
    </w:p>
    <w:p w:rsidR="008B1C10" w:rsidRPr="00CA512D" w:rsidRDefault="00F348EA" w:rsidP="004C48D9">
      <w:pPr>
        <w:ind w:firstLine="720"/>
        <w:jc w:val="both"/>
        <w:rPr>
          <w:lang w:val="sr-Cyrl-RS"/>
        </w:rPr>
      </w:pPr>
      <w:r w:rsidRPr="00CA512D">
        <w:rPr>
          <w:lang w:val="sr-Cyrl-RS"/>
        </w:rPr>
        <w:t>Понуђач се обавезује да предметну услугу почне да пружа одмах</w:t>
      </w:r>
      <w:r w:rsidR="00B55A28">
        <w:rPr>
          <w:lang w:val="sr-Cyrl-RS"/>
        </w:rPr>
        <w:t xml:space="preserve"> по пријему захтева Н</w:t>
      </w:r>
      <w:r w:rsidRPr="00CA512D">
        <w:rPr>
          <w:lang w:val="sr-Cyrl-RS"/>
        </w:rPr>
        <w:t>аручиоца, а најдуже у року од три (3) дана од пријема истог.</w:t>
      </w:r>
    </w:p>
    <w:p w:rsidR="00F348EA" w:rsidRPr="00CA512D" w:rsidRDefault="00F348EA" w:rsidP="00F348EA">
      <w:pPr>
        <w:ind w:firstLine="720"/>
        <w:jc w:val="both"/>
        <w:rPr>
          <w:lang w:val="sr-Cyrl-RS"/>
        </w:rPr>
      </w:pPr>
      <w:r w:rsidRPr="00CA512D">
        <w:rPr>
          <w:lang w:val="sr-Cyrl-RS"/>
        </w:rPr>
        <w:t xml:space="preserve">Понуђач је дужан </w:t>
      </w:r>
      <w:r w:rsidR="00E64652">
        <w:rPr>
          <w:lang w:val="sr-Cyrl-RS"/>
        </w:rPr>
        <w:t>да по извршеној услузи достави Н</w:t>
      </w:r>
      <w:r w:rsidRPr="00CA512D">
        <w:rPr>
          <w:lang w:val="sr-Cyrl-RS"/>
        </w:rPr>
        <w:t>аручиоцу спецификацију трошкова пружених услуга.</w:t>
      </w:r>
    </w:p>
    <w:p w:rsidR="00C15976" w:rsidRPr="00CA512D" w:rsidRDefault="00F348EA" w:rsidP="00FF016B">
      <w:pPr>
        <w:ind w:firstLine="720"/>
        <w:jc w:val="both"/>
        <w:rPr>
          <w:lang w:val="sr-Cyrl-RS"/>
        </w:rPr>
      </w:pPr>
      <w:r w:rsidRPr="00CA512D">
        <w:rPr>
          <w:lang w:val="sr-Cyrl-RS"/>
        </w:rPr>
        <w:t>Наручилац задржава право да одступи од количина одређених у обрасцу понуде.</w:t>
      </w:r>
    </w:p>
    <w:p w:rsidR="00E4470B" w:rsidRPr="00CA512D" w:rsidRDefault="00E4470B" w:rsidP="00B43F66">
      <w:pPr>
        <w:ind w:right="27"/>
        <w:jc w:val="both"/>
        <w:rPr>
          <w:color w:val="FF0000"/>
          <w:lang w:val="sr-Cyrl-RS"/>
        </w:rPr>
      </w:pPr>
    </w:p>
    <w:p w:rsidR="00D775A2" w:rsidRPr="00CA512D" w:rsidRDefault="00D775A2" w:rsidP="00E61DBD">
      <w:pPr>
        <w:pStyle w:val="ListParagraph"/>
        <w:numPr>
          <w:ilvl w:val="0"/>
          <w:numId w:val="12"/>
        </w:numPr>
        <w:jc w:val="both"/>
        <w:rPr>
          <w:b/>
          <w:lang w:val="sr-Cyrl-RS"/>
        </w:rPr>
      </w:pPr>
      <w:r w:rsidRPr="00CA512D">
        <w:rPr>
          <w:b/>
          <w:lang w:val="sr-Cyrl-RS"/>
        </w:rPr>
        <w:t>Квалитет пружања услуга</w:t>
      </w:r>
    </w:p>
    <w:p w:rsidR="00777634" w:rsidRPr="00CA512D" w:rsidRDefault="00D775A2" w:rsidP="00D775A2">
      <w:pPr>
        <w:pStyle w:val="ListParagraph"/>
        <w:ind w:left="360"/>
        <w:jc w:val="both"/>
        <w:rPr>
          <w:b/>
          <w:lang w:val="sr-Cyrl-RS"/>
        </w:rPr>
      </w:pPr>
      <w:r w:rsidRPr="00CA512D">
        <w:rPr>
          <w:b/>
          <w:color w:val="000000"/>
          <w:lang w:val="sr-Cyrl-RS"/>
        </w:rPr>
        <w:t xml:space="preserve"> </w:t>
      </w:r>
    </w:p>
    <w:p w:rsidR="00D775A2" w:rsidRPr="00CA512D" w:rsidRDefault="00B43F66" w:rsidP="00D775A2">
      <w:pPr>
        <w:jc w:val="both"/>
        <w:rPr>
          <w:lang w:val="sr-Cyrl-RS"/>
        </w:rPr>
      </w:pPr>
      <w:r w:rsidRPr="00CA512D">
        <w:rPr>
          <w:lang w:val="sr-Cyrl-RS"/>
        </w:rPr>
        <w:tab/>
      </w:r>
      <w:r w:rsidR="00D775A2" w:rsidRPr="00CA512D">
        <w:rPr>
          <w:lang w:val="sr-Cyrl-RS"/>
        </w:rPr>
        <w:t xml:space="preserve">Понуђач је дужан да услугу која је предмет набавке врши у свему према важећим нормативима и стандардима који важе за ову врсту посла, а све у складу са </w:t>
      </w:r>
      <w:r w:rsidR="00E64652">
        <w:rPr>
          <w:lang w:val="sr-Cyrl-RS"/>
        </w:rPr>
        <w:t>прописаним техничким захтевима Н</w:t>
      </w:r>
      <w:r w:rsidR="00D775A2" w:rsidRPr="00CA512D">
        <w:rPr>
          <w:lang w:val="sr-Cyrl-RS"/>
        </w:rPr>
        <w:t>аручиоца.</w:t>
      </w:r>
    </w:p>
    <w:p w:rsidR="00D775A2" w:rsidRPr="00CA512D" w:rsidRDefault="00D775A2" w:rsidP="00D775A2">
      <w:pPr>
        <w:jc w:val="both"/>
        <w:rPr>
          <w:lang w:val="sr-Cyrl-RS"/>
        </w:rPr>
      </w:pPr>
      <w:r w:rsidRPr="00CA512D">
        <w:rPr>
          <w:lang w:val="sr-Cyrl-RS"/>
        </w:rPr>
        <w:t xml:space="preserve">            Понуђач је дужан да </w:t>
      </w:r>
      <w:r w:rsidR="00B63C5A" w:rsidRPr="00CA512D">
        <w:rPr>
          <w:lang w:val="sr-Cyrl-RS"/>
        </w:rPr>
        <w:t xml:space="preserve">за </w:t>
      </w:r>
      <w:r w:rsidRPr="00CA512D">
        <w:rPr>
          <w:lang w:val="sr-Cyrl-RS"/>
        </w:rPr>
        <w:t>извршење услуге ангажује искључиво стручна и обучена лица.</w:t>
      </w:r>
    </w:p>
    <w:p w:rsidR="00B43F66" w:rsidRPr="00CA512D" w:rsidRDefault="00B43F66" w:rsidP="00D775A2">
      <w:pPr>
        <w:ind w:right="27"/>
        <w:jc w:val="both"/>
        <w:rPr>
          <w:bCs/>
          <w:lang w:val="sr-Cyrl-RS"/>
        </w:rPr>
      </w:pPr>
    </w:p>
    <w:p w:rsidR="00D775A2" w:rsidRPr="00CA512D" w:rsidRDefault="00D775A2" w:rsidP="00E61DBD">
      <w:pPr>
        <w:pStyle w:val="ListParagraph"/>
        <w:numPr>
          <w:ilvl w:val="0"/>
          <w:numId w:val="12"/>
        </w:numPr>
        <w:rPr>
          <w:b/>
          <w:color w:val="000000"/>
          <w:lang w:val="sr-Cyrl-RS"/>
        </w:rPr>
      </w:pPr>
      <w:r w:rsidRPr="00CA512D">
        <w:rPr>
          <w:b/>
          <w:color w:val="000000"/>
          <w:lang w:val="sr-Cyrl-RS"/>
        </w:rPr>
        <w:t>Мере заштите</w:t>
      </w:r>
    </w:p>
    <w:p w:rsidR="00A113C3" w:rsidRPr="00CA512D" w:rsidRDefault="00A113C3" w:rsidP="00A113C3">
      <w:pPr>
        <w:tabs>
          <w:tab w:val="left" w:pos="450"/>
        </w:tabs>
        <w:ind w:right="27"/>
        <w:jc w:val="both"/>
        <w:rPr>
          <w:color w:val="FF0000"/>
          <w:lang w:val="sr-Cyrl-RS"/>
        </w:rPr>
      </w:pPr>
    </w:p>
    <w:p w:rsidR="005C5FF8" w:rsidRPr="00CA512D" w:rsidRDefault="00D775A2" w:rsidP="005C5FF8">
      <w:pPr>
        <w:ind w:firstLine="720"/>
        <w:jc w:val="both"/>
        <w:rPr>
          <w:lang w:val="sr-Cyrl-RS"/>
        </w:rPr>
      </w:pPr>
      <w:r w:rsidRPr="00CA512D">
        <w:rPr>
          <w:lang w:val="sr-Cyrl-RS"/>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w:t>
      </w:r>
      <w:r w:rsidR="00B26FB2">
        <w:rPr>
          <w:lang w:val="sr-Cyrl-RS"/>
        </w:rPr>
        <w:t xml:space="preserve"> („Службени гласник РС” број 35/2023</w:t>
      </w:r>
      <w:r w:rsidRPr="00CA512D">
        <w:rPr>
          <w:lang w:val="sr-Cyrl-RS"/>
        </w:rPr>
        <w:t>).</w:t>
      </w:r>
      <w:r w:rsidR="00CB5075" w:rsidRPr="00CA512D">
        <w:rPr>
          <w:lang w:val="sr-Cyrl-RS"/>
        </w:rPr>
        <w:t xml:space="preserve">   </w:t>
      </w:r>
    </w:p>
    <w:p w:rsidR="005C5FF8" w:rsidRPr="00CA512D" w:rsidRDefault="005C5FF8" w:rsidP="005C5FF8">
      <w:pPr>
        <w:ind w:firstLine="720"/>
        <w:jc w:val="both"/>
        <w:rPr>
          <w:lang w:val="sr-Cyrl-RS"/>
        </w:rPr>
      </w:pPr>
    </w:p>
    <w:p w:rsidR="00D775A2" w:rsidRPr="00CA512D" w:rsidRDefault="0074046F" w:rsidP="00E61DBD">
      <w:pPr>
        <w:pStyle w:val="ListParagraph"/>
        <w:numPr>
          <w:ilvl w:val="0"/>
          <w:numId w:val="12"/>
        </w:numPr>
        <w:jc w:val="both"/>
        <w:rPr>
          <w:b/>
          <w:lang w:val="sr-Cyrl-RS"/>
        </w:rPr>
      </w:pPr>
      <w:r>
        <w:rPr>
          <w:b/>
          <w:lang w:val="sr-Cyrl-RS"/>
        </w:rPr>
        <w:t>Специфични услови које П</w:t>
      </w:r>
      <w:r w:rsidR="00D775A2" w:rsidRPr="00CA512D">
        <w:rPr>
          <w:b/>
          <w:lang w:val="sr-Cyrl-RS"/>
        </w:rPr>
        <w:t xml:space="preserve">онуђач треба да испуни </w:t>
      </w:r>
    </w:p>
    <w:p w:rsidR="00A113C3" w:rsidRPr="00CA512D" w:rsidRDefault="00A113C3" w:rsidP="00A113C3">
      <w:pPr>
        <w:tabs>
          <w:tab w:val="left" w:pos="720"/>
        </w:tabs>
        <w:ind w:right="27"/>
        <w:jc w:val="both"/>
        <w:rPr>
          <w:b/>
          <w:bCs/>
          <w:lang w:val="sr-Cyrl-RS"/>
        </w:rPr>
      </w:pPr>
    </w:p>
    <w:p w:rsidR="00D775A2" w:rsidRPr="00B84B27" w:rsidRDefault="00D775A2" w:rsidP="00780D81">
      <w:pPr>
        <w:ind w:firstLine="720"/>
        <w:jc w:val="both"/>
        <w:rPr>
          <w:b/>
          <w:lang w:val="sr-Cyrl-RS"/>
        </w:rPr>
      </w:pPr>
      <w:r w:rsidRPr="00CA512D">
        <w:rPr>
          <w:b/>
          <w:lang w:val="sr-Cyrl-RS"/>
        </w:rPr>
        <w:t>Понуђач је дужан да поседује</w:t>
      </w:r>
      <w:r w:rsidR="00E04F56" w:rsidRPr="00CA512D">
        <w:rPr>
          <w:b/>
          <w:lang w:val="sr-Cyrl-RS"/>
        </w:rPr>
        <w:t xml:space="preserve"> и обавезан је да у оквиру своје понуде достави копирано</w:t>
      </w:r>
      <w:r w:rsidRPr="00CA512D">
        <w:rPr>
          <w:b/>
          <w:lang w:val="sr-Cyrl-RS"/>
        </w:rPr>
        <w:t>:</w:t>
      </w:r>
    </w:p>
    <w:p w:rsidR="00B84B27" w:rsidRPr="00B84B27" w:rsidRDefault="00B84B27" w:rsidP="00B84B27">
      <w:pPr>
        <w:ind w:firstLine="720"/>
        <w:jc w:val="both"/>
        <w:rPr>
          <w:b/>
          <w:color w:val="000000"/>
          <w:lang w:val="sr-Cyrl-RS"/>
        </w:rPr>
      </w:pPr>
      <w:r w:rsidRPr="00B84B27">
        <w:rPr>
          <w:b/>
          <w:lang w:val="sr-Cyrl-RS"/>
        </w:rPr>
        <w:t xml:space="preserve">- Решење о овлашћењу: </w:t>
      </w:r>
      <w:r w:rsidRPr="00B84B27">
        <w:rPr>
          <w:b/>
          <w:shd w:val="clear" w:color="auto" w:fill="FFFFFF"/>
          <w:lang w:val="sr-Cyrl-RS"/>
        </w:rPr>
        <w:t>Мерења ради процене нивоа излагања јонизујућем зрачењу изложених радника и других појединаца и становништва</w:t>
      </w:r>
      <w:r w:rsidRPr="00B84B27">
        <w:rPr>
          <w:b/>
          <w:lang w:val="sr-Cyrl-RS"/>
        </w:rPr>
        <w:t>; Врста овлашћења:</w:t>
      </w:r>
      <w:r w:rsidRPr="00B84B27">
        <w:rPr>
          <w:b/>
          <w:shd w:val="clear" w:color="auto" w:fill="FFFFFF"/>
          <w:lang w:val="sr-Cyrl-RS"/>
        </w:rPr>
        <w:t xml:space="preserve"> Мерења ради процене излагања спољашњим зрачењима – мерења личних еквивалената дозе Hp(10) i Hp(0.07); мерења ради процене излагања спољашњим зрачењима – мерења јачине амбијенталног еквивалента дозе јонизујућих зрачења издато од стране </w:t>
      </w:r>
      <w:r w:rsidRPr="00B84B27">
        <w:rPr>
          <w:b/>
          <w:color w:val="333333"/>
          <w:shd w:val="clear" w:color="auto" w:fill="FFFFFF"/>
          <w:lang w:val="sr-Cyrl-RS"/>
        </w:rPr>
        <w:t>Директората за радијациону и нуклеарну сигурност и безбедност Србије</w:t>
      </w:r>
      <w:r w:rsidRPr="00B84B27">
        <w:rPr>
          <w:b/>
          <w:shd w:val="clear" w:color="auto" w:fill="FFFFFF"/>
          <w:lang w:val="sr-Cyrl-RS"/>
        </w:rPr>
        <w:t>.</w:t>
      </w:r>
    </w:p>
    <w:p w:rsidR="00B66AEC" w:rsidRDefault="00A07992" w:rsidP="00196216">
      <w:pPr>
        <w:keepNext/>
        <w:keepLines/>
        <w:tabs>
          <w:tab w:val="left" w:pos="0"/>
        </w:tabs>
        <w:outlineLvl w:val="0"/>
        <w:rPr>
          <w:lang w:val="sr-Cyrl-RS"/>
        </w:rPr>
      </w:pPr>
      <w:r w:rsidRPr="00CA512D">
        <w:rPr>
          <w:lang w:val="sr-Cyrl-RS"/>
        </w:rPr>
        <w:tab/>
      </w:r>
    </w:p>
    <w:p w:rsidR="009F2AD1" w:rsidRPr="003B5709" w:rsidRDefault="009F2AD1" w:rsidP="009F2AD1">
      <w:pPr>
        <w:pStyle w:val="ListParagraph"/>
        <w:numPr>
          <w:ilvl w:val="0"/>
          <w:numId w:val="12"/>
        </w:numPr>
        <w:rPr>
          <w:b/>
          <w:lang w:val="sr-Cyrl-RS"/>
        </w:rPr>
      </w:pPr>
      <w:r w:rsidRPr="003B5709">
        <w:rPr>
          <w:b/>
          <w:lang w:val="sr-Cyrl-RS"/>
        </w:rPr>
        <w:t>Уговорна казна</w:t>
      </w:r>
    </w:p>
    <w:p w:rsidR="009F2AD1" w:rsidRPr="003B5709" w:rsidRDefault="009F2AD1" w:rsidP="009F2AD1">
      <w:pPr>
        <w:rPr>
          <w:b/>
          <w:lang w:val="sr-Cyrl-RS"/>
        </w:rPr>
      </w:pPr>
    </w:p>
    <w:p w:rsidR="00D7796E" w:rsidRPr="003B5557" w:rsidRDefault="00D7796E" w:rsidP="00D7796E">
      <w:pPr>
        <w:ind w:firstLine="708"/>
        <w:jc w:val="both"/>
        <w:rPr>
          <w:lang w:val="sr-Cyrl-RS"/>
        </w:rPr>
      </w:pPr>
      <w:r w:rsidRPr="003B5557">
        <w:rPr>
          <w:rFonts w:eastAsia="Malgun Gothic"/>
          <w:lang w:val="sr-Cyrl-RS"/>
        </w:rPr>
        <w:t xml:space="preserve">Уколико </w:t>
      </w:r>
      <w:r w:rsidRPr="003B5557">
        <w:rPr>
          <w:lang w:val="sr-Cyrl-RS"/>
        </w:rPr>
        <w:t>Понуђач</w:t>
      </w:r>
      <w:r w:rsidRPr="003B5557">
        <w:rPr>
          <w:rFonts w:eastAsia="Malgun Gothic"/>
          <w:lang w:val="sr-Cyrl-RS"/>
        </w:rPr>
        <w:t xml:space="preserve"> нe испуни своју уговорну обавезу или касни са њеним испуњењем </w:t>
      </w:r>
      <w:r w:rsidRPr="003B5557">
        <w:rPr>
          <w:noProof/>
          <w:lang w:val="sr-Cyrl-RS"/>
        </w:rPr>
        <w:t>до уговор</w:t>
      </w:r>
      <w:r w:rsidR="006242CB">
        <w:rPr>
          <w:noProof/>
          <w:lang w:val="sr-Cyrl-RS"/>
        </w:rPr>
        <w:t>еног рока наведним под ставком 5</w:t>
      </w:r>
      <w:r w:rsidRPr="003B5557">
        <w:rPr>
          <w:noProof/>
          <w:lang w:val="sr-Cyrl-RS"/>
        </w:rPr>
        <w:t xml:space="preserve">. </w:t>
      </w:r>
      <w:r w:rsidRPr="003B5557">
        <w:rPr>
          <w:rFonts w:eastAsia="Malgun Gothic"/>
          <w:lang w:val="sr-Cyrl-RS"/>
        </w:rPr>
        <w:t xml:space="preserve">обавезан је да за сваки </w:t>
      </w:r>
      <w:r w:rsidR="006242CB">
        <w:rPr>
          <w:rFonts w:eastAsia="Malgun Gothic"/>
          <w:lang w:val="sr-Cyrl-RS"/>
        </w:rPr>
        <w:t>дан</w:t>
      </w:r>
      <w:r w:rsidR="006242CB">
        <w:rPr>
          <w:rFonts w:eastAsia="Malgun Gothic"/>
          <w:lang w:val="sr-Latn-RS"/>
        </w:rPr>
        <w:t xml:space="preserve"> </w:t>
      </w:r>
      <w:r w:rsidRPr="003B5557">
        <w:rPr>
          <w:rFonts w:eastAsia="Malgun Gothic"/>
          <w:lang w:val="sr-Cyrl-RS"/>
        </w:rPr>
        <w:t xml:space="preserve">закашњења, плати Наручиоцу, на име уговорне казне, износ од </w:t>
      </w:r>
      <w:r w:rsidR="006242CB">
        <w:rPr>
          <w:rFonts w:eastAsia="Batang"/>
          <w:lang w:val="sr-Cyrl-RS"/>
        </w:rPr>
        <w:t>5</w:t>
      </w:r>
      <w:r w:rsidRPr="003B5557">
        <w:rPr>
          <w:rFonts w:eastAsia="Batang"/>
          <w:lang w:val="sr-Cyrl-RS"/>
        </w:rPr>
        <w:t>00,00 динара без ПДВ</w:t>
      </w:r>
      <w:r w:rsidRPr="003B5557">
        <w:rPr>
          <w:rFonts w:eastAsia="Malgun Gothic"/>
          <w:lang w:val="sr-Cyrl-RS"/>
        </w:rPr>
        <w:t>,</w:t>
      </w:r>
      <w:r w:rsidRPr="003B5557">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rsidR="00D7796E" w:rsidRPr="003B5557" w:rsidRDefault="00D7796E" w:rsidP="00D7796E">
      <w:pPr>
        <w:ind w:firstLine="708"/>
        <w:jc w:val="both"/>
        <w:rPr>
          <w:lang w:val="sr-Cyrl-RS"/>
        </w:rPr>
      </w:pPr>
      <w:r w:rsidRPr="003B5557">
        <w:rPr>
          <w:lang w:val="sr-Cyrl-RS"/>
        </w:rPr>
        <w:t>Делимично извршење уговорених обавеза у предвиђеном року не искључује обавезу плаћања уговорне казне.</w:t>
      </w:r>
    </w:p>
    <w:p w:rsidR="00D7796E" w:rsidRPr="003B5557" w:rsidRDefault="00D7796E" w:rsidP="00D7796E">
      <w:pPr>
        <w:ind w:firstLine="709"/>
        <w:jc w:val="both"/>
        <w:rPr>
          <w:lang w:val="sr-Cyrl-RS"/>
        </w:rPr>
      </w:pPr>
      <w:r w:rsidRPr="003B5557">
        <w:rPr>
          <w:lang w:val="sr-Cyrl-RS" w:eastAsia="sr-Latn-CS"/>
        </w:rPr>
        <w:lastRenderedPageBreak/>
        <w:t xml:space="preserve">Уколико </w:t>
      </w:r>
      <w:r w:rsidRPr="003B5557">
        <w:rPr>
          <w:lang w:val="sr-Cyrl-RS"/>
        </w:rPr>
        <w:t>Понуђач</w:t>
      </w:r>
      <w:r w:rsidRPr="003B5557">
        <w:rPr>
          <w:lang w:val="sr-Cyrl-RS" w:eastAsia="sr-Latn-CS"/>
        </w:rPr>
        <w:t xml:space="preserve"> не пружа предметне услуге у складу са уговором </w:t>
      </w:r>
      <w:r w:rsidRPr="003B5557">
        <w:rPr>
          <w:rFonts w:eastAsia="Malgun Gothic"/>
          <w:lang w:val="sr-Cyrl-RS"/>
        </w:rPr>
        <w:t>Наручилац</w:t>
      </w:r>
      <w:r w:rsidRPr="003B5557">
        <w:rPr>
          <w:lang w:val="sr-Cyrl-RS" w:eastAsia="sr-Latn-CS"/>
        </w:rPr>
        <w:t xml:space="preserve"> </w:t>
      </w:r>
      <w:r w:rsidRPr="003B5557">
        <w:rPr>
          <w:lang w:val="sr-Cyrl-RS"/>
        </w:rPr>
        <w:t xml:space="preserve">задржава право да једнострано раскине уговор </w:t>
      </w:r>
      <w:bookmarkStart w:id="0" w:name="_GoBack"/>
      <w:bookmarkEnd w:id="0"/>
      <w:r w:rsidRPr="003B5557">
        <w:rPr>
          <w:lang w:val="sr-Cyrl-RS"/>
        </w:rPr>
        <w:t xml:space="preserve">и реализује средство обезбеђења. </w:t>
      </w:r>
    </w:p>
    <w:p w:rsidR="00D7796E" w:rsidRPr="003B5557" w:rsidRDefault="00D7796E" w:rsidP="00D7796E">
      <w:pPr>
        <w:shd w:val="clear" w:color="auto" w:fill="FFFFFF"/>
        <w:ind w:firstLine="720"/>
        <w:jc w:val="both"/>
        <w:rPr>
          <w:rFonts w:cs="Calibri"/>
          <w:lang w:val="sr-Cyrl-RS"/>
        </w:rPr>
      </w:pPr>
      <w:r w:rsidRPr="003B5557">
        <w:rPr>
          <w:lang w:val="sr-Cyrl-RS"/>
        </w:rPr>
        <w:t>Изузетно од става 3. овог члана, уколико услед објективних околности дође до немогућности реализације овог уговора, уговорне стране могу споразумно раскинути овај уговор.</w:t>
      </w:r>
    </w:p>
    <w:p w:rsidR="00D7796E" w:rsidRDefault="00D7796E" w:rsidP="00196216">
      <w:pPr>
        <w:keepNext/>
        <w:keepLines/>
        <w:tabs>
          <w:tab w:val="left" w:pos="0"/>
        </w:tabs>
        <w:outlineLvl w:val="0"/>
        <w:rPr>
          <w:bCs/>
          <w:lang w:val="sr-Cyrl-RS"/>
        </w:rPr>
      </w:pPr>
    </w:p>
    <w:p w:rsidR="00C312E7" w:rsidRPr="00CA512D" w:rsidRDefault="00C312E7" w:rsidP="00E61DBD">
      <w:pPr>
        <w:pStyle w:val="ListParagraph"/>
        <w:numPr>
          <w:ilvl w:val="0"/>
          <w:numId w:val="12"/>
        </w:numPr>
        <w:rPr>
          <w:b/>
          <w:lang w:val="sr-Cyrl-RS"/>
        </w:rPr>
      </w:pPr>
      <w:r w:rsidRPr="00CA512D">
        <w:rPr>
          <w:b/>
          <w:lang w:val="sr-Cyrl-RS"/>
        </w:rPr>
        <w:t>Виша сила</w:t>
      </w:r>
    </w:p>
    <w:p w:rsidR="00C312E7" w:rsidRPr="00CA512D" w:rsidRDefault="00C312E7" w:rsidP="004F13CE">
      <w:pPr>
        <w:rPr>
          <w:b/>
          <w:lang w:val="sr-Cyrl-RS"/>
        </w:rPr>
      </w:pPr>
    </w:p>
    <w:p w:rsidR="00D75BC1" w:rsidRPr="00595532" w:rsidRDefault="00D75BC1" w:rsidP="00D75BC1">
      <w:pPr>
        <w:ind w:firstLine="720"/>
        <w:jc w:val="both"/>
        <w:outlineLvl w:val="0"/>
        <w:rPr>
          <w:lang w:val="sr-Cyrl-RS"/>
        </w:rPr>
      </w:pPr>
      <w:r w:rsidRPr="0059553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D75BC1" w:rsidRPr="00595532" w:rsidRDefault="00D75BC1" w:rsidP="00D75BC1">
      <w:pPr>
        <w:ind w:firstLine="720"/>
        <w:jc w:val="both"/>
        <w:outlineLvl w:val="0"/>
        <w:rPr>
          <w:lang w:val="sr-Cyrl-RS"/>
        </w:rPr>
      </w:pPr>
      <w:r w:rsidRPr="00595532">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D75BC1" w:rsidRPr="00595532" w:rsidRDefault="00D75BC1" w:rsidP="00D75BC1">
      <w:pPr>
        <w:ind w:firstLine="720"/>
        <w:jc w:val="both"/>
        <w:rPr>
          <w:lang w:val="sr-Cyrl-RS"/>
        </w:rPr>
      </w:pPr>
      <w:r w:rsidRPr="0059553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E4470B" w:rsidRPr="00CA512D" w:rsidRDefault="00E4470B" w:rsidP="00BD5B28">
      <w:pPr>
        <w:keepNext/>
        <w:keepLines/>
        <w:jc w:val="both"/>
        <w:rPr>
          <w:color w:val="000000" w:themeColor="text1"/>
          <w:lang w:val="sr-Cyrl-RS"/>
        </w:rPr>
      </w:pPr>
    </w:p>
    <w:p w:rsidR="00E4470B" w:rsidRPr="00CA512D" w:rsidRDefault="0083047E" w:rsidP="00E61DBD">
      <w:pPr>
        <w:pStyle w:val="ListParagraph"/>
        <w:numPr>
          <w:ilvl w:val="0"/>
          <w:numId w:val="12"/>
        </w:numPr>
        <w:jc w:val="both"/>
        <w:rPr>
          <w:b/>
          <w:u w:val="single"/>
          <w:lang w:val="sr-Cyrl-RS"/>
        </w:rPr>
      </w:pPr>
      <w:r w:rsidRPr="00CA512D">
        <w:rPr>
          <w:b/>
          <w:lang w:val="sr-Cyrl-RS"/>
        </w:rPr>
        <w:t>Критеријум за доделу уговора</w:t>
      </w:r>
    </w:p>
    <w:p w:rsidR="008431EA" w:rsidRPr="00CA512D" w:rsidRDefault="008431EA" w:rsidP="008431EA">
      <w:pPr>
        <w:pStyle w:val="ListParagraph"/>
        <w:ind w:left="360"/>
        <w:jc w:val="both"/>
        <w:rPr>
          <w:b/>
          <w:u w:val="single"/>
          <w:lang w:val="sr-Cyrl-RS"/>
        </w:rPr>
      </w:pPr>
    </w:p>
    <w:p w:rsidR="008431EA" w:rsidRPr="00CA512D" w:rsidRDefault="0074046F" w:rsidP="008431EA">
      <w:pPr>
        <w:pStyle w:val="ListParagraph"/>
        <w:ind w:left="360"/>
        <w:rPr>
          <w:b/>
          <w:lang w:val="sr-Cyrl-RS"/>
        </w:rPr>
      </w:pPr>
      <w:r>
        <w:rPr>
          <w:b/>
          <w:lang w:val="sr-Cyrl-RS"/>
        </w:rPr>
        <w:t>Уговор се додељује П</w:t>
      </w:r>
      <w:r w:rsidR="008431EA" w:rsidRPr="00CA512D">
        <w:rPr>
          <w:b/>
          <w:lang w:val="sr-Cyrl-RS"/>
        </w:rPr>
        <w:t>онуђачу који достави економски најповољнију понуду.</w:t>
      </w:r>
    </w:p>
    <w:p w:rsidR="00CE6414" w:rsidRDefault="008431EA" w:rsidP="00B55A28">
      <w:pPr>
        <w:pStyle w:val="ListParagraph"/>
        <w:ind w:left="360"/>
        <w:rPr>
          <w:b/>
          <w:lang w:val="sr-Cyrl-RS"/>
        </w:rPr>
      </w:pPr>
      <w:r w:rsidRPr="00CA512D">
        <w:rPr>
          <w:b/>
          <w:lang w:val="sr-Cyrl-RS"/>
        </w:rPr>
        <w:t xml:space="preserve">Критеријум за доделу уговора је </w:t>
      </w:r>
      <w:r w:rsidR="00774CDD" w:rsidRPr="00CA512D">
        <w:rPr>
          <w:b/>
          <w:lang w:val="sr-Cyrl-RS"/>
        </w:rPr>
        <w:t xml:space="preserve">најнижа понуђена </w:t>
      </w:r>
      <w:r w:rsidR="0092432A">
        <w:rPr>
          <w:b/>
          <w:lang w:val="sr-Cyrl-RS"/>
        </w:rPr>
        <w:t>цена.</w:t>
      </w:r>
    </w:p>
    <w:p w:rsidR="003B5557" w:rsidRPr="00B55A28" w:rsidRDefault="003B5557" w:rsidP="00B55A28">
      <w:pPr>
        <w:pStyle w:val="ListParagraph"/>
        <w:ind w:left="360"/>
        <w:rPr>
          <w:b/>
          <w:lang w:val="sr-Cyrl-RS"/>
        </w:rPr>
      </w:pPr>
    </w:p>
    <w:p w:rsidR="006C25AC" w:rsidRPr="00CA512D" w:rsidRDefault="00CC64CA" w:rsidP="00E61DBD">
      <w:pPr>
        <w:pStyle w:val="ListParagraph"/>
        <w:numPr>
          <w:ilvl w:val="0"/>
          <w:numId w:val="12"/>
        </w:numPr>
        <w:rPr>
          <w:rFonts w:eastAsia="Batang"/>
          <w:b/>
          <w:lang w:val="sr-Cyrl-RS"/>
        </w:rPr>
      </w:pPr>
      <w:r w:rsidRPr="00CA512D">
        <w:rPr>
          <w:rFonts w:eastAsia="Batang"/>
          <w:b/>
          <w:lang w:val="sr-Cyrl-RS"/>
        </w:rPr>
        <w:t>Понуде са истом понуђеном ценом</w:t>
      </w:r>
    </w:p>
    <w:p w:rsidR="008431EA" w:rsidRPr="00CA512D" w:rsidRDefault="008431EA" w:rsidP="008431EA">
      <w:pPr>
        <w:pStyle w:val="NoSpacing"/>
        <w:jc w:val="both"/>
        <w:rPr>
          <w:lang w:val="sr-Cyrl-RS"/>
        </w:rPr>
      </w:pPr>
    </w:p>
    <w:p w:rsidR="005C5FF8" w:rsidRPr="00CA512D" w:rsidRDefault="008431EA" w:rsidP="004C48D9">
      <w:pPr>
        <w:ind w:firstLine="720"/>
        <w:jc w:val="both"/>
        <w:rPr>
          <w:lang w:val="sr-Cyrl-RS"/>
        </w:rPr>
      </w:pPr>
      <w:r w:rsidRPr="00CA512D">
        <w:rPr>
          <w:lang w:val="sr-Cyrl-RS"/>
        </w:rPr>
        <w:t>Уколико након рангирања на основу критеријума за доделу није могуће д</w:t>
      </w:r>
      <w:r w:rsidR="00C1667E">
        <w:rPr>
          <w:lang w:val="sr-Cyrl-RS"/>
        </w:rPr>
        <w:t>онети одлуку о додели уговора, Н</w:t>
      </w:r>
      <w:r w:rsidR="0074046F">
        <w:rPr>
          <w:lang w:val="sr-Cyrl-RS"/>
        </w:rPr>
        <w:t>аручилац ће уговор доделити П</w:t>
      </w:r>
      <w:r w:rsidRPr="00CA512D">
        <w:rPr>
          <w:lang w:val="sr-Cyrl-RS"/>
        </w:rPr>
        <w:t>онуђачу који буде извучен путем жреба.</w:t>
      </w:r>
    </w:p>
    <w:p w:rsidR="004C48D9" w:rsidRPr="00CA512D" w:rsidRDefault="004C48D9" w:rsidP="00217908">
      <w:pPr>
        <w:jc w:val="both"/>
        <w:rPr>
          <w:lang w:val="sr-Cyrl-RS"/>
        </w:rPr>
      </w:pPr>
    </w:p>
    <w:p w:rsidR="006907F3" w:rsidRPr="00CA512D" w:rsidRDefault="006907F3" w:rsidP="00E61DBD">
      <w:pPr>
        <w:pStyle w:val="ListParagraph"/>
        <w:numPr>
          <w:ilvl w:val="0"/>
          <w:numId w:val="12"/>
        </w:numPr>
        <w:rPr>
          <w:b/>
          <w:lang w:val="sr-Cyrl-RS"/>
        </w:rPr>
      </w:pPr>
      <w:r w:rsidRPr="00CA512D">
        <w:rPr>
          <w:b/>
          <w:lang w:val="sr-Cyrl-RS"/>
        </w:rPr>
        <w:t>Измене током трајања уговора</w:t>
      </w:r>
    </w:p>
    <w:p w:rsidR="00FF016B" w:rsidRPr="00CA512D" w:rsidRDefault="00FF016B" w:rsidP="006907F3">
      <w:pPr>
        <w:jc w:val="both"/>
        <w:rPr>
          <w:lang w:val="sr-Cyrl-RS"/>
        </w:rPr>
      </w:pPr>
    </w:p>
    <w:p w:rsidR="006907F3" w:rsidRPr="00CA512D" w:rsidRDefault="006907F3" w:rsidP="00FF016B">
      <w:pPr>
        <w:ind w:firstLine="360"/>
        <w:jc w:val="both"/>
        <w:rPr>
          <w:lang w:val="sr-Cyrl-RS"/>
        </w:rPr>
      </w:pPr>
      <w:r w:rsidRPr="00CA512D">
        <w:rPr>
          <w:lang w:val="sr-Cyrl-RS"/>
        </w:rPr>
        <w:t>Наручилац може, на основу члана 156.-161. Закона о јав</w:t>
      </w:r>
      <w:r w:rsidR="001C5504" w:rsidRPr="00CA512D">
        <w:rPr>
          <w:lang w:val="sr-Cyrl-RS"/>
        </w:rPr>
        <w:t>ним набавкама, након закључења у</w:t>
      </w:r>
      <w:r w:rsidRPr="00CA512D">
        <w:rPr>
          <w:lang w:val="sr-Cyrl-RS"/>
        </w:rPr>
        <w:t>говора без спровођења поступка јавне набавке, повећати обим предмета набавке, уколико за то постоје оправдани разлози.</w:t>
      </w:r>
    </w:p>
    <w:p w:rsidR="00E4470B" w:rsidRPr="00CA512D" w:rsidRDefault="00E4470B" w:rsidP="006907F3">
      <w:pPr>
        <w:jc w:val="both"/>
        <w:rPr>
          <w:lang w:val="sr-Cyrl-RS"/>
        </w:rPr>
      </w:pPr>
    </w:p>
    <w:p w:rsidR="006907F3" w:rsidRPr="00CA512D" w:rsidRDefault="00B26FB2" w:rsidP="00E61DBD">
      <w:pPr>
        <w:pStyle w:val="ListParagraph"/>
        <w:numPr>
          <w:ilvl w:val="0"/>
          <w:numId w:val="12"/>
        </w:numPr>
        <w:rPr>
          <w:b/>
          <w:lang w:val="sr-Cyrl-RS"/>
        </w:rPr>
      </w:pPr>
      <w:r>
        <w:rPr>
          <w:b/>
          <w:lang w:val="sr-Cyrl-RS"/>
        </w:rPr>
        <w:t>Заштита података Н</w:t>
      </w:r>
      <w:r w:rsidR="006907F3" w:rsidRPr="00CA512D">
        <w:rPr>
          <w:b/>
          <w:lang w:val="sr-Cyrl-RS"/>
        </w:rPr>
        <w:t>аручиоца</w:t>
      </w:r>
    </w:p>
    <w:p w:rsidR="006907F3" w:rsidRPr="00CA512D" w:rsidRDefault="006907F3" w:rsidP="006907F3">
      <w:pPr>
        <w:ind w:left="720"/>
        <w:rPr>
          <w:lang w:val="sr-Cyrl-RS"/>
        </w:rPr>
      </w:pPr>
    </w:p>
    <w:p w:rsidR="006907F3" w:rsidRPr="00CA512D" w:rsidRDefault="006907F3" w:rsidP="006907F3">
      <w:pPr>
        <w:ind w:firstLine="720"/>
        <w:jc w:val="both"/>
        <w:rPr>
          <w:lang w:val="sr-Cyrl-RS"/>
        </w:rPr>
      </w:pPr>
      <w:r w:rsidRPr="00CA512D">
        <w:rPr>
          <w:lang w:val="sr-Cyrl-RS"/>
        </w:rPr>
        <w:t>Наручилац ће захтевати зашт</w:t>
      </w:r>
      <w:r w:rsidR="0074046F">
        <w:rPr>
          <w:lang w:val="sr-Cyrl-RS"/>
        </w:rPr>
        <w:t>иту поверљивости података које П</w:t>
      </w:r>
      <w:r w:rsidRPr="00CA512D">
        <w:rPr>
          <w:lang w:val="sr-Cyrl-RS"/>
        </w:rPr>
        <w:t>онуђачу ставља на располагање.</w:t>
      </w:r>
    </w:p>
    <w:p w:rsidR="006907F3" w:rsidRPr="00CA512D" w:rsidRDefault="006907F3" w:rsidP="006907F3">
      <w:pPr>
        <w:ind w:firstLine="720"/>
        <w:jc w:val="both"/>
        <w:rPr>
          <w:lang w:val="sr-Cyrl-RS"/>
        </w:rPr>
      </w:pPr>
      <w:r w:rsidRPr="00CA512D">
        <w:rPr>
          <w:lang w:val="sr-Cyrl-RS"/>
        </w:rPr>
        <w:t>Лице које је примило податке одређене као поверљиве дужно је да их чува и штити, без обзира на степен те поверљивости.</w:t>
      </w:r>
    </w:p>
    <w:p w:rsidR="00E4470B" w:rsidRPr="00CA512D" w:rsidRDefault="00E4470B" w:rsidP="00A113C3">
      <w:pPr>
        <w:jc w:val="both"/>
        <w:rPr>
          <w:lang w:val="sr-Cyrl-RS"/>
        </w:rPr>
      </w:pPr>
    </w:p>
    <w:p w:rsidR="006907F3" w:rsidRPr="00CA512D" w:rsidRDefault="00B26FB2" w:rsidP="00E61DBD">
      <w:pPr>
        <w:pStyle w:val="ListParagraph"/>
        <w:numPr>
          <w:ilvl w:val="0"/>
          <w:numId w:val="12"/>
        </w:numPr>
        <w:rPr>
          <w:b/>
          <w:lang w:val="sr-Cyrl-RS"/>
        </w:rPr>
      </w:pPr>
      <w:r>
        <w:rPr>
          <w:b/>
          <w:lang w:val="sr-Cyrl-RS"/>
        </w:rPr>
        <w:t>Заштита података П</w:t>
      </w:r>
      <w:r w:rsidR="006907F3" w:rsidRPr="00CA512D">
        <w:rPr>
          <w:b/>
          <w:lang w:val="sr-Cyrl-RS"/>
        </w:rPr>
        <w:t>онуђача</w:t>
      </w:r>
    </w:p>
    <w:p w:rsidR="006907F3" w:rsidRPr="00CA512D" w:rsidRDefault="006907F3" w:rsidP="006907F3">
      <w:pPr>
        <w:ind w:left="1080"/>
        <w:jc w:val="both"/>
        <w:rPr>
          <w:lang w:val="sr-Cyrl-RS"/>
        </w:rPr>
      </w:pPr>
    </w:p>
    <w:p w:rsidR="006907F3" w:rsidRPr="00CA512D" w:rsidRDefault="006907F3" w:rsidP="006907F3">
      <w:pPr>
        <w:ind w:firstLine="720"/>
        <w:jc w:val="both"/>
        <w:rPr>
          <w:lang w:val="sr-Cyrl-RS"/>
        </w:rPr>
      </w:pPr>
      <w:r w:rsidRPr="00CA512D">
        <w:rPr>
          <w:lang w:val="sr-Cyrl-RS"/>
        </w:rPr>
        <w:t>Наручилац ће чува</w:t>
      </w:r>
      <w:r w:rsidR="00BD5B28" w:rsidRPr="00CA512D">
        <w:rPr>
          <w:lang w:val="sr-Cyrl-RS"/>
        </w:rPr>
        <w:t>ти</w:t>
      </w:r>
      <w:r w:rsidR="003C6F3F" w:rsidRPr="00CA512D">
        <w:rPr>
          <w:lang w:val="sr-Cyrl-RS"/>
        </w:rPr>
        <w:t xml:space="preserve"> као поверљиве све податке о п</w:t>
      </w:r>
      <w:r w:rsidRPr="00CA512D">
        <w:rPr>
          <w:lang w:val="sr-Cyrl-RS"/>
        </w:rPr>
        <w:t>онуђачима садржане у понуди који су посебним прописом утвђени као</w:t>
      </w:r>
      <w:r w:rsidR="003C6F3F" w:rsidRPr="00CA512D">
        <w:rPr>
          <w:lang w:val="sr-Cyrl-RS"/>
        </w:rPr>
        <w:t xml:space="preserve"> поверљи</w:t>
      </w:r>
      <w:r w:rsidR="0074046F">
        <w:rPr>
          <w:lang w:val="sr-Cyrl-RS"/>
        </w:rPr>
        <w:t>ви и које је као такве П</w:t>
      </w:r>
      <w:r w:rsidRPr="00CA512D">
        <w:rPr>
          <w:lang w:val="sr-Cyrl-RS"/>
        </w:rPr>
        <w:t>онуђач речју „ПОВЕРЉИВО“ у понуди. Наручилац ће одбити давање информације која би значила повреду поверљивости података добијених у понуди.</w:t>
      </w:r>
    </w:p>
    <w:p w:rsidR="0090396A" w:rsidRPr="00CA512D" w:rsidRDefault="006907F3" w:rsidP="0090396A">
      <w:pPr>
        <w:ind w:firstLine="630"/>
        <w:jc w:val="both"/>
        <w:rPr>
          <w:lang w:val="sr-Cyrl-RS"/>
        </w:rPr>
      </w:pPr>
      <w:r w:rsidRPr="00CA512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DB126F" w:rsidRPr="00CA512D" w:rsidRDefault="00DB126F" w:rsidP="00890089">
      <w:pPr>
        <w:ind w:firstLine="630"/>
        <w:jc w:val="both"/>
        <w:rPr>
          <w:lang w:val="sr-Cyrl-RS"/>
        </w:rPr>
      </w:pPr>
    </w:p>
    <w:tbl>
      <w:tblPr>
        <w:tblW w:w="5449" w:type="dxa"/>
        <w:tblInd w:w="3659" w:type="dxa"/>
        <w:tblLook w:val="01E0" w:firstRow="1" w:lastRow="1" w:firstColumn="1" w:lastColumn="1" w:noHBand="0" w:noVBand="0"/>
      </w:tblPr>
      <w:tblGrid>
        <w:gridCol w:w="2131"/>
        <w:gridCol w:w="3318"/>
      </w:tblGrid>
      <w:tr w:rsidR="006907F3" w:rsidRPr="00CA512D" w:rsidTr="00FF430A">
        <w:tc>
          <w:tcPr>
            <w:tcW w:w="2131" w:type="dxa"/>
          </w:tcPr>
          <w:p w:rsidR="006907F3" w:rsidRPr="00CA512D" w:rsidRDefault="006907F3" w:rsidP="00FF430A">
            <w:pPr>
              <w:jc w:val="center"/>
              <w:rPr>
                <w:b/>
                <w:lang w:val="sr-Cyrl-RS"/>
              </w:rPr>
            </w:pPr>
          </w:p>
        </w:tc>
        <w:tc>
          <w:tcPr>
            <w:tcW w:w="3318" w:type="dxa"/>
          </w:tcPr>
          <w:p w:rsidR="006907F3" w:rsidRPr="00CA512D" w:rsidRDefault="006907F3" w:rsidP="00FF430A">
            <w:pPr>
              <w:jc w:val="center"/>
              <w:rPr>
                <w:b/>
                <w:lang w:val="sr-Cyrl-RS"/>
              </w:rPr>
            </w:pPr>
            <w:r w:rsidRPr="00CA512D">
              <w:rPr>
                <w:b/>
                <w:sz w:val="22"/>
                <w:szCs w:val="22"/>
                <w:lang w:val="sr-Cyrl-RS"/>
              </w:rPr>
              <w:t>Потпис овлашћеног лица</w:t>
            </w:r>
          </w:p>
        </w:tc>
      </w:tr>
      <w:tr w:rsidR="006907F3" w:rsidRPr="00CA512D" w:rsidTr="00FF430A">
        <w:trPr>
          <w:trHeight w:val="531"/>
        </w:trPr>
        <w:tc>
          <w:tcPr>
            <w:tcW w:w="2131" w:type="dxa"/>
          </w:tcPr>
          <w:p w:rsidR="006907F3" w:rsidRPr="00CA512D" w:rsidRDefault="006907F3" w:rsidP="00FF430A">
            <w:pPr>
              <w:jc w:val="center"/>
              <w:rPr>
                <w:lang w:val="sr-Cyrl-RS"/>
              </w:rPr>
            </w:pPr>
          </w:p>
        </w:tc>
        <w:tc>
          <w:tcPr>
            <w:tcW w:w="3318" w:type="dxa"/>
            <w:tcBorders>
              <w:bottom w:val="single" w:sz="4" w:space="0" w:color="auto"/>
            </w:tcBorders>
          </w:tcPr>
          <w:p w:rsidR="006907F3" w:rsidRPr="00CA512D" w:rsidRDefault="006907F3" w:rsidP="00FF430A">
            <w:pPr>
              <w:jc w:val="center"/>
              <w:rPr>
                <w:lang w:val="sr-Cyrl-RS"/>
              </w:rPr>
            </w:pPr>
          </w:p>
        </w:tc>
      </w:tr>
    </w:tbl>
    <w:p w:rsidR="00AE7934" w:rsidRPr="00CA512D" w:rsidRDefault="00AE7934" w:rsidP="0090396A">
      <w:pPr>
        <w:pStyle w:val="basic-paragraph"/>
        <w:shd w:val="clear" w:color="auto" w:fill="FFFFFF"/>
        <w:spacing w:before="0" w:beforeAutospacing="0" w:after="150" w:afterAutospacing="0"/>
        <w:rPr>
          <w:b/>
          <w:color w:val="333333"/>
          <w:szCs w:val="20"/>
          <w:lang w:val="sr-Cyrl-RS"/>
        </w:rPr>
      </w:pPr>
    </w:p>
    <w:sectPr w:rsidR="00AE7934" w:rsidRPr="00CA512D" w:rsidSect="00CA512D">
      <w:headerReference w:type="even" r:id="rId11"/>
      <w:headerReference w:type="default" r:id="rId12"/>
      <w:footerReference w:type="even" r:id="rId13"/>
      <w:footerReference w:type="default" r:id="rId14"/>
      <w:footerReference w:type="first" r:id="rId15"/>
      <w:pgSz w:w="11907" w:h="16840" w:code="9"/>
      <w:pgMar w:top="1008" w:right="1008" w:bottom="1008" w:left="1152" w:header="288" w:footer="28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85D" w:rsidRDefault="00C7085D">
      <w:r>
        <w:separator/>
      </w:r>
    </w:p>
  </w:endnote>
  <w:endnote w:type="continuationSeparator" w:id="0">
    <w:p w:rsidR="00C7085D" w:rsidRDefault="00C7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A227A5" w:rsidRDefault="0036013F">
    <w:pPr>
      <w:pStyle w:val="Footer"/>
      <w:jc w:val="center"/>
      <w:rPr>
        <w:caps/>
        <w:noProof/>
      </w:rPr>
    </w:pPr>
    <w:r w:rsidRPr="00A227A5">
      <w:rPr>
        <w:caps/>
      </w:rPr>
      <w:fldChar w:fldCharType="begin"/>
    </w:r>
    <w:r w:rsidRPr="00A227A5">
      <w:rPr>
        <w:caps/>
      </w:rPr>
      <w:instrText xml:space="preserve"> PAGE   \* MERGEFORMAT </w:instrText>
    </w:r>
    <w:r w:rsidRPr="00A227A5">
      <w:rPr>
        <w:caps/>
      </w:rPr>
      <w:fldChar w:fldCharType="separate"/>
    </w:r>
    <w:r w:rsidR="006A0508">
      <w:rPr>
        <w:caps/>
        <w:noProof/>
      </w:rPr>
      <w:t>7</w:t>
    </w:r>
    <w:r w:rsidRPr="00A227A5">
      <w:rPr>
        <w:caps/>
        <w:noProof/>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3334989"/>
      <w:docPartObj>
        <w:docPartGallery w:val="Page Numbers (Bottom of Page)"/>
        <w:docPartUnique/>
      </w:docPartObj>
    </w:sdtPr>
    <w:sdtEndPr>
      <w:rPr>
        <w:noProof/>
      </w:rPr>
    </w:sdtEndPr>
    <w:sdtContent>
      <w:p w:rsidR="00CA512D" w:rsidRDefault="00CA512D">
        <w:pPr>
          <w:pStyle w:val="Footer"/>
          <w:jc w:val="center"/>
        </w:pPr>
        <w:r>
          <w:fldChar w:fldCharType="begin"/>
        </w:r>
        <w:r>
          <w:instrText xml:space="preserve"> PAGE   \* MERGEFORMAT </w:instrText>
        </w:r>
        <w:r>
          <w:fldChar w:fldCharType="separate"/>
        </w:r>
        <w:r w:rsidR="006A0508">
          <w:rPr>
            <w:noProof/>
          </w:rPr>
          <w:t>1</w:t>
        </w:r>
        <w:r>
          <w:rPr>
            <w:noProof/>
          </w:rPr>
          <w:fldChar w:fldCharType="end"/>
        </w:r>
      </w:p>
    </w:sdtContent>
  </w:sdt>
  <w:p w:rsidR="0036013F" w:rsidRDefault="00360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85D" w:rsidRDefault="00C7085D">
      <w:r>
        <w:separator/>
      </w:r>
    </w:p>
  </w:footnote>
  <w:footnote w:type="continuationSeparator" w:id="0">
    <w:p w:rsidR="00C7085D" w:rsidRDefault="00C70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CF8"/>
    <w:multiLevelType w:val="hybridMultilevel"/>
    <w:tmpl w:val="CD1074EE"/>
    <w:lvl w:ilvl="0" w:tplc="43CEA23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051882"/>
    <w:multiLevelType w:val="hybridMultilevel"/>
    <w:tmpl w:val="CA6A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742C7"/>
    <w:multiLevelType w:val="hybridMultilevel"/>
    <w:tmpl w:val="65B40540"/>
    <w:lvl w:ilvl="0" w:tplc="B7ACE98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695DA6"/>
    <w:multiLevelType w:val="hybridMultilevel"/>
    <w:tmpl w:val="963CFDCA"/>
    <w:lvl w:ilvl="0" w:tplc="0409000F">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0A90DFF"/>
    <w:multiLevelType w:val="hybridMultilevel"/>
    <w:tmpl w:val="41A6D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2A45FAC"/>
    <w:multiLevelType w:val="hybridMultilevel"/>
    <w:tmpl w:val="E5125FCC"/>
    <w:lvl w:ilvl="0" w:tplc="04090001">
      <w:start w:val="1"/>
      <w:numFmt w:val="bullet"/>
      <w:lvlText w:val=""/>
      <w:lvlJc w:val="left"/>
      <w:pPr>
        <w:ind w:left="1170" w:hanging="360"/>
      </w:pPr>
      <w:rPr>
        <w:rFonts w:ascii="Symbol" w:hAnsi="Symbol" w:hint="default"/>
      </w:rPr>
    </w:lvl>
    <w:lvl w:ilvl="1" w:tplc="5798DFF6">
      <w:numFmt w:val="bullet"/>
      <w:lvlText w:val="-"/>
      <w:lvlJc w:val="left"/>
      <w:pPr>
        <w:ind w:left="1890" w:hanging="360"/>
      </w:pPr>
      <w:rPr>
        <w:rFonts w:ascii="Times New Roman" w:eastAsia="Batang"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4406501A"/>
    <w:multiLevelType w:val="hybridMultilevel"/>
    <w:tmpl w:val="BDB20F8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7" w15:restartNumberingAfterBreak="0">
    <w:nsid w:val="49F216AE"/>
    <w:multiLevelType w:val="hybridMultilevel"/>
    <w:tmpl w:val="515E0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F96C67"/>
    <w:multiLevelType w:val="hybridMultilevel"/>
    <w:tmpl w:val="D6A643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9277535"/>
    <w:multiLevelType w:val="hybridMultilevel"/>
    <w:tmpl w:val="7A625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13"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5C2637A"/>
    <w:multiLevelType w:val="hybridMultilevel"/>
    <w:tmpl w:val="2BC8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785847"/>
    <w:multiLevelType w:val="hybridMultilevel"/>
    <w:tmpl w:val="1B70F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4C7EE1"/>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8"/>
  </w:num>
  <w:num w:numId="4">
    <w:abstractNumId w:val="2"/>
  </w:num>
  <w:num w:numId="5">
    <w:abstractNumId w:val="5"/>
  </w:num>
  <w:num w:numId="6">
    <w:abstractNumId w:val="4"/>
  </w:num>
  <w:num w:numId="7">
    <w:abstractNumId w:val="1"/>
  </w:num>
  <w:num w:numId="8">
    <w:abstractNumId w:val="6"/>
  </w:num>
  <w:num w:numId="9">
    <w:abstractNumId w:val="12"/>
  </w:num>
  <w:num w:numId="10">
    <w:abstractNumId w:val="1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0"/>
  </w:num>
  <w:num w:numId="14">
    <w:abstractNumId w:val="9"/>
  </w:num>
  <w:num w:numId="15">
    <w:abstractNumId w:val="11"/>
  </w:num>
  <w:num w:numId="16">
    <w:abstractNumId w:val="18"/>
  </w:num>
  <w:num w:numId="17">
    <w:abstractNumId w:val="17"/>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131D7"/>
    <w:rsid w:val="00025485"/>
    <w:rsid w:val="00027418"/>
    <w:rsid w:val="00036813"/>
    <w:rsid w:val="000603ED"/>
    <w:rsid w:val="0006644E"/>
    <w:rsid w:val="0007270F"/>
    <w:rsid w:val="0008212F"/>
    <w:rsid w:val="0008795D"/>
    <w:rsid w:val="00092A3E"/>
    <w:rsid w:val="00096276"/>
    <w:rsid w:val="000A4A40"/>
    <w:rsid w:val="000A5913"/>
    <w:rsid w:val="000B4B30"/>
    <w:rsid w:val="000B6682"/>
    <w:rsid w:val="000C1935"/>
    <w:rsid w:val="000C1FC8"/>
    <w:rsid w:val="000C5769"/>
    <w:rsid w:val="000D569A"/>
    <w:rsid w:val="000E1A2F"/>
    <w:rsid w:val="000E62FA"/>
    <w:rsid w:val="000F11CA"/>
    <w:rsid w:val="000F7019"/>
    <w:rsid w:val="00103780"/>
    <w:rsid w:val="00104143"/>
    <w:rsid w:val="00107F9B"/>
    <w:rsid w:val="00110940"/>
    <w:rsid w:val="00114215"/>
    <w:rsid w:val="0013077D"/>
    <w:rsid w:val="00130F7B"/>
    <w:rsid w:val="00132790"/>
    <w:rsid w:val="00133BAC"/>
    <w:rsid w:val="001377CA"/>
    <w:rsid w:val="001407CC"/>
    <w:rsid w:val="00147B4E"/>
    <w:rsid w:val="00155E01"/>
    <w:rsid w:val="00157858"/>
    <w:rsid w:val="00157E62"/>
    <w:rsid w:val="00172F0D"/>
    <w:rsid w:val="001738DB"/>
    <w:rsid w:val="00177437"/>
    <w:rsid w:val="00177582"/>
    <w:rsid w:val="00177F0C"/>
    <w:rsid w:val="001828A1"/>
    <w:rsid w:val="0019242C"/>
    <w:rsid w:val="00196216"/>
    <w:rsid w:val="001A12F6"/>
    <w:rsid w:val="001A6B86"/>
    <w:rsid w:val="001A7050"/>
    <w:rsid w:val="001B2BCF"/>
    <w:rsid w:val="001B385D"/>
    <w:rsid w:val="001B7895"/>
    <w:rsid w:val="001C1128"/>
    <w:rsid w:val="001C1852"/>
    <w:rsid w:val="001C5504"/>
    <w:rsid w:val="001D036C"/>
    <w:rsid w:val="001E47C2"/>
    <w:rsid w:val="001F17C8"/>
    <w:rsid w:val="00202AD6"/>
    <w:rsid w:val="00217908"/>
    <w:rsid w:val="0022073A"/>
    <w:rsid w:val="00222AFC"/>
    <w:rsid w:val="00232B2E"/>
    <w:rsid w:val="002339F0"/>
    <w:rsid w:val="0023787E"/>
    <w:rsid w:val="00260292"/>
    <w:rsid w:val="00262484"/>
    <w:rsid w:val="0026616E"/>
    <w:rsid w:val="0028659A"/>
    <w:rsid w:val="002A1346"/>
    <w:rsid w:val="002B2748"/>
    <w:rsid w:val="002C7790"/>
    <w:rsid w:val="002D3E30"/>
    <w:rsid w:val="002F0024"/>
    <w:rsid w:val="002F4351"/>
    <w:rsid w:val="002F6A76"/>
    <w:rsid w:val="00303054"/>
    <w:rsid w:val="00304EEE"/>
    <w:rsid w:val="003078D2"/>
    <w:rsid w:val="00313A36"/>
    <w:rsid w:val="0031414B"/>
    <w:rsid w:val="00316F79"/>
    <w:rsid w:val="003342EB"/>
    <w:rsid w:val="0034002F"/>
    <w:rsid w:val="00345D4A"/>
    <w:rsid w:val="0036013F"/>
    <w:rsid w:val="00362CA2"/>
    <w:rsid w:val="00363267"/>
    <w:rsid w:val="00365D8D"/>
    <w:rsid w:val="00372C46"/>
    <w:rsid w:val="00376720"/>
    <w:rsid w:val="00377ADB"/>
    <w:rsid w:val="00381D6C"/>
    <w:rsid w:val="003849C6"/>
    <w:rsid w:val="003922CB"/>
    <w:rsid w:val="00394BB3"/>
    <w:rsid w:val="00395353"/>
    <w:rsid w:val="00397E8A"/>
    <w:rsid w:val="003A21A5"/>
    <w:rsid w:val="003A59CC"/>
    <w:rsid w:val="003A5F49"/>
    <w:rsid w:val="003B2442"/>
    <w:rsid w:val="003B26C2"/>
    <w:rsid w:val="003B4182"/>
    <w:rsid w:val="003B5557"/>
    <w:rsid w:val="003B5E6B"/>
    <w:rsid w:val="003C570E"/>
    <w:rsid w:val="003C6F3F"/>
    <w:rsid w:val="003D3803"/>
    <w:rsid w:val="003F3724"/>
    <w:rsid w:val="003F4739"/>
    <w:rsid w:val="003F6DCA"/>
    <w:rsid w:val="00407855"/>
    <w:rsid w:val="00410172"/>
    <w:rsid w:val="00416D5F"/>
    <w:rsid w:val="004335A8"/>
    <w:rsid w:val="0043365A"/>
    <w:rsid w:val="004465C2"/>
    <w:rsid w:val="00454496"/>
    <w:rsid w:val="00462629"/>
    <w:rsid w:val="00464EA7"/>
    <w:rsid w:val="00472E7A"/>
    <w:rsid w:val="00475D92"/>
    <w:rsid w:val="00476E54"/>
    <w:rsid w:val="0048244D"/>
    <w:rsid w:val="004829A7"/>
    <w:rsid w:val="00491177"/>
    <w:rsid w:val="00497157"/>
    <w:rsid w:val="004978B1"/>
    <w:rsid w:val="004A189D"/>
    <w:rsid w:val="004A59A9"/>
    <w:rsid w:val="004C2265"/>
    <w:rsid w:val="004C48D9"/>
    <w:rsid w:val="004C6545"/>
    <w:rsid w:val="004E15A3"/>
    <w:rsid w:val="004E6B2C"/>
    <w:rsid w:val="004F13CE"/>
    <w:rsid w:val="004F144D"/>
    <w:rsid w:val="004F784D"/>
    <w:rsid w:val="005029FF"/>
    <w:rsid w:val="0051122E"/>
    <w:rsid w:val="00512A71"/>
    <w:rsid w:val="005357EC"/>
    <w:rsid w:val="005465D2"/>
    <w:rsid w:val="0055523B"/>
    <w:rsid w:val="00563783"/>
    <w:rsid w:val="00575DFB"/>
    <w:rsid w:val="00577EB6"/>
    <w:rsid w:val="00583887"/>
    <w:rsid w:val="00592BFA"/>
    <w:rsid w:val="0059534E"/>
    <w:rsid w:val="005A4C7D"/>
    <w:rsid w:val="005A56E5"/>
    <w:rsid w:val="005B001B"/>
    <w:rsid w:val="005B470C"/>
    <w:rsid w:val="005C4C6A"/>
    <w:rsid w:val="005C5FF8"/>
    <w:rsid w:val="005E1D50"/>
    <w:rsid w:val="005E24CE"/>
    <w:rsid w:val="005E3550"/>
    <w:rsid w:val="005E3583"/>
    <w:rsid w:val="005E751C"/>
    <w:rsid w:val="005E772D"/>
    <w:rsid w:val="005F1A29"/>
    <w:rsid w:val="005F5571"/>
    <w:rsid w:val="00600109"/>
    <w:rsid w:val="006013C1"/>
    <w:rsid w:val="00606A43"/>
    <w:rsid w:val="0061103E"/>
    <w:rsid w:val="00622ED3"/>
    <w:rsid w:val="006242CB"/>
    <w:rsid w:val="006255FA"/>
    <w:rsid w:val="00636F28"/>
    <w:rsid w:val="00637407"/>
    <w:rsid w:val="00662386"/>
    <w:rsid w:val="00663026"/>
    <w:rsid w:val="00665DB9"/>
    <w:rsid w:val="006668DD"/>
    <w:rsid w:val="00666F1A"/>
    <w:rsid w:val="006707EE"/>
    <w:rsid w:val="006717BF"/>
    <w:rsid w:val="00673000"/>
    <w:rsid w:val="006744D1"/>
    <w:rsid w:val="00675953"/>
    <w:rsid w:val="006817D6"/>
    <w:rsid w:val="00682B67"/>
    <w:rsid w:val="00685C0F"/>
    <w:rsid w:val="006907F3"/>
    <w:rsid w:val="00694B9F"/>
    <w:rsid w:val="006A0508"/>
    <w:rsid w:val="006A1754"/>
    <w:rsid w:val="006B22A3"/>
    <w:rsid w:val="006B48AC"/>
    <w:rsid w:val="006B5C89"/>
    <w:rsid w:val="006C25AC"/>
    <w:rsid w:val="006C5B3F"/>
    <w:rsid w:val="006D16AE"/>
    <w:rsid w:val="006D5DA7"/>
    <w:rsid w:val="006D7344"/>
    <w:rsid w:val="006E1654"/>
    <w:rsid w:val="006F2A19"/>
    <w:rsid w:val="006F62ED"/>
    <w:rsid w:val="007004C3"/>
    <w:rsid w:val="00706E15"/>
    <w:rsid w:val="00713409"/>
    <w:rsid w:val="007315D9"/>
    <w:rsid w:val="00733159"/>
    <w:rsid w:val="0073584F"/>
    <w:rsid w:val="00736F1C"/>
    <w:rsid w:val="0074046F"/>
    <w:rsid w:val="00747217"/>
    <w:rsid w:val="00747DDD"/>
    <w:rsid w:val="00750B8F"/>
    <w:rsid w:val="00753B51"/>
    <w:rsid w:val="00763F92"/>
    <w:rsid w:val="00774CDD"/>
    <w:rsid w:val="007751BF"/>
    <w:rsid w:val="0077756E"/>
    <w:rsid w:val="00777634"/>
    <w:rsid w:val="00780D81"/>
    <w:rsid w:val="00782398"/>
    <w:rsid w:val="007969EC"/>
    <w:rsid w:val="007A507A"/>
    <w:rsid w:val="007A7FF5"/>
    <w:rsid w:val="007B0A52"/>
    <w:rsid w:val="007C4AA4"/>
    <w:rsid w:val="007D594B"/>
    <w:rsid w:val="008028B1"/>
    <w:rsid w:val="00804A8A"/>
    <w:rsid w:val="00804DBF"/>
    <w:rsid w:val="00814EDB"/>
    <w:rsid w:val="00817648"/>
    <w:rsid w:val="008200FB"/>
    <w:rsid w:val="008221C9"/>
    <w:rsid w:val="0083047E"/>
    <w:rsid w:val="008316B3"/>
    <w:rsid w:val="008340A9"/>
    <w:rsid w:val="008431EA"/>
    <w:rsid w:val="00847A47"/>
    <w:rsid w:val="00852592"/>
    <w:rsid w:val="008528C6"/>
    <w:rsid w:val="00854A4B"/>
    <w:rsid w:val="00857BB6"/>
    <w:rsid w:val="00863647"/>
    <w:rsid w:val="00865AA3"/>
    <w:rsid w:val="00872D59"/>
    <w:rsid w:val="008747F3"/>
    <w:rsid w:val="0088025A"/>
    <w:rsid w:val="0088664E"/>
    <w:rsid w:val="00887247"/>
    <w:rsid w:val="008876F8"/>
    <w:rsid w:val="00887D13"/>
    <w:rsid w:val="00890089"/>
    <w:rsid w:val="00893314"/>
    <w:rsid w:val="008A33CF"/>
    <w:rsid w:val="008A5285"/>
    <w:rsid w:val="008B1C10"/>
    <w:rsid w:val="008B1C87"/>
    <w:rsid w:val="008B37EF"/>
    <w:rsid w:val="008C6970"/>
    <w:rsid w:val="008D25D7"/>
    <w:rsid w:val="008D3358"/>
    <w:rsid w:val="008D43C9"/>
    <w:rsid w:val="008E3238"/>
    <w:rsid w:val="008E750D"/>
    <w:rsid w:val="008F2C63"/>
    <w:rsid w:val="008F4B8B"/>
    <w:rsid w:val="0090036C"/>
    <w:rsid w:val="0090396A"/>
    <w:rsid w:val="009066AF"/>
    <w:rsid w:val="00907BA5"/>
    <w:rsid w:val="009154AD"/>
    <w:rsid w:val="0091551A"/>
    <w:rsid w:val="00923332"/>
    <w:rsid w:val="0092432A"/>
    <w:rsid w:val="00925429"/>
    <w:rsid w:val="009262F6"/>
    <w:rsid w:val="009311A3"/>
    <w:rsid w:val="00933CD8"/>
    <w:rsid w:val="009369CF"/>
    <w:rsid w:val="00945F46"/>
    <w:rsid w:val="009545B5"/>
    <w:rsid w:val="00957D6C"/>
    <w:rsid w:val="009637E3"/>
    <w:rsid w:val="009675E3"/>
    <w:rsid w:val="00974845"/>
    <w:rsid w:val="00975FA4"/>
    <w:rsid w:val="0098604A"/>
    <w:rsid w:val="00986A83"/>
    <w:rsid w:val="00995FFF"/>
    <w:rsid w:val="009972A3"/>
    <w:rsid w:val="009A531D"/>
    <w:rsid w:val="009A678E"/>
    <w:rsid w:val="009A74E7"/>
    <w:rsid w:val="009A7B73"/>
    <w:rsid w:val="009C5DF8"/>
    <w:rsid w:val="009C7A4E"/>
    <w:rsid w:val="009D25C9"/>
    <w:rsid w:val="009D4344"/>
    <w:rsid w:val="009D5756"/>
    <w:rsid w:val="009E2092"/>
    <w:rsid w:val="009E55B7"/>
    <w:rsid w:val="009F2AD1"/>
    <w:rsid w:val="009F57D9"/>
    <w:rsid w:val="00A054BA"/>
    <w:rsid w:val="00A069BC"/>
    <w:rsid w:val="00A07094"/>
    <w:rsid w:val="00A07992"/>
    <w:rsid w:val="00A113C3"/>
    <w:rsid w:val="00A13962"/>
    <w:rsid w:val="00A15BFD"/>
    <w:rsid w:val="00A227A5"/>
    <w:rsid w:val="00A2505C"/>
    <w:rsid w:val="00A267F9"/>
    <w:rsid w:val="00A3398E"/>
    <w:rsid w:val="00A3688C"/>
    <w:rsid w:val="00A37688"/>
    <w:rsid w:val="00A41212"/>
    <w:rsid w:val="00A63BF7"/>
    <w:rsid w:val="00A66836"/>
    <w:rsid w:val="00A716F4"/>
    <w:rsid w:val="00A76857"/>
    <w:rsid w:val="00A804AE"/>
    <w:rsid w:val="00A856BE"/>
    <w:rsid w:val="00A8776A"/>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AF1D4E"/>
    <w:rsid w:val="00AF40BE"/>
    <w:rsid w:val="00AF4E27"/>
    <w:rsid w:val="00B0270B"/>
    <w:rsid w:val="00B11609"/>
    <w:rsid w:val="00B131C1"/>
    <w:rsid w:val="00B1749A"/>
    <w:rsid w:val="00B2224E"/>
    <w:rsid w:val="00B26FB2"/>
    <w:rsid w:val="00B3212C"/>
    <w:rsid w:val="00B32537"/>
    <w:rsid w:val="00B43C59"/>
    <w:rsid w:val="00B43F66"/>
    <w:rsid w:val="00B47F4A"/>
    <w:rsid w:val="00B55A28"/>
    <w:rsid w:val="00B63C5A"/>
    <w:rsid w:val="00B64E98"/>
    <w:rsid w:val="00B651D0"/>
    <w:rsid w:val="00B66AEC"/>
    <w:rsid w:val="00B71992"/>
    <w:rsid w:val="00B74332"/>
    <w:rsid w:val="00B75582"/>
    <w:rsid w:val="00B81E74"/>
    <w:rsid w:val="00B82AEA"/>
    <w:rsid w:val="00B84B27"/>
    <w:rsid w:val="00B93263"/>
    <w:rsid w:val="00BB1D87"/>
    <w:rsid w:val="00BC0108"/>
    <w:rsid w:val="00BD4848"/>
    <w:rsid w:val="00BD5B28"/>
    <w:rsid w:val="00BE29EB"/>
    <w:rsid w:val="00BE6793"/>
    <w:rsid w:val="00BF125C"/>
    <w:rsid w:val="00BF2E1F"/>
    <w:rsid w:val="00BF652F"/>
    <w:rsid w:val="00BF74A6"/>
    <w:rsid w:val="00BF7D47"/>
    <w:rsid w:val="00C04296"/>
    <w:rsid w:val="00C10E4A"/>
    <w:rsid w:val="00C12960"/>
    <w:rsid w:val="00C151D1"/>
    <w:rsid w:val="00C15976"/>
    <w:rsid w:val="00C1667E"/>
    <w:rsid w:val="00C20A27"/>
    <w:rsid w:val="00C312E7"/>
    <w:rsid w:val="00C34380"/>
    <w:rsid w:val="00C36237"/>
    <w:rsid w:val="00C36E3A"/>
    <w:rsid w:val="00C4201F"/>
    <w:rsid w:val="00C44DE3"/>
    <w:rsid w:val="00C51481"/>
    <w:rsid w:val="00C605BE"/>
    <w:rsid w:val="00C7085D"/>
    <w:rsid w:val="00C71F6A"/>
    <w:rsid w:val="00C72021"/>
    <w:rsid w:val="00C772F9"/>
    <w:rsid w:val="00C831BA"/>
    <w:rsid w:val="00C8695F"/>
    <w:rsid w:val="00C9004A"/>
    <w:rsid w:val="00C9023F"/>
    <w:rsid w:val="00C93101"/>
    <w:rsid w:val="00C97DDE"/>
    <w:rsid w:val="00CA512D"/>
    <w:rsid w:val="00CB5075"/>
    <w:rsid w:val="00CC3750"/>
    <w:rsid w:val="00CC50F2"/>
    <w:rsid w:val="00CC64CA"/>
    <w:rsid w:val="00CC68AA"/>
    <w:rsid w:val="00CC70D4"/>
    <w:rsid w:val="00CD1D8E"/>
    <w:rsid w:val="00CD384F"/>
    <w:rsid w:val="00CE5234"/>
    <w:rsid w:val="00CE6414"/>
    <w:rsid w:val="00CF0758"/>
    <w:rsid w:val="00D030E3"/>
    <w:rsid w:val="00D062A5"/>
    <w:rsid w:val="00D0662C"/>
    <w:rsid w:val="00D0704A"/>
    <w:rsid w:val="00D1109A"/>
    <w:rsid w:val="00D11A62"/>
    <w:rsid w:val="00D25164"/>
    <w:rsid w:val="00D2539B"/>
    <w:rsid w:val="00D25905"/>
    <w:rsid w:val="00D266C2"/>
    <w:rsid w:val="00D279F3"/>
    <w:rsid w:val="00D32312"/>
    <w:rsid w:val="00D3502B"/>
    <w:rsid w:val="00D35E52"/>
    <w:rsid w:val="00D42C1B"/>
    <w:rsid w:val="00D45427"/>
    <w:rsid w:val="00D50831"/>
    <w:rsid w:val="00D5419C"/>
    <w:rsid w:val="00D55048"/>
    <w:rsid w:val="00D64435"/>
    <w:rsid w:val="00D72BE8"/>
    <w:rsid w:val="00D75BC1"/>
    <w:rsid w:val="00D760DB"/>
    <w:rsid w:val="00D775A2"/>
    <w:rsid w:val="00D7796E"/>
    <w:rsid w:val="00D87CDF"/>
    <w:rsid w:val="00D96511"/>
    <w:rsid w:val="00DA516B"/>
    <w:rsid w:val="00DB126F"/>
    <w:rsid w:val="00DB4AB0"/>
    <w:rsid w:val="00DC2BAB"/>
    <w:rsid w:val="00DC2D78"/>
    <w:rsid w:val="00DC402F"/>
    <w:rsid w:val="00DE19BC"/>
    <w:rsid w:val="00DE3A8C"/>
    <w:rsid w:val="00E00947"/>
    <w:rsid w:val="00E04F56"/>
    <w:rsid w:val="00E1337B"/>
    <w:rsid w:val="00E248FB"/>
    <w:rsid w:val="00E27EA9"/>
    <w:rsid w:val="00E32CFF"/>
    <w:rsid w:val="00E364A5"/>
    <w:rsid w:val="00E4470B"/>
    <w:rsid w:val="00E44CDB"/>
    <w:rsid w:val="00E50871"/>
    <w:rsid w:val="00E55E49"/>
    <w:rsid w:val="00E61DBD"/>
    <w:rsid w:val="00E63AF0"/>
    <w:rsid w:val="00E64652"/>
    <w:rsid w:val="00E76E3E"/>
    <w:rsid w:val="00E76EAC"/>
    <w:rsid w:val="00E85965"/>
    <w:rsid w:val="00E86220"/>
    <w:rsid w:val="00E92818"/>
    <w:rsid w:val="00E9411A"/>
    <w:rsid w:val="00EA5D35"/>
    <w:rsid w:val="00EB3E8D"/>
    <w:rsid w:val="00ED5C0C"/>
    <w:rsid w:val="00EE177D"/>
    <w:rsid w:val="00EE5C72"/>
    <w:rsid w:val="00EF11B7"/>
    <w:rsid w:val="00F0084B"/>
    <w:rsid w:val="00F176A8"/>
    <w:rsid w:val="00F3217F"/>
    <w:rsid w:val="00F348EA"/>
    <w:rsid w:val="00F352DA"/>
    <w:rsid w:val="00F36DCE"/>
    <w:rsid w:val="00F376F7"/>
    <w:rsid w:val="00F409D6"/>
    <w:rsid w:val="00F411F6"/>
    <w:rsid w:val="00F4407F"/>
    <w:rsid w:val="00F749C6"/>
    <w:rsid w:val="00F76464"/>
    <w:rsid w:val="00F76754"/>
    <w:rsid w:val="00F82240"/>
    <w:rsid w:val="00F84905"/>
    <w:rsid w:val="00F87BF6"/>
    <w:rsid w:val="00F90953"/>
    <w:rsid w:val="00FA685B"/>
    <w:rsid w:val="00FA71DF"/>
    <w:rsid w:val="00FC23E2"/>
    <w:rsid w:val="00FC2D1B"/>
    <w:rsid w:val="00FD0628"/>
    <w:rsid w:val="00FD2EA3"/>
    <w:rsid w:val="00FD3051"/>
    <w:rsid w:val="00FE104D"/>
    <w:rsid w:val="00FE7744"/>
    <w:rsid w:val="00FF016B"/>
    <w:rsid w:val="00FF1300"/>
    <w:rsid w:val="00FF4088"/>
    <w:rsid w:val="00FF430A"/>
    <w:rsid w:val="00FF55C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17590"/>
  <w15:chartTrackingRefBased/>
  <w15:docId w15:val="{FF13430C-2922-47BF-80EB-7AC043B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43F66"/>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uiPriority w:val="59"/>
    <w:rsid w:val="00763F92"/>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B43F66"/>
    <w:rPr>
      <w:rFonts w:asciiTheme="majorHAnsi" w:eastAsiaTheme="majorEastAsia" w:hAnsiTheme="majorHAnsi" w:cstheme="majorBidi"/>
      <w:i/>
      <w:i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60751281">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9110852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42093322">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7605C-5E49-4475-92E5-4E704D285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1615</Words>
  <Characters>9207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Jelena Simić</cp:lastModifiedBy>
  <cp:revision>5</cp:revision>
  <cp:lastPrinted>2023-07-14T09:03:00Z</cp:lastPrinted>
  <dcterms:created xsi:type="dcterms:W3CDTF">2024-07-15T13:25:00Z</dcterms:created>
  <dcterms:modified xsi:type="dcterms:W3CDTF">2024-07-16T07:33:00Z</dcterms:modified>
</cp:coreProperties>
</file>