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B479C6" w:rsidRPr="00505280" w:rsidTr="00114215">
        <w:trPr>
          <w:jc w:val="center"/>
        </w:trPr>
        <w:tc>
          <w:tcPr>
            <w:tcW w:w="8710" w:type="dxa"/>
            <w:shd w:val="clear" w:color="auto" w:fill="FFFFFF"/>
            <w:tcMar>
              <w:top w:w="0" w:type="dxa"/>
              <w:left w:w="108" w:type="dxa"/>
              <w:bottom w:w="0" w:type="dxa"/>
              <w:right w:w="108" w:type="dxa"/>
            </w:tcMar>
          </w:tcPr>
          <w:p w:rsidR="00AE7934" w:rsidRPr="00B479C6" w:rsidRDefault="00AE7934" w:rsidP="00114215">
            <w:pPr>
              <w:suppressAutoHyphens/>
              <w:autoSpaceDN w:val="0"/>
              <w:jc w:val="center"/>
              <w:textAlignment w:val="baseline"/>
              <w:rPr>
                <w:b/>
                <w:kern w:val="3"/>
                <w:lang w:eastAsia="zh-CN" w:bidi="hi-IN"/>
              </w:rPr>
            </w:pPr>
          </w:p>
          <w:p w:rsidR="00AE7934" w:rsidRPr="00B479C6" w:rsidRDefault="00AE7934" w:rsidP="00114215">
            <w:pPr>
              <w:suppressAutoHyphens/>
              <w:autoSpaceDN w:val="0"/>
              <w:jc w:val="center"/>
              <w:textAlignment w:val="baseline"/>
              <w:rPr>
                <w:kern w:val="3"/>
                <w:lang w:eastAsia="zh-CN" w:bidi="hi-IN"/>
              </w:rPr>
            </w:pPr>
            <w:r w:rsidRPr="00B479C6">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Pr="00B479C6" w:rsidRDefault="00B73FC7" w:rsidP="00114215">
            <w:pPr>
              <w:suppressAutoHyphens/>
              <w:autoSpaceDN w:val="0"/>
              <w:jc w:val="center"/>
              <w:textAlignment w:val="baseline"/>
              <w:rPr>
                <w:b/>
                <w:kern w:val="3"/>
                <w:lang w:val="ru-RU" w:eastAsia="zh-CN" w:bidi="hi-IN"/>
              </w:rPr>
            </w:pPr>
            <w:r w:rsidRPr="00B479C6">
              <w:rPr>
                <w:b/>
                <w:kern w:val="3"/>
                <w:lang w:val="ru-RU" w:eastAsia="zh-CN" w:bidi="hi-IN"/>
              </w:rPr>
              <w:t>Република Србија</w:t>
            </w:r>
          </w:p>
          <w:p w:rsidR="00AE7934" w:rsidRPr="00B479C6" w:rsidRDefault="00AE7934" w:rsidP="00114215">
            <w:pPr>
              <w:suppressAutoHyphens/>
              <w:autoSpaceDN w:val="0"/>
              <w:jc w:val="center"/>
              <w:textAlignment w:val="baseline"/>
              <w:rPr>
                <w:b/>
                <w:kern w:val="3"/>
                <w:lang w:val="ru-RU" w:eastAsia="zh-CN" w:bidi="hi-IN"/>
              </w:rPr>
            </w:pPr>
            <w:r w:rsidRPr="00B479C6">
              <w:rPr>
                <w:b/>
                <w:kern w:val="3"/>
                <w:lang w:val="ru-RU" w:eastAsia="zh-CN" w:bidi="hi-IN"/>
              </w:rPr>
              <w:t>МИНИСТАРСТВО ФИНАНСИЈА</w:t>
            </w:r>
          </w:p>
          <w:p w:rsidR="00AE7934" w:rsidRPr="00B479C6" w:rsidRDefault="00B73FC7" w:rsidP="00114215">
            <w:pPr>
              <w:suppressAutoHyphens/>
              <w:autoSpaceDN w:val="0"/>
              <w:jc w:val="center"/>
              <w:textAlignment w:val="baseline"/>
              <w:rPr>
                <w:b/>
                <w:kern w:val="3"/>
                <w:lang w:val="ru-RU" w:eastAsia="zh-CN" w:bidi="hi-IN"/>
              </w:rPr>
            </w:pPr>
            <w:r w:rsidRPr="00B479C6">
              <w:rPr>
                <w:b/>
                <w:kern w:val="3"/>
                <w:lang w:val="ru-RU" w:eastAsia="zh-CN" w:bidi="hi-IN"/>
              </w:rPr>
              <w:t>УПРАВА ЦАРИНА</w:t>
            </w:r>
          </w:p>
          <w:p w:rsidR="00AE7934" w:rsidRPr="00B479C6" w:rsidRDefault="00AE7934" w:rsidP="00114215">
            <w:pPr>
              <w:suppressAutoHyphens/>
              <w:autoSpaceDN w:val="0"/>
              <w:jc w:val="center"/>
              <w:textAlignment w:val="baseline"/>
              <w:rPr>
                <w:b/>
                <w:kern w:val="3"/>
                <w:lang w:val="ru-RU" w:eastAsia="zh-CN" w:bidi="hi-IN"/>
              </w:rPr>
            </w:pPr>
            <w:r w:rsidRPr="00B479C6">
              <w:rPr>
                <w:b/>
                <w:kern w:val="3"/>
                <w:lang w:val="ru-RU" w:eastAsia="zh-CN" w:bidi="hi-IN"/>
              </w:rPr>
              <w:t>11070 Нови Београд</w:t>
            </w:r>
          </w:p>
          <w:p w:rsidR="00AE7934" w:rsidRPr="00B479C6" w:rsidRDefault="00AE7934" w:rsidP="00114215">
            <w:pPr>
              <w:suppressAutoHyphens/>
              <w:autoSpaceDN w:val="0"/>
              <w:jc w:val="center"/>
              <w:textAlignment w:val="baseline"/>
              <w:rPr>
                <w:b/>
                <w:kern w:val="3"/>
                <w:lang w:val="ru-RU" w:eastAsia="zh-CN" w:bidi="hi-IN"/>
              </w:rPr>
            </w:pPr>
            <w:r w:rsidRPr="00B479C6">
              <w:rPr>
                <w:b/>
                <w:kern w:val="3"/>
                <w:lang w:val="ru-RU" w:eastAsia="zh-CN" w:bidi="hi-IN"/>
              </w:rPr>
              <w:t>Булевар Зорана Ђинђића 155а</w:t>
            </w:r>
          </w:p>
        </w:tc>
      </w:tr>
    </w:tbl>
    <w:p w:rsidR="00AE7934" w:rsidRPr="00B479C6" w:rsidRDefault="00AE7934" w:rsidP="00AE7934">
      <w:pPr>
        <w:suppressAutoHyphens/>
        <w:autoSpaceDN w:val="0"/>
        <w:textAlignment w:val="baseline"/>
        <w:rPr>
          <w:kern w:val="3"/>
          <w:lang w:val="ru-RU" w:eastAsia="zh-CN" w:bidi="hi-IN"/>
        </w:rPr>
      </w:pPr>
    </w:p>
    <w:p w:rsidR="00AE7934" w:rsidRPr="00B479C6" w:rsidRDefault="00AE7934" w:rsidP="00AE7934">
      <w:pPr>
        <w:tabs>
          <w:tab w:val="left" w:pos="5030"/>
        </w:tabs>
        <w:suppressAutoHyphens/>
        <w:autoSpaceDN w:val="0"/>
        <w:textAlignment w:val="baseline"/>
        <w:rPr>
          <w:kern w:val="3"/>
          <w:lang w:val="sr-Cyrl-RS" w:eastAsia="zh-CN" w:bidi="hi-IN"/>
        </w:rPr>
      </w:pPr>
    </w:p>
    <w:p w:rsidR="00B45380" w:rsidRPr="00B479C6" w:rsidRDefault="00B45380" w:rsidP="00B45380">
      <w:pPr>
        <w:suppressAutoHyphens/>
        <w:autoSpaceDN w:val="0"/>
        <w:textAlignment w:val="baseline"/>
        <w:rPr>
          <w:kern w:val="3"/>
          <w:lang w:val="sr-Cyrl-RS" w:eastAsia="zh-CN" w:bidi="hi-IN"/>
        </w:rPr>
      </w:pPr>
    </w:p>
    <w:p w:rsidR="00B45380" w:rsidRPr="00B479C6" w:rsidRDefault="00B45380" w:rsidP="00B45380">
      <w:pPr>
        <w:suppressAutoHyphens/>
        <w:autoSpaceDN w:val="0"/>
        <w:textAlignment w:val="baseline"/>
        <w:rPr>
          <w:kern w:val="3"/>
          <w:lang w:val="sr-Cyrl-RS" w:eastAsia="zh-CN" w:bidi="hi-IN"/>
        </w:rPr>
      </w:pPr>
    </w:p>
    <w:p w:rsidR="00B45380" w:rsidRPr="00B479C6" w:rsidRDefault="00B45380" w:rsidP="00BD2146">
      <w:pPr>
        <w:suppressAutoHyphens/>
        <w:autoSpaceDN w:val="0"/>
        <w:spacing w:line="360" w:lineRule="auto"/>
        <w:jc w:val="center"/>
        <w:textAlignment w:val="baseline"/>
        <w:outlineLvl w:val="0"/>
        <w:rPr>
          <w:b/>
          <w:kern w:val="3"/>
          <w:lang w:val="sr-Cyrl-RS" w:eastAsia="zh-CN" w:bidi="hi-IN"/>
        </w:rPr>
      </w:pPr>
      <w:r w:rsidRPr="00B479C6">
        <w:rPr>
          <w:b/>
          <w:kern w:val="3"/>
          <w:lang w:val="sr-Cyrl-RS" w:eastAsia="zh-CN" w:bidi="hi-IN"/>
        </w:rPr>
        <w:t xml:space="preserve">НАБАВКА </w:t>
      </w:r>
      <w:r w:rsidR="00211C55">
        <w:rPr>
          <w:b/>
          <w:kern w:val="3"/>
          <w:lang w:val="sr-Cyrl-RS" w:eastAsia="zh-CN" w:bidi="hi-IN"/>
        </w:rPr>
        <w:t>ЗАШТИТНЕ ОПРЕМЕ У СКЛАДУ СА АКТОМ О ПРОЦЕНИ РИЗИКА</w:t>
      </w:r>
    </w:p>
    <w:p w:rsidR="00B45380" w:rsidRPr="00B479C6"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B479C6" w:rsidRDefault="00B45380" w:rsidP="00B45380">
      <w:pPr>
        <w:suppressAutoHyphens/>
        <w:autoSpaceDN w:val="0"/>
        <w:spacing w:line="360" w:lineRule="auto"/>
        <w:jc w:val="center"/>
        <w:textAlignment w:val="baseline"/>
        <w:outlineLvl w:val="0"/>
        <w:rPr>
          <w:b/>
          <w:kern w:val="3"/>
          <w:lang w:val="sr-Cyrl-RS" w:eastAsia="zh-CN" w:bidi="hi-IN"/>
        </w:rPr>
      </w:pPr>
      <w:r w:rsidRPr="00B479C6">
        <w:rPr>
          <w:b/>
          <w:kern w:val="3"/>
          <w:lang w:val="sr-Cyrl-RS" w:eastAsia="zh-CN" w:bidi="hi-IN"/>
        </w:rPr>
        <w:t xml:space="preserve">НАБАВКА </w:t>
      </w:r>
      <w:r w:rsidR="00E609A7" w:rsidRPr="00B479C6">
        <w:rPr>
          <w:b/>
          <w:kern w:val="3"/>
          <w:lang w:val="sr-Cyrl-RS" w:eastAsia="zh-CN" w:bidi="hi-IN"/>
        </w:rPr>
        <w:t xml:space="preserve">БРОЈ </w:t>
      </w:r>
      <w:r w:rsidR="00211C55">
        <w:rPr>
          <w:b/>
          <w:kern w:val="3"/>
          <w:lang w:val="sr-Cyrl-RS" w:eastAsia="zh-CN" w:bidi="hi-IN"/>
        </w:rPr>
        <w:t>34</w:t>
      </w:r>
      <w:r w:rsidR="00E609A7" w:rsidRPr="00B479C6">
        <w:rPr>
          <w:b/>
          <w:kern w:val="3"/>
          <w:lang w:val="sr-Cyrl-RS" w:eastAsia="zh-CN" w:bidi="hi-IN"/>
        </w:rPr>
        <w:t>/24</w:t>
      </w:r>
    </w:p>
    <w:p w:rsidR="00A43294" w:rsidRPr="00B479C6" w:rsidRDefault="00B45380" w:rsidP="00B45380">
      <w:pPr>
        <w:jc w:val="center"/>
        <w:rPr>
          <w:kern w:val="3"/>
          <w:lang w:val="sr-Cyrl-RS" w:eastAsia="zh-CN" w:bidi="hi-IN"/>
        </w:rPr>
      </w:pPr>
      <w:r w:rsidRPr="00B479C6">
        <w:rPr>
          <w:kern w:val="3"/>
          <w:lang w:val="sr-Cyrl-RS" w:eastAsia="zh-CN" w:bidi="hi-IN"/>
        </w:rPr>
        <w:t xml:space="preserve">члан 27. став. </w:t>
      </w:r>
      <w:r w:rsidR="00D32FE4" w:rsidRPr="00B479C6">
        <w:rPr>
          <w:kern w:val="3"/>
          <w:lang w:val="sr-Cyrl-RS" w:eastAsia="zh-CN" w:bidi="hi-IN"/>
        </w:rPr>
        <w:t xml:space="preserve">1. </w:t>
      </w:r>
      <w:r w:rsidR="00A43294" w:rsidRPr="00B479C6">
        <w:rPr>
          <w:kern w:val="3"/>
          <w:lang w:val="sr-Cyrl-RS" w:eastAsia="zh-CN" w:bidi="hi-IN"/>
        </w:rPr>
        <w:t>тачка 1.</w:t>
      </w:r>
    </w:p>
    <w:p w:rsidR="00B45380" w:rsidRPr="00B479C6" w:rsidRDefault="00B45380" w:rsidP="00B45380">
      <w:pPr>
        <w:jc w:val="center"/>
        <w:rPr>
          <w:kern w:val="3"/>
          <w:lang w:val="sr-Cyrl-RS" w:eastAsia="zh-CN" w:bidi="hi-IN"/>
        </w:rPr>
      </w:pPr>
      <w:r w:rsidRPr="00B479C6">
        <w:rPr>
          <w:kern w:val="3"/>
          <w:lang w:val="sr-Cyrl-RS" w:eastAsia="zh-CN" w:bidi="hi-IN"/>
        </w:rPr>
        <w:t>Закона о јавним набавкама</w:t>
      </w:r>
      <w:r w:rsidR="00A43294" w:rsidRPr="00B479C6">
        <w:rPr>
          <w:kern w:val="3"/>
          <w:lang w:val="sr-Cyrl-RS" w:eastAsia="zh-CN" w:bidi="hi-IN"/>
        </w:rPr>
        <w:t xml:space="preserve"> </w:t>
      </w:r>
      <w:r w:rsidRPr="00B479C6">
        <w:rPr>
          <w:kern w:val="3"/>
          <w:lang w:val="sr-Cyrl-RS" w:eastAsia="zh-CN" w:bidi="hi-IN"/>
        </w:rPr>
        <w:t>(„Службени гласник РС“ број 91/2019</w:t>
      </w:r>
      <w:r w:rsidR="00E609A7" w:rsidRPr="00B479C6">
        <w:rPr>
          <w:kern w:val="3"/>
          <w:lang w:val="sr-Cyrl-RS" w:eastAsia="zh-CN" w:bidi="hi-IN"/>
        </w:rPr>
        <w:t xml:space="preserve"> и 92/2023</w:t>
      </w:r>
      <w:r w:rsidRPr="00B479C6">
        <w:rPr>
          <w:kern w:val="3"/>
          <w:lang w:val="sr-Cyrl-RS" w:eastAsia="zh-CN" w:bidi="hi-IN"/>
        </w:rPr>
        <w:t>),</w:t>
      </w:r>
    </w:p>
    <w:p w:rsidR="00B45380" w:rsidRPr="00B479C6" w:rsidRDefault="00B45380" w:rsidP="00B45380">
      <w:pPr>
        <w:jc w:val="center"/>
        <w:rPr>
          <w:bCs/>
          <w:sz w:val="22"/>
          <w:szCs w:val="22"/>
          <w:lang w:val="sr-Cyrl-RS"/>
        </w:rPr>
      </w:pPr>
      <w:r w:rsidRPr="00B479C6">
        <w:rPr>
          <w:kern w:val="3"/>
          <w:lang w:val="sr-Cyrl-RS" w:eastAsia="zh-CN" w:bidi="hi-IN"/>
        </w:rPr>
        <w:t xml:space="preserve"> - набавка на коју се закон не примењује -</w:t>
      </w:r>
    </w:p>
    <w:p w:rsidR="00B45380" w:rsidRPr="00B479C6" w:rsidRDefault="00B45380" w:rsidP="00B45380">
      <w:pPr>
        <w:rPr>
          <w:bCs/>
          <w:sz w:val="22"/>
          <w:szCs w:val="22"/>
          <w:lang w:val="sr-Cyrl-RS"/>
        </w:rPr>
      </w:pPr>
    </w:p>
    <w:p w:rsidR="00B45380" w:rsidRPr="00B479C6" w:rsidRDefault="00B45380" w:rsidP="00B45380">
      <w:pPr>
        <w:rPr>
          <w:bCs/>
          <w:sz w:val="22"/>
          <w:szCs w:val="22"/>
          <w:lang w:val="sr-Cyrl-RS"/>
        </w:rPr>
      </w:pPr>
    </w:p>
    <w:p w:rsidR="00B45380" w:rsidRPr="00B479C6" w:rsidRDefault="00B45380" w:rsidP="00B45380">
      <w:pPr>
        <w:rPr>
          <w:bCs/>
          <w:sz w:val="22"/>
          <w:szCs w:val="22"/>
          <w:lang w:val="sr-Cyrl-RS"/>
        </w:rPr>
      </w:pPr>
    </w:p>
    <w:p w:rsidR="00B45380" w:rsidRPr="00B479C6" w:rsidRDefault="00B45380" w:rsidP="00D32FE4">
      <w:pPr>
        <w:jc w:val="center"/>
        <w:rPr>
          <w:b/>
          <w:bCs/>
          <w:sz w:val="28"/>
          <w:szCs w:val="28"/>
          <w:lang w:val="sr-Cyrl-RS"/>
        </w:rPr>
      </w:pPr>
      <w:r w:rsidRPr="00B479C6">
        <w:rPr>
          <w:b/>
          <w:bCs/>
          <w:sz w:val="28"/>
          <w:szCs w:val="28"/>
          <w:lang w:val="sr-Cyrl-RS"/>
        </w:rPr>
        <w:t>ОБРАЗАЦ   ПОНУДЕ</w:t>
      </w:r>
    </w:p>
    <w:p w:rsidR="00B45380" w:rsidRPr="00B479C6" w:rsidRDefault="00B45380" w:rsidP="00B45380">
      <w:pPr>
        <w:rPr>
          <w:b/>
          <w:bCs/>
          <w:sz w:val="28"/>
          <w:szCs w:val="28"/>
          <w:lang w:val="sr-Cyrl-RS"/>
        </w:rPr>
      </w:pPr>
    </w:p>
    <w:p w:rsidR="00B45380" w:rsidRPr="00B479C6" w:rsidRDefault="00B45380" w:rsidP="00B45380">
      <w:pPr>
        <w:jc w:val="center"/>
        <w:rPr>
          <w:b/>
          <w:bCs/>
          <w:sz w:val="32"/>
          <w:szCs w:val="32"/>
          <w:lang w:val="sr-Cyrl-RS"/>
        </w:rPr>
      </w:pPr>
    </w:p>
    <w:tbl>
      <w:tblPr>
        <w:tblW w:w="5896" w:type="dxa"/>
        <w:jc w:val="center"/>
        <w:tblLook w:val="01E0" w:firstRow="1" w:lastRow="1" w:firstColumn="1" w:lastColumn="1" w:noHBand="0" w:noVBand="0"/>
      </w:tblPr>
      <w:tblGrid>
        <w:gridCol w:w="2508"/>
        <w:gridCol w:w="3388"/>
      </w:tblGrid>
      <w:tr w:rsidR="00B479C6" w:rsidRPr="00B479C6" w:rsidTr="00685B20">
        <w:trPr>
          <w:trHeight w:val="680"/>
          <w:jc w:val="center"/>
        </w:trPr>
        <w:tc>
          <w:tcPr>
            <w:tcW w:w="2508" w:type="dxa"/>
            <w:vAlign w:val="bottom"/>
          </w:tcPr>
          <w:p w:rsidR="00B45380" w:rsidRPr="00B479C6" w:rsidRDefault="00B45380" w:rsidP="00685B20">
            <w:pPr>
              <w:widowControl w:val="0"/>
              <w:jc w:val="right"/>
              <w:rPr>
                <w:lang w:val="sr-Cyrl-RS"/>
              </w:rPr>
            </w:pPr>
            <w:r w:rsidRPr="00B479C6">
              <w:rPr>
                <w:b/>
                <w:lang w:val="sr-Cyrl-RS"/>
              </w:rPr>
              <w:t>Понуда број:</w:t>
            </w:r>
          </w:p>
        </w:tc>
        <w:tc>
          <w:tcPr>
            <w:tcW w:w="3388" w:type="dxa"/>
            <w:tcBorders>
              <w:top w:val="nil"/>
              <w:left w:val="nil"/>
              <w:bottom w:val="single" w:sz="4" w:space="0" w:color="auto"/>
              <w:right w:val="nil"/>
            </w:tcBorders>
            <w:vAlign w:val="bottom"/>
          </w:tcPr>
          <w:p w:rsidR="00B45380" w:rsidRPr="00B479C6" w:rsidRDefault="00B45380" w:rsidP="00685B20">
            <w:pPr>
              <w:widowControl w:val="0"/>
              <w:jc w:val="right"/>
              <w:rPr>
                <w:lang w:val="sr-Cyrl-RS"/>
              </w:rPr>
            </w:pPr>
          </w:p>
        </w:tc>
      </w:tr>
      <w:tr w:rsidR="00B45380" w:rsidRPr="00B479C6" w:rsidTr="00685B20">
        <w:trPr>
          <w:trHeight w:val="680"/>
          <w:jc w:val="center"/>
        </w:trPr>
        <w:tc>
          <w:tcPr>
            <w:tcW w:w="2508" w:type="dxa"/>
            <w:vAlign w:val="bottom"/>
          </w:tcPr>
          <w:p w:rsidR="00B45380" w:rsidRPr="00B479C6" w:rsidRDefault="00B45380" w:rsidP="00685B20">
            <w:pPr>
              <w:widowControl w:val="0"/>
              <w:jc w:val="right"/>
              <w:rPr>
                <w:b/>
                <w:lang w:val="sr-Cyrl-RS"/>
              </w:rPr>
            </w:pPr>
            <w:r w:rsidRPr="00B479C6">
              <w:rPr>
                <w:b/>
                <w:lang w:val="sr-Cyrl-RS"/>
              </w:rPr>
              <w:t>Датум:</w:t>
            </w:r>
          </w:p>
        </w:tc>
        <w:tc>
          <w:tcPr>
            <w:tcW w:w="3388" w:type="dxa"/>
            <w:tcBorders>
              <w:top w:val="single" w:sz="4" w:space="0" w:color="auto"/>
              <w:left w:val="nil"/>
              <w:bottom w:val="single" w:sz="4" w:space="0" w:color="auto"/>
              <w:right w:val="nil"/>
            </w:tcBorders>
            <w:vAlign w:val="bottom"/>
          </w:tcPr>
          <w:p w:rsidR="00B45380" w:rsidRPr="00B479C6" w:rsidRDefault="00B45380" w:rsidP="00685B20">
            <w:pPr>
              <w:widowControl w:val="0"/>
              <w:jc w:val="right"/>
              <w:rPr>
                <w:lang w:val="sr-Cyrl-RS"/>
              </w:rPr>
            </w:pPr>
          </w:p>
        </w:tc>
      </w:tr>
    </w:tbl>
    <w:p w:rsidR="00B45380" w:rsidRPr="00B479C6" w:rsidRDefault="00B45380" w:rsidP="00B45380">
      <w:pPr>
        <w:jc w:val="center"/>
        <w:rPr>
          <w:b/>
          <w:bCs/>
          <w:sz w:val="22"/>
          <w:szCs w:val="22"/>
          <w:lang w:val="sr-Cyrl-RS"/>
        </w:rPr>
      </w:pPr>
    </w:p>
    <w:p w:rsidR="00B45380" w:rsidRPr="00B479C6" w:rsidRDefault="00B45380" w:rsidP="00B45380">
      <w:pPr>
        <w:rPr>
          <w:bCs/>
          <w:sz w:val="22"/>
          <w:szCs w:val="22"/>
          <w:lang w:val="sr-Cyrl-RS"/>
        </w:rPr>
      </w:pPr>
    </w:p>
    <w:p w:rsidR="00B45380" w:rsidRPr="00B479C6" w:rsidRDefault="00B45380" w:rsidP="00B45380">
      <w:pPr>
        <w:tabs>
          <w:tab w:val="left" w:pos="7701"/>
        </w:tabs>
        <w:rPr>
          <w:bCs/>
          <w:sz w:val="22"/>
          <w:szCs w:val="22"/>
          <w:lang w:val="sr-Cyrl-CS"/>
        </w:rPr>
      </w:pPr>
      <w:r w:rsidRPr="00B479C6">
        <w:rPr>
          <w:bCs/>
          <w:sz w:val="22"/>
          <w:szCs w:val="22"/>
          <w:lang w:val="sr-Cyrl-CS"/>
        </w:rPr>
        <w:tab/>
      </w: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D32FE4" w:rsidRPr="00B479C6" w:rsidRDefault="00D32FE4" w:rsidP="00B45380">
      <w:pPr>
        <w:rPr>
          <w:bCs/>
          <w:sz w:val="22"/>
          <w:szCs w:val="22"/>
          <w:lang w:val="sr-Cyrl-CS"/>
        </w:rPr>
      </w:pPr>
    </w:p>
    <w:p w:rsidR="001D53F7" w:rsidRPr="00B479C6" w:rsidRDefault="001D53F7" w:rsidP="00B45380">
      <w:pPr>
        <w:rPr>
          <w:bCs/>
          <w:sz w:val="22"/>
          <w:szCs w:val="22"/>
          <w:lang w:val="sr-Cyrl-CS"/>
        </w:rPr>
      </w:pPr>
    </w:p>
    <w:p w:rsidR="00D32FE4" w:rsidRPr="00B479C6" w:rsidRDefault="00D32FE4" w:rsidP="00B45380">
      <w:pPr>
        <w:rPr>
          <w:bCs/>
          <w:sz w:val="22"/>
          <w:szCs w:val="22"/>
          <w:lang w:val="sr-Cyrl-CS"/>
        </w:rPr>
      </w:pPr>
    </w:p>
    <w:p w:rsidR="00D32FE4" w:rsidRPr="00B479C6" w:rsidRDefault="00D32FE4" w:rsidP="00B45380">
      <w:pPr>
        <w:rPr>
          <w:bCs/>
          <w:sz w:val="22"/>
          <w:szCs w:val="22"/>
          <w:lang w:val="sr-Cyrl-CS"/>
        </w:rPr>
      </w:pPr>
    </w:p>
    <w:p w:rsidR="00B958CB" w:rsidRPr="00B479C6" w:rsidRDefault="00B958CB" w:rsidP="00B45380">
      <w:pPr>
        <w:rPr>
          <w:bCs/>
          <w:sz w:val="22"/>
          <w:szCs w:val="22"/>
          <w:lang w:val="sr-Cyrl-CS"/>
        </w:rPr>
      </w:pPr>
    </w:p>
    <w:p w:rsidR="00D32FE4" w:rsidRPr="00B479C6" w:rsidRDefault="00D32FE4" w:rsidP="00B45380">
      <w:pPr>
        <w:rPr>
          <w:bCs/>
          <w:sz w:val="22"/>
          <w:szCs w:val="22"/>
          <w:lang w:val="sr-Cyrl-CS"/>
        </w:rPr>
      </w:pPr>
    </w:p>
    <w:p w:rsidR="004C48DF" w:rsidRPr="00B479C6" w:rsidRDefault="004C48DF" w:rsidP="004C48DF">
      <w:pPr>
        <w:jc w:val="center"/>
        <w:rPr>
          <w:b/>
        </w:rPr>
      </w:pPr>
    </w:p>
    <w:p w:rsidR="004C48DF" w:rsidRPr="00B479C6" w:rsidRDefault="004C48DF" w:rsidP="004C48DF">
      <w:pPr>
        <w:jc w:val="center"/>
        <w:rPr>
          <w:b/>
          <w:lang w:val="sr-Cyrl-RS"/>
        </w:rPr>
      </w:pPr>
    </w:p>
    <w:p w:rsidR="00DD1635" w:rsidRPr="00B479C6" w:rsidRDefault="00DD1635" w:rsidP="00DD1635">
      <w:pPr>
        <w:jc w:val="center"/>
        <w:rPr>
          <w:b/>
          <w:sz w:val="22"/>
          <w:szCs w:val="22"/>
          <w:lang w:val="sr-Cyrl-RS"/>
        </w:rPr>
      </w:pPr>
      <w:r w:rsidRPr="00B479C6">
        <w:rPr>
          <w:b/>
          <w:sz w:val="22"/>
          <w:szCs w:val="22"/>
          <w:lang w:val="sr-Cyrl-RS"/>
        </w:rPr>
        <w:t>ПОДАЦИ О ПОНУЂАЧУ</w:t>
      </w:r>
    </w:p>
    <w:p w:rsidR="00DD1635" w:rsidRPr="00B479C6" w:rsidRDefault="00DD1635" w:rsidP="00DD1635">
      <w:pPr>
        <w:rPr>
          <w:sz w:val="22"/>
          <w:szCs w:val="22"/>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B479C6" w:rsidRPr="00505280" w:rsidTr="004A38BE">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360" w:lineRule="auto"/>
              <w:rPr>
                <w:b/>
                <w:lang w:val="sr-Cyrl-RS"/>
              </w:rPr>
            </w:pPr>
            <w:r w:rsidRPr="00B479C6">
              <w:rPr>
                <w:b/>
                <w:lang w:val="sr-Cyrl-RS"/>
              </w:rPr>
              <w:t>Пословно име</w:t>
            </w:r>
          </w:p>
          <w:p w:rsidR="00F5668C" w:rsidRPr="00B479C6" w:rsidRDefault="00F5668C" w:rsidP="004A38BE">
            <w:pPr>
              <w:spacing w:line="360" w:lineRule="auto"/>
              <w:rPr>
                <w:b/>
                <w:lang w:val="sr-Cyrl-RS"/>
              </w:rPr>
            </w:pPr>
            <w:r w:rsidRPr="00B479C6">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5668C" w:rsidRPr="00B479C6" w:rsidRDefault="00F5668C" w:rsidP="004A38BE">
            <w:pPr>
              <w:spacing w:line="360" w:lineRule="auto"/>
              <w:ind w:right="125"/>
              <w:jc w:val="center"/>
              <w:rPr>
                <w:b/>
                <w:lang w:val="sr-Cyrl-RS"/>
              </w:rPr>
            </w:pPr>
            <w:r w:rsidRPr="00B479C6">
              <w:rPr>
                <w:b/>
                <w:lang w:val="sr-Cyrl-RS"/>
              </w:rPr>
              <w:t xml:space="preserve">Адреса </w:t>
            </w:r>
          </w:p>
          <w:p w:rsidR="00F5668C" w:rsidRPr="00B479C6" w:rsidRDefault="00F5668C" w:rsidP="004A38BE">
            <w:pPr>
              <w:spacing w:line="360" w:lineRule="auto"/>
              <w:ind w:right="125"/>
              <w:jc w:val="center"/>
              <w:rPr>
                <w:b/>
                <w:lang w:val="sr-Cyrl-RS"/>
              </w:rPr>
            </w:pPr>
            <w:r w:rsidRPr="00B479C6">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ind w:right="125"/>
              <w:rPr>
                <w:b/>
                <w:lang w:val="sr-Cyrl-RS"/>
              </w:rPr>
            </w:pPr>
            <w:r w:rsidRPr="00B479C6">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ind w:right="125"/>
              <w:rPr>
                <w:b/>
                <w:lang w:val="sr-Cyrl-RS"/>
              </w:rPr>
            </w:pPr>
            <w:r w:rsidRPr="00B479C6">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ind w:right="125"/>
              <w:rPr>
                <w:b/>
                <w:lang w:val="sr-Cyrl-RS"/>
              </w:rPr>
            </w:pPr>
            <w:r w:rsidRPr="00B479C6">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 xml:space="preserve">Порески </w:t>
            </w:r>
          </w:p>
          <w:p w:rsidR="00F5668C" w:rsidRPr="00B479C6" w:rsidRDefault="00F5668C" w:rsidP="004A38BE">
            <w:pPr>
              <w:spacing w:line="256" w:lineRule="auto"/>
              <w:rPr>
                <w:b/>
                <w:lang w:val="sr-Cyrl-RS"/>
              </w:rPr>
            </w:pPr>
            <w:r w:rsidRPr="00B479C6">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А) Правно лице</w:t>
            </w:r>
          </w:p>
        </w:tc>
      </w:tr>
      <w:tr w:rsidR="00B479C6" w:rsidRPr="00B479C6" w:rsidTr="004A38B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Б)  Предузетник</w:t>
            </w:r>
          </w:p>
        </w:tc>
      </w:tr>
      <w:tr w:rsidR="00B479C6" w:rsidRPr="00B479C6" w:rsidTr="004A38B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В)  Физичко лице</w:t>
            </w:r>
          </w:p>
        </w:tc>
      </w:tr>
      <w:tr w:rsidR="00B479C6" w:rsidRPr="00B479C6" w:rsidTr="004A38BE">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А)  Велико</w:t>
            </w:r>
          </w:p>
        </w:tc>
      </w:tr>
      <w:tr w:rsidR="00B479C6" w:rsidRPr="00B479C6"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Б)  Средње</w:t>
            </w:r>
          </w:p>
        </w:tc>
      </w:tr>
      <w:tr w:rsidR="00B479C6" w:rsidRPr="00B479C6"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В)  Мало</w:t>
            </w:r>
          </w:p>
        </w:tc>
      </w:tr>
      <w:tr w:rsidR="00B479C6" w:rsidRPr="00B479C6"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Г)  Микро</w:t>
            </w:r>
          </w:p>
        </w:tc>
      </w:tr>
      <w:tr w:rsidR="00B479C6" w:rsidRPr="00B479C6" w:rsidTr="004A38BE">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F5668C" w:rsidRPr="00B479C6"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bl>
    <w:p w:rsidR="00F5668C" w:rsidRPr="00B479C6" w:rsidRDefault="00F5668C" w:rsidP="00DD1635">
      <w:pPr>
        <w:rPr>
          <w:sz w:val="22"/>
          <w:szCs w:val="22"/>
          <w:lang w:val="sr-Cyrl-RS"/>
        </w:rPr>
      </w:pPr>
    </w:p>
    <w:p w:rsidR="00DD1635" w:rsidRPr="00B479C6" w:rsidRDefault="00DD1635" w:rsidP="00DD1635">
      <w:pPr>
        <w:rPr>
          <w:sz w:val="22"/>
          <w:szCs w:val="22"/>
          <w:lang w:val="sr-Cyrl-RS"/>
        </w:rPr>
      </w:pPr>
    </w:p>
    <w:p w:rsidR="00F5668C" w:rsidRPr="00B479C6" w:rsidRDefault="00F5668C"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B479C6" w:rsidRPr="00B479C6" w:rsidTr="00F82FBA">
        <w:trPr>
          <w:jc w:val="right"/>
        </w:trPr>
        <w:tc>
          <w:tcPr>
            <w:tcW w:w="2131" w:type="dxa"/>
          </w:tcPr>
          <w:p w:rsidR="00DD1635" w:rsidRPr="00B479C6" w:rsidRDefault="00DD1635" w:rsidP="00F82FBA">
            <w:pPr>
              <w:jc w:val="center"/>
              <w:rPr>
                <w:b/>
                <w:sz w:val="22"/>
                <w:szCs w:val="22"/>
                <w:lang w:val="sr-Cyrl-RS"/>
              </w:rPr>
            </w:pPr>
          </w:p>
        </w:tc>
        <w:tc>
          <w:tcPr>
            <w:tcW w:w="3318" w:type="dxa"/>
          </w:tcPr>
          <w:p w:rsidR="00DD1635" w:rsidRPr="00B479C6" w:rsidRDefault="00DD1635" w:rsidP="00F82FBA">
            <w:pPr>
              <w:jc w:val="center"/>
              <w:rPr>
                <w:b/>
                <w:sz w:val="22"/>
                <w:szCs w:val="22"/>
                <w:lang w:val="sr-Cyrl-RS"/>
              </w:rPr>
            </w:pPr>
            <w:r w:rsidRPr="00B479C6">
              <w:rPr>
                <w:b/>
                <w:sz w:val="22"/>
                <w:szCs w:val="22"/>
                <w:lang w:val="sr-Cyrl-RS"/>
              </w:rPr>
              <w:t>Потпис овлашћеног лица</w:t>
            </w:r>
          </w:p>
        </w:tc>
      </w:tr>
      <w:tr w:rsidR="00B479C6" w:rsidRPr="00B479C6" w:rsidTr="00F82FBA">
        <w:trPr>
          <w:jc w:val="right"/>
        </w:trPr>
        <w:tc>
          <w:tcPr>
            <w:tcW w:w="2131" w:type="dxa"/>
          </w:tcPr>
          <w:p w:rsidR="00DD1635" w:rsidRPr="00B479C6" w:rsidRDefault="00DD1635" w:rsidP="00F82FBA">
            <w:pPr>
              <w:jc w:val="center"/>
              <w:rPr>
                <w:b/>
                <w:sz w:val="22"/>
                <w:szCs w:val="22"/>
                <w:lang w:val="sr-Cyrl-RS"/>
              </w:rPr>
            </w:pPr>
          </w:p>
        </w:tc>
        <w:tc>
          <w:tcPr>
            <w:tcW w:w="3318" w:type="dxa"/>
          </w:tcPr>
          <w:p w:rsidR="00DD1635" w:rsidRPr="00B479C6" w:rsidRDefault="00DD1635" w:rsidP="00F82FBA">
            <w:pPr>
              <w:jc w:val="center"/>
              <w:rPr>
                <w:b/>
                <w:sz w:val="22"/>
                <w:szCs w:val="22"/>
                <w:lang w:val="sr-Cyrl-RS"/>
              </w:rPr>
            </w:pPr>
          </w:p>
        </w:tc>
      </w:tr>
      <w:tr w:rsidR="00DD1635" w:rsidRPr="00B479C6" w:rsidTr="00F82FBA">
        <w:trPr>
          <w:trHeight w:val="531"/>
          <w:jc w:val="right"/>
        </w:trPr>
        <w:tc>
          <w:tcPr>
            <w:tcW w:w="2131" w:type="dxa"/>
          </w:tcPr>
          <w:p w:rsidR="00DD1635" w:rsidRPr="00B479C6" w:rsidRDefault="00DD1635" w:rsidP="00F82FBA">
            <w:pPr>
              <w:jc w:val="center"/>
              <w:rPr>
                <w:lang w:val="sr-Cyrl-RS"/>
              </w:rPr>
            </w:pPr>
          </w:p>
        </w:tc>
        <w:tc>
          <w:tcPr>
            <w:tcW w:w="3318" w:type="dxa"/>
            <w:tcBorders>
              <w:bottom w:val="single" w:sz="4" w:space="0" w:color="auto"/>
            </w:tcBorders>
          </w:tcPr>
          <w:p w:rsidR="00DD1635" w:rsidRPr="00B479C6" w:rsidRDefault="00DD1635" w:rsidP="00F82FBA">
            <w:pPr>
              <w:jc w:val="center"/>
              <w:rPr>
                <w:lang w:val="sr-Cyrl-RS"/>
              </w:rPr>
            </w:pPr>
          </w:p>
        </w:tc>
      </w:tr>
    </w:tbl>
    <w:p w:rsidR="004C48DF" w:rsidRPr="00B479C6" w:rsidRDefault="004C48DF" w:rsidP="004C48DF">
      <w:pPr>
        <w:rPr>
          <w:b/>
          <w:i/>
          <w:lang w:val="sr-Cyrl-RS"/>
        </w:rPr>
      </w:pPr>
    </w:p>
    <w:p w:rsidR="00B958CB" w:rsidRPr="00B479C6" w:rsidRDefault="00B958CB" w:rsidP="004C48DF">
      <w:pPr>
        <w:rPr>
          <w:b/>
          <w:i/>
          <w:lang w:val="sr-Cyrl-RS"/>
        </w:rPr>
      </w:pPr>
    </w:p>
    <w:p w:rsidR="00B958CB" w:rsidRPr="00B479C6" w:rsidRDefault="00B958CB" w:rsidP="004C48DF">
      <w:pPr>
        <w:rPr>
          <w:b/>
          <w:i/>
          <w:lang w:val="sr-Cyrl-RS"/>
        </w:rPr>
      </w:pPr>
    </w:p>
    <w:tbl>
      <w:tblPr>
        <w:tblW w:w="0" w:type="auto"/>
        <w:tblInd w:w="431" w:type="dxa"/>
        <w:tblLook w:val="01E0" w:firstRow="1" w:lastRow="1" w:firstColumn="1" w:lastColumn="1" w:noHBand="0" w:noVBand="0"/>
      </w:tblPr>
      <w:tblGrid>
        <w:gridCol w:w="2590"/>
        <w:gridCol w:w="5969"/>
      </w:tblGrid>
      <w:tr w:rsidR="00B479C6" w:rsidRPr="00B479C6" w:rsidTr="003E6040">
        <w:trPr>
          <w:trHeight w:val="572"/>
        </w:trPr>
        <w:tc>
          <w:tcPr>
            <w:tcW w:w="2590" w:type="dxa"/>
          </w:tcPr>
          <w:p w:rsidR="00B45380" w:rsidRPr="00B479C6" w:rsidRDefault="00B45380" w:rsidP="003E6040">
            <w:pPr>
              <w:rPr>
                <w:b/>
              </w:rPr>
            </w:pPr>
            <w:r w:rsidRPr="00B479C6">
              <w:rPr>
                <w:b/>
                <w:lang w:val="sr-Cyrl-RS"/>
              </w:rPr>
              <w:lastRenderedPageBreak/>
              <w:t xml:space="preserve">Подаци о </w:t>
            </w:r>
            <w:r w:rsidR="003E6040" w:rsidRPr="00B479C6">
              <w:rPr>
                <w:b/>
                <w:lang w:val="sr-Cyrl-RS"/>
              </w:rPr>
              <w:t>Н</w:t>
            </w:r>
            <w:r w:rsidRPr="00B479C6">
              <w:rPr>
                <w:b/>
                <w:lang w:val="sr-Cyrl-RS"/>
              </w:rPr>
              <w:t>аручиоцу</w:t>
            </w:r>
            <w:r w:rsidRPr="00B479C6">
              <w:rPr>
                <w:b/>
              </w:rPr>
              <w:t xml:space="preserve">: </w:t>
            </w:r>
          </w:p>
        </w:tc>
        <w:tc>
          <w:tcPr>
            <w:tcW w:w="5969" w:type="dxa"/>
          </w:tcPr>
          <w:p w:rsidR="00B45380" w:rsidRPr="00B479C6" w:rsidRDefault="00B45380" w:rsidP="00685B20">
            <w:pPr>
              <w:pStyle w:val="NoSpacing"/>
              <w:numPr>
                <w:ilvl w:val="0"/>
                <w:numId w:val="2"/>
              </w:numPr>
              <w:jc w:val="both"/>
              <w:rPr>
                <w:b/>
                <w:lang w:val="sr-Cyrl-CS"/>
              </w:rPr>
            </w:pPr>
            <w:r w:rsidRPr="00B479C6">
              <w:rPr>
                <w:b/>
                <w:lang w:val="sr-Cyrl-CS"/>
              </w:rPr>
              <w:t>Управа Царина,</w:t>
            </w:r>
          </w:p>
          <w:p w:rsidR="00B45380" w:rsidRPr="00B479C6" w:rsidRDefault="00B45380" w:rsidP="00685B20">
            <w:pPr>
              <w:pStyle w:val="NoSpacing"/>
              <w:numPr>
                <w:ilvl w:val="0"/>
                <w:numId w:val="2"/>
              </w:numPr>
              <w:jc w:val="both"/>
              <w:rPr>
                <w:b/>
                <w:lang w:val="sr-Cyrl-CS"/>
              </w:rPr>
            </w:pPr>
            <w:r w:rsidRPr="00B479C6">
              <w:rPr>
                <w:b/>
                <w:lang w:val="sr-Cyrl-CS"/>
              </w:rPr>
              <w:t>Београд, Булевар Зорана Ђинђића број 155а</w:t>
            </w:r>
          </w:p>
          <w:p w:rsidR="00B45380" w:rsidRPr="00B479C6" w:rsidRDefault="00B45380" w:rsidP="00685B20">
            <w:pPr>
              <w:pStyle w:val="NoSpacing"/>
              <w:numPr>
                <w:ilvl w:val="0"/>
                <w:numId w:val="2"/>
              </w:numPr>
              <w:jc w:val="both"/>
              <w:rPr>
                <w:b/>
                <w:lang w:val="sr-Cyrl-CS"/>
              </w:rPr>
            </w:pPr>
            <w:r w:rsidRPr="00B479C6">
              <w:rPr>
                <w:b/>
                <w:lang w:val="sr-Cyrl-CS"/>
              </w:rPr>
              <w:t xml:space="preserve">ПИБ </w:t>
            </w:r>
            <w:r w:rsidRPr="00B479C6">
              <w:rPr>
                <w:b/>
                <w:noProof/>
              </w:rPr>
              <w:t>101685102</w:t>
            </w:r>
          </w:p>
          <w:p w:rsidR="00B45380" w:rsidRPr="00B479C6" w:rsidRDefault="00B45380" w:rsidP="00685B20">
            <w:pPr>
              <w:pStyle w:val="NoSpacing"/>
              <w:numPr>
                <w:ilvl w:val="0"/>
                <w:numId w:val="2"/>
              </w:numPr>
              <w:jc w:val="both"/>
              <w:rPr>
                <w:b/>
                <w:lang w:val="sr-Cyrl-CS"/>
              </w:rPr>
            </w:pPr>
            <w:r w:rsidRPr="00B479C6">
              <w:rPr>
                <w:b/>
                <w:lang w:val="sr-Cyrl-CS"/>
              </w:rPr>
              <w:t xml:space="preserve">Матични број  </w:t>
            </w:r>
            <w:r w:rsidRPr="00B479C6">
              <w:rPr>
                <w:b/>
                <w:spacing w:val="-6"/>
              </w:rPr>
              <w:t>17862146</w:t>
            </w:r>
          </w:p>
          <w:p w:rsidR="00B45380" w:rsidRPr="00B479C6" w:rsidRDefault="00B45380" w:rsidP="00685B20">
            <w:pPr>
              <w:pStyle w:val="NoSpacing"/>
              <w:numPr>
                <w:ilvl w:val="0"/>
                <w:numId w:val="2"/>
              </w:numPr>
              <w:jc w:val="both"/>
              <w:rPr>
                <w:b/>
                <w:lang w:val="sr-Cyrl-CS"/>
              </w:rPr>
            </w:pPr>
            <w:r w:rsidRPr="00B479C6">
              <w:rPr>
                <w:b/>
                <w:lang w:val="sr-Cyrl-CS"/>
              </w:rPr>
              <w:t>ЈБКЈС 10521</w:t>
            </w:r>
          </w:p>
          <w:p w:rsidR="00B45380" w:rsidRPr="00B479C6" w:rsidRDefault="00B45380" w:rsidP="00685B20">
            <w:pPr>
              <w:pStyle w:val="NoSpacing"/>
              <w:numPr>
                <w:ilvl w:val="0"/>
                <w:numId w:val="2"/>
              </w:numPr>
              <w:jc w:val="both"/>
              <w:rPr>
                <w:b/>
                <w:lang w:val="sr-Cyrl-CS"/>
              </w:rPr>
            </w:pPr>
            <w:r w:rsidRPr="00B479C6">
              <w:rPr>
                <w:b/>
                <w:lang w:val="sr-Cyrl-CS"/>
              </w:rPr>
              <w:t xml:space="preserve">Контакт особа: </w:t>
            </w:r>
            <w:r w:rsidR="00700EC9">
              <w:rPr>
                <w:b/>
                <w:lang w:val="sr-Cyrl-CS"/>
              </w:rPr>
              <w:t>Сања Јагодић</w:t>
            </w:r>
          </w:p>
          <w:p w:rsidR="00B45380" w:rsidRPr="00B479C6" w:rsidRDefault="00B45380" w:rsidP="00685B20">
            <w:pPr>
              <w:pStyle w:val="NoSpacing"/>
              <w:numPr>
                <w:ilvl w:val="0"/>
                <w:numId w:val="2"/>
              </w:numPr>
              <w:jc w:val="both"/>
              <w:rPr>
                <w:b/>
                <w:lang w:val="sr-Cyrl-CS"/>
              </w:rPr>
            </w:pPr>
            <w:r w:rsidRPr="00B479C6">
              <w:rPr>
                <w:b/>
                <w:lang w:val="sr-Cyrl-CS"/>
              </w:rPr>
              <w:t xml:space="preserve">Телефон </w:t>
            </w:r>
            <w:r w:rsidR="00F5668C" w:rsidRPr="00B479C6">
              <w:rPr>
                <w:b/>
                <w:lang w:val="sr-Cyrl-RS"/>
              </w:rPr>
              <w:t>011/2015-8</w:t>
            </w:r>
            <w:r w:rsidR="00700EC9">
              <w:rPr>
                <w:b/>
                <w:lang w:val="sr-Cyrl-RS"/>
              </w:rPr>
              <w:t>61</w:t>
            </w:r>
          </w:p>
          <w:p w:rsidR="00B45380" w:rsidRPr="00B479C6" w:rsidRDefault="00B45380" w:rsidP="00685B20">
            <w:pPr>
              <w:pStyle w:val="NoSpacing"/>
              <w:jc w:val="both"/>
              <w:rPr>
                <w:lang w:val="sr-Cyrl-CS"/>
              </w:rPr>
            </w:pPr>
          </w:p>
        </w:tc>
      </w:tr>
    </w:tbl>
    <w:p w:rsidR="00DB0942" w:rsidRPr="00B479C6" w:rsidRDefault="00FA4395" w:rsidP="00FA4395">
      <w:pPr>
        <w:pStyle w:val="ListParagraph"/>
        <w:widowControl/>
        <w:numPr>
          <w:ilvl w:val="0"/>
          <w:numId w:val="1"/>
        </w:numPr>
        <w:spacing w:line="100" w:lineRule="atLeast"/>
        <w:contextualSpacing w:val="0"/>
        <w:outlineLvl w:val="0"/>
        <w:rPr>
          <w:b/>
          <w:lang w:val="sr-Cyrl-RS"/>
        </w:rPr>
      </w:pPr>
      <w:r w:rsidRPr="00B479C6">
        <w:rPr>
          <w:b/>
          <w:lang w:val="sr-Cyrl-RS"/>
        </w:rPr>
        <w:t>Предмет набавке</w:t>
      </w:r>
    </w:p>
    <w:p w:rsidR="00FA4395" w:rsidRPr="00B479C6" w:rsidRDefault="00FA4395" w:rsidP="00FA4395">
      <w:pPr>
        <w:pStyle w:val="ListParagraph"/>
        <w:widowControl/>
        <w:spacing w:line="100" w:lineRule="atLeast"/>
        <w:ind w:left="1080"/>
        <w:contextualSpacing w:val="0"/>
        <w:outlineLvl w:val="0"/>
        <w:rPr>
          <w:b/>
          <w:lang w:val="sr-Cyrl-RS"/>
        </w:rPr>
      </w:pPr>
    </w:p>
    <w:p w:rsidR="00DB0942" w:rsidRPr="00B479C6" w:rsidRDefault="00DB0942" w:rsidP="003E6040">
      <w:pPr>
        <w:ind w:firstLine="720"/>
        <w:jc w:val="both"/>
        <w:rPr>
          <w:lang w:val="sr-Cyrl-CS"/>
        </w:rPr>
      </w:pPr>
      <w:r w:rsidRPr="00B479C6">
        <w:rPr>
          <w:lang w:val="sr-Cyrl-CS"/>
        </w:rPr>
        <w:t xml:space="preserve">Предмет набавке је набавка </w:t>
      </w:r>
      <w:r w:rsidR="00700EC9">
        <w:rPr>
          <w:lang w:val="sr-Cyrl-CS"/>
        </w:rPr>
        <w:t>заштитне опреме у складу са Актом о процени ризика</w:t>
      </w:r>
      <w:r w:rsidRPr="00B479C6">
        <w:rPr>
          <w:lang w:val="sr-Cyrl-CS"/>
        </w:rPr>
        <w:t>.</w:t>
      </w:r>
    </w:p>
    <w:p w:rsidR="00DB0942" w:rsidRPr="00B479C6" w:rsidRDefault="00DB0942" w:rsidP="00DB0942">
      <w:pPr>
        <w:ind w:firstLine="720"/>
        <w:jc w:val="both"/>
        <w:rPr>
          <w:lang w:val="sr-Cyrl-CS"/>
        </w:rPr>
      </w:pPr>
      <w:r w:rsidRPr="00B479C6">
        <w:rPr>
          <w:lang w:val="sr-Cyrl-CS"/>
        </w:rPr>
        <w:t xml:space="preserve">Назив и ознака из општег речника: </w:t>
      </w:r>
      <w:r w:rsidR="00243EF7">
        <w:rPr>
          <w:lang w:val="sr-Cyrl-RS"/>
        </w:rPr>
        <w:t>39290000-1</w:t>
      </w:r>
      <w:r w:rsidR="00243EF7">
        <w:rPr>
          <w:lang w:val="sr-Latn-RS"/>
        </w:rPr>
        <w:t xml:space="preserve"> </w:t>
      </w:r>
      <w:r w:rsidR="00243EF7">
        <w:rPr>
          <w:lang w:val="sr-Cyrl-RS"/>
        </w:rPr>
        <w:t>Разна опрема</w:t>
      </w:r>
      <w:r w:rsidR="005F3C08" w:rsidRPr="00B479C6">
        <w:rPr>
          <w:lang w:val="sr-Cyrl-CS"/>
        </w:rPr>
        <w:t>.</w:t>
      </w:r>
    </w:p>
    <w:p w:rsidR="00F5668C" w:rsidRDefault="005F3C08" w:rsidP="008E36A9">
      <w:pPr>
        <w:ind w:firstLine="720"/>
        <w:jc w:val="both"/>
        <w:rPr>
          <w:lang w:val="sr-Cyrl-RS"/>
        </w:rPr>
      </w:pPr>
      <w:r w:rsidRPr="00B479C6">
        <w:rPr>
          <w:b/>
          <w:lang w:val="sr-Cyrl-RS"/>
        </w:rPr>
        <w:t xml:space="preserve">Процењена вредност набавке: </w:t>
      </w:r>
      <w:r w:rsidR="00700EC9">
        <w:rPr>
          <w:lang w:val="sr-Cyrl-RS"/>
        </w:rPr>
        <w:t>5</w:t>
      </w:r>
      <w:r w:rsidRPr="00B479C6">
        <w:rPr>
          <w:lang w:val="sr-Cyrl-RS"/>
        </w:rPr>
        <w:t>00.000,00 без ПДВ</w:t>
      </w:r>
      <w:r w:rsidRPr="00B479C6">
        <w:rPr>
          <w:lang w:val="sr-Latn-RS"/>
        </w:rPr>
        <w:t>-a</w:t>
      </w:r>
      <w:r w:rsidRPr="00B479C6">
        <w:rPr>
          <w:lang w:val="sr-Cyrl-RS"/>
        </w:rPr>
        <w:t>.</w:t>
      </w:r>
    </w:p>
    <w:p w:rsidR="0076066C" w:rsidRPr="008E36A9" w:rsidRDefault="0076066C" w:rsidP="008E36A9">
      <w:pPr>
        <w:ind w:firstLine="720"/>
        <w:jc w:val="both"/>
        <w:rPr>
          <w:lang w:val="sr-Cyrl-RS"/>
        </w:rPr>
      </w:pPr>
    </w:p>
    <w:p w:rsidR="00F7073E" w:rsidRPr="00B479C6" w:rsidRDefault="00F7073E" w:rsidP="00F7073E">
      <w:pPr>
        <w:ind w:firstLine="720"/>
        <w:jc w:val="both"/>
        <w:rPr>
          <w:lang w:val="sr-Cyrl-RS"/>
        </w:rPr>
      </w:pPr>
      <w:r w:rsidRPr="00B479C6">
        <w:rPr>
          <w:lang w:val="sr-Cyrl-CS"/>
        </w:rPr>
        <w:t>Техничка спецификација</w:t>
      </w:r>
      <w:r w:rsidR="0076066C">
        <w:rPr>
          <w:lang w:val="sr-Cyrl-CS"/>
        </w:rPr>
        <w:t xml:space="preserve"> је у складу са Законом о безбедности и здравља на раду </w:t>
      </w:r>
      <w:r w:rsidR="0076066C" w:rsidRPr="003F3491">
        <w:rPr>
          <w:rFonts w:eastAsia="Batang"/>
          <w:lang w:val="sr-Cyrl-RS"/>
        </w:rPr>
        <w:t xml:space="preserve">("Сл. гласник РС", </w:t>
      </w:r>
      <w:r w:rsidR="0076066C">
        <w:rPr>
          <w:rFonts w:eastAsia="Batang"/>
          <w:lang w:val="sr-Cyrl-RS"/>
        </w:rPr>
        <w:t>101/05, 91/15, 113/17 и др.</w:t>
      </w:r>
      <w:r w:rsidR="0076066C">
        <w:rPr>
          <w:lang w:val="sr-Cyrl-CS"/>
        </w:rPr>
        <w:t xml:space="preserve">), Правилником  о личној заштитној опреми </w:t>
      </w:r>
      <w:r w:rsidR="0076066C" w:rsidRPr="003F3491">
        <w:rPr>
          <w:rFonts w:eastAsia="Batang"/>
          <w:lang w:val="sr-Cyrl-RS"/>
        </w:rPr>
        <w:t xml:space="preserve">("Сл. гласник РС", </w:t>
      </w:r>
      <w:r w:rsidR="0076066C">
        <w:rPr>
          <w:rFonts w:eastAsia="Batang"/>
          <w:lang w:val="sr-Cyrl-RS"/>
        </w:rPr>
        <w:t>23/20</w:t>
      </w:r>
      <w:r w:rsidR="0076066C">
        <w:rPr>
          <w:lang w:val="sr-Cyrl-CS"/>
        </w:rPr>
        <w:t>)</w:t>
      </w:r>
      <w:r w:rsidR="00DB0942" w:rsidRPr="00B479C6">
        <w:rPr>
          <w:lang w:val="sr-Cyrl-CS"/>
        </w:rPr>
        <w:t>:</w:t>
      </w:r>
      <w:r w:rsidR="0076066C">
        <w:rPr>
          <w:lang w:val="sr-Cyrl-CS"/>
        </w:rPr>
        <w:t xml:space="preserve"> и Списком српских стандарда из области личне заштитне опреме </w:t>
      </w:r>
      <w:r w:rsidR="0076066C" w:rsidRPr="003F3491">
        <w:rPr>
          <w:rFonts w:eastAsia="Batang"/>
          <w:lang w:val="sr-Cyrl-RS"/>
        </w:rPr>
        <w:t xml:space="preserve">("Сл. гласник РС", </w:t>
      </w:r>
      <w:r w:rsidR="0076066C">
        <w:rPr>
          <w:rFonts w:eastAsia="Batang"/>
          <w:lang w:val="sr-Cyrl-RS"/>
        </w:rPr>
        <w:t>89/22</w:t>
      </w:r>
      <w:r w:rsidR="0076066C">
        <w:rPr>
          <w:lang w:val="sr-Cyrl-CS"/>
        </w:rPr>
        <w:t>)</w:t>
      </w:r>
    </w:p>
    <w:p w:rsidR="008E36A9" w:rsidRPr="008E36A9" w:rsidRDefault="008E36A9" w:rsidP="008E36A9">
      <w:pPr>
        <w:keepNext/>
        <w:keepLines/>
        <w:widowControl w:val="0"/>
        <w:tabs>
          <w:tab w:val="left" w:pos="1440"/>
        </w:tabs>
        <w:rPr>
          <w:rFonts w:eastAsia="Malgun Gothic"/>
          <w:b/>
          <w:sz w:val="18"/>
          <w:szCs w:val="18"/>
          <w:lang w:val="sr-Cyrl-CS"/>
        </w:rPr>
      </w:pPr>
    </w:p>
    <w:tbl>
      <w:tblPr>
        <w:tblStyle w:val="TableGrid"/>
        <w:tblW w:w="9265" w:type="dxa"/>
        <w:tblLayout w:type="fixed"/>
        <w:tblLook w:val="04A0" w:firstRow="1" w:lastRow="0" w:firstColumn="1" w:lastColumn="0" w:noHBand="0" w:noVBand="1"/>
      </w:tblPr>
      <w:tblGrid>
        <w:gridCol w:w="625"/>
        <w:gridCol w:w="1350"/>
        <w:gridCol w:w="1170"/>
        <w:gridCol w:w="1080"/>
        <w:gridCol w:w="1350"/>
        <w:gridCol w:w="900"/>
        <w:gridCol w:w="926"/>
        <w:gridCol w:w="64"/>
        <w:gridCol w:w="868"/>
        <w:gridCol w:w="32"/>
        <w:gridCol w:w="900"/>
      </w:tblGrid>
      <w:tr w:rsidR="00D17063" w:rsidRPr="00505280" w:rsidTr="00D17063">
        <w:tc>
          <w:tcPr>
            <w:tcW w:w="625" w:type="dxa"/>
          </w:tcPr>
          <w:p w:rsidR="006F3BB8" w:rsidRPr="006F3BB8" w:rsidRDefault="006F3BB8" w:rsidP="006F3BB8">
            <w:pPr>
              <w:jc w:val="center"/>
              <w:rPr>
                <w:b/>
                <w:sz w:val="16"/>
                <w:szCs w:val="16"/>
                <w:lang w:val="sr-Cyrl-RS"/>
              </w:rPr>
            </w:pPr>
            <w:r w:rsidRPr="006F3BB8">
              <w:rPr>
                <w:b/>
                <w:sz w:val="16"/>
                <w:szCs w:val="16"/>
                <w:lang w:val="sr-Cyrl-RS"/>
              </w:rPr>
              <w:t>Р.Б</w:t>
            </w:r>
            <w:r>
              <w:rPr>
                <w:b/>
                <w:sz w:val="16"/>
                <w:szCs w:val="16"/>
                <w:lang w:val="sr-Cyrl-RS"/>
              </w:rPr>
              <w:t>.</w:t>
            </w:r>
          </w:p>
        </w:tc>
        <w:tc>
          <w:tcPr>
            <w:tcW w:w="1350" w:type="dxa"/>
          </w:tcPr>
          <w:p w:rsidR="006F3BB8" w:rsidRPr="006F3BB8" w:rsidRDefault="006F3BB8" w:rsidP="00010EA6">
            <w:pPr>
              <w:jc w:val="center"/>
              <w:rPr>
                <w:b/>
                <w:sz w:val="16"/>
                <w:szCs w:val="16"/>
                <w:lang w:val="sr-Cyrl-RS"/>
              </w:rPr>
            </w:pPr>
            <w:r w:rsidRPr="006F3BB8">
              <w:rPr>
                <w:b/>
                <w:sz w:val="16"/>
                <w:szCs w:val="16"/>
                <w:lang w:val="sr-Cyrl-RS"/>
              </w:rPr>
              <w:t>НАЗИВ ЗАШТИТНЕ ОПРЕМЕ</w:t>
            </w:r>
          </w:p>
        </w:tc>
        <w:tc>
          <w:tcPr>
            <w:tcW w:w="1170" w:type="dxa"/>
          </w:tcPr>
          <w:p w:rsidR="006F3BB8" w:rsidRPr="006F3BB8" w:rsidRDefault="006F3BB8" w:rsidP="00010EA6">
            <w:pPr>
              <w:jc w:val="center"/>
              <w:rPr>
                <w:b/>
                <w:sz w:val="16"/>
                <w:szCs w:val="16"/>
                <w:lang w:val="sr-Cyrl-RS"/>
              </w:rPr>
            </w:pPr>
            <w:r w:rsidRPr="006F3BB8">
              <w:rPr>
                <w:b/>
                <w:sz w:val="16"/>
                <w:szCs w:val="16"/>
                <w:lang w:val="sr-Cyrl-RS"/>
              </w:rPr>
              <w:t>СТАНДАРД</w:t>
            </w:r>
          </w:p>
        </w:tc>
        <w:tc>
          <w:tcPr>
            <w:tcW w:w="1080" w:type="dxa"/>
          </w:tcPr>
          <w:p w:rsidR="006F3BB8" w:rsidRPr="006F3BB8" w:rsidRDefault="006F3BB8" w:rsidP="00010EA6">
            <w:pPr>
              <w:jc w:val="center"/>
              <w:rPr>
                <w:b/>
                <w:sz w:val="16"/>
                <w:szCs w:val="16"/>
                <w:lang w:val="sr-Cyrl-RS"/>
              </w:rPr>
            </w:pPr>
            <w:r w:rsidRPr="006F3BB8">
              <w:rPr>
                <w:b/>
                <w:sz w:val="16"/>
                <w:szCs w:val="16"/>
                <w:lang w:val="sr-Cyrl-RS"/>
              </w:rPr>
              <w:t>КОМАДА</w:t>
            </w:r>
          </w:p>
        </w:tc>
        <w:tc>
          <w:tcPr>
            <w:tcW w:w="1350" w:type="dxa"/>
          </w:tcPr>
          <w:p w:rsidR="006F3BB8" w:rsidRPr="006F3BB8" w:rsidRDefault="006F3BB8" w:rsidP="00010EA6">
            <w:pPr>
              <w:jc w:val="center"/>
              <w:rPr>
                <w:b/>
                <w:sz w:val="16"/>
                <w:szCs w:val="16"/>
                <w:lang w:val="sr-Cyrl-RS"/>
              </w:rPr>
            </w:pPr>
            <w:r w:rsidRPr="006F3BB8">
              <w:rPr>
                <w:b/>
                <w:sz w:val="16"/>
                <w:szCs w:val="16"/>
                <w:lang w:val="sr-Cyrl-RS"/>
              </w:rPr>
              <w:t>КАТЕГОРИЈА ЛЗО</w:t>
            </w:r>
          </w:p>
        </w:tc>
        <w:tc>
          <w:tcPr>
            <w:tcW w:w="900" w:type="dxa"/>
          </w:tcPr>
          <w:p w:rsidR="006F3BB8" w:rsidRPr="006F3BB8" w:rsidRDefault="006F3BB8" w:rsidP="00010EA6">
            <w:pPr>
              <w:jc w:val="center"/>
              <w:rPr>
                <w:b/>
                <w:sz w:val="16"/>
                <w:szCs w:val="16"/>
                <w:lang w:val="sr-Cyrl-RS"/>
              </w:rPr>
            </w:pPr>
            <w:r w:rsidRPr="006F3BB8">
              <w:rPr>
                <w:b/>
                <w:sz w:val="16"/>
                <w:szCs w:val="16"/>
                <w:lang w:val="sr-Cyrl-RS"/>
              </w:rPr>
              <w:t>Цена по јед.мере у динарима без ПДВ</w:t>
            </w:r>
          </w:p>
        </w:tc>
        <w:tc>
          <w:tcPr>
            <w:tcW w:w="926" w:type="dxa"/>
          </w:tcPr>
          <w:p w:rsidR="006F3BB8" w:rsidRPr="006F3BB8" w:rsidRDefault="006F3BB8" w:rsidP="00010EA6">
            <w:pPr>
              <w:jc w:val="center"/>
              <w:rPr>
                <w:b/>
                <w:sz w:val="16"/>
                <w:szCs w:val="16"/>
                <w:lang w:val="sr-Cyrl-RS"/>
              </w:rPr>
            </w:pPr>
            <w:r w:rsidRPr="006F3BB8">
              <w:rPr>
                <w:b/>
                <w:sz w:val="16"/>
                <w:szCs w:val="16"/>
                <w:lang w:val="sr-Cyrl-RS"/>
              </w:rPr>
              <w:t>Цена по јед.мере у динарима са ПДВ</w:t>
            </w:r>
          </w:p>
        </w:tc>
        <w:tc>
          <w:tcPr>
            <w:tcW w:w="932" w:type="dxa"/>
            <w:gridSpan w:val="2"/>
          </w:tcPr>
          <w:p w:rsidR="006F3BB8" w:rsidRPr="006F3BB8" w:rsidRDefault="006F3BB8" w:rsidP="00010EA6">
            <w:pPr>
              <w:jc w:val="center"/>
              <w:rPr>
                <w:b/>
                <w:sz w:val="16"/>
                <w:szCs w:val="16"/>
                <w:lang w:val="sr-Cyrl-RS"/>
              </w:rPr>
            </w:pPr>
            <w:r w:rsidRPr="006F3BB8">
              <w:rPr>
                <w:b/>
                <w:sz w:val="16"/>
                <w:szCs w:val="16"/>
                <w:lang w:val="sr-Cyrl-RS"/>
              </w:rPr>
              <w:t>Укупна цена у динарима без ПДВ</w:t>
            </w:r>
          </w:p>
        </w:tc>
        <w:tc>
          <w:tcPr>
            <w:tcW w:w="932" w:type="dxa"/>
            <w:gridSpan w:val="2"/>
          </w:tcPr>
          <w:p w:rsidR="006F3BB8" w:rsidRPr="006F3BB8" w:rsidRDefault="006F3BB8" w:rsidP="00010EA6">
            <w:pPr>
              <w:jc w:val="center"/>
              <w:rPr>
                <w:b/>
                <w:sz w:val="16"/>
                <w:szCs w:val="16"/>
                <w:lang w:val="sr-Cyrl-RS"/>
              </w:rPr>
            </w:pPr>
            <w:r w:rsidRPr="006F3BB8">
              <w:rPr>
                <w:b/>
                <w:sz w:val="16"/>
                <w:szCs w:val="16"/>
                <w:lang w:val="sr-Cyrl-RS"/>
              </w:rPr>
              <w:t>Укупна цена у динарима са ПДВ</w:t>
            </w:r>
          </w:p>
        </w:tc>
      </w:tr>
      <w:tr w:rsidR="00D17063" w:rsidRPr="008E36A9" w:rsidTr="00D17063">
        <w:tc>
          <w:tcPr>
            <w:tcW w:w="625" w:type="dxa"/>
            <w:vAlign w:val="center"/>
          </w:tcPr>
          <w:p w:rsidR="006F3BB8" w:rsidRPr="006F3BB8" w:rsidRDefault="006F3BB8" w:rsidP="00010EA6">
            <w:pPr>
              <w:jc w:val="center"/>
              <w:rPr>
                <w:sz w:val="16"/>
                <w:szCs w:val="16"/>
                <w:lang w:val="sr-Cyrl-RS"/>
              </w:rPr>
            </w:pPr>
            <w:r w:rsidRPr="006F3BB8">
              <w:rPr>
                <w:sz w:val="16"/>
                <w:szCs w:val="16"/>
                <w:lang w:val="sr-Cyrl-RS"/>
              </w:rPr>
              <w:t>1.</w:t>
            </w:r>
          </w:p>
        </w:tc>
        <w:tc>
          <w:tcPr>
            <w:tcW w:w="1350" w:type="dxa"/>
            <w:vAlign w:val="center"/>
          </w:tcPr>
          <w:p w:rsidR="006F3BB8" w:rsidRPr="006F3BB8" w:rsidRDefault="006F3BB8" w:rsidP="00010EA6">
            <w:pPr>
              <w:jc w:val="center"/>
              <w:rPr>
                <w:sz w:val="16"/>
                <w:szCs w:val="16"/>
                <w:lang w:val="sr-Cyrl-RS"/>
              </w:rPr>
            </w:pPr>
            <w:r w:rsidRPr="006F3BB8">
              <w:rPr>
                <w:sz w:val="16"/>
                <w:szCs w:val="16"/>
                <w:lang w:val="sr-Cyrl-RS"/>
              </w:rPr>
              <w:t>Опасач за радно позиционирање и задржавање и уже за радно позиционирање (дужине до 1,5м)</w:t>
            </w:r>
          </w:p>
        </w:tc>
        <w:tc>
          <w:tcPr>
            <w:tcW w:w="1170" w:type="dxa"/>
            <w:vAlign w:val="center"/>
          </w:tcPr>
          <w:p w:rsidR="006F3BB8" w:rsidRPr="006F3BB8" w:rsidRDefault="006F3BB8" w:rsidP="00010EA6">
            <w:pPr>
              <w:jc w:val="center"/>
              <w:rPr>
                <w:sz w:val="16"/>
                <w:szCs w:val="16"/>
                <w:lang w:val="sr-Cyrl-RS"/>
              </w:rPr>
            </w:pPr>
            <w:r w:rsidRPr="006F3BB8">
              <w:rPr>
                <w:sz w:val="16"/>
                <w:szCs w:val="16"/>
                <w:lang w:val="sr-Cyrl-RS"/>
              </w:rPr>
              <w:t>СРПС ЕН 358 или одговарајући</w:t>
            </w:r>
          </w:p>
        </w:tc>
        <w:tc>
          <w:tcPr>
            <w:tcW w:w="1080" w:type="dxa"/>
            <w:vAlign w:val="center"/>
          </w:tcPr>
          <w:p w:rsidR="006F3BB8" w:rsidRPr="006F3BB8" w:rsidRDefault="001F212A" w:rsidP="00010EA6">
            <w:pPr>
              <w:jc w:val="center"/>
              <w:rPr>
                <w:sz w:val="16"/>
                <w:szCs w:val="16"/>
                <w:lang w:val="sr-Cyrl-RS"/>
              </w:rPr>
            </w:pPr>
            <w:r>
              <w:rPr>
                <w:sz w:val="16"/>
                <w:szCs w:val="16"/>
                <w:lang w:val="sr-Cyrl-RS"/>
              </w:rPr>
              <w:t>40</w:t>
            </w:r>
          </w:p>
        </w:tc>
        <w:tc>
          <w:tcPr>
            <w:tcW w:w="1350" w:type="dxa"/>
          </w:tcPr>
          <w:p w:rsidR="006F3BB8" w:rsidRDefault="006F3BB8" w:rsidP="00010EA6">
            <w:pPr>
              <w:jc w:val="center"/>
              <w:rPr>
                <w:sz w:val="16"/>
                <w:szCs w:val="16"/>
                <w:lang w:val="sr-Cyrl-RS"/>
              </w:rPr>
            </w:pPr>
          </w:p>
          <w:p w:rsidR="00D17063" w:rsidRDefault="00D17063" w:rsidP="00010EA6">
            <w:pPr>
              <w:jc w:val="center"/>
              <w:rPr>
                <w:sz w:val="16"/>
                <w:szCs w:val="16"/>
                <w:lang w:val="sr-Cyrl-RS"/>
              </w:rPr>
            </w:pPr>
          </w:p>
          <w:p w:rsidR="00D17063" w:rsidRDefault="00D17063" w:rsidP="00010EA6">
            <w:pPr>
              <w:jc w:val="center"/>
              <w:rPr>
                <w:sz w:val="16"/>
                <w:szCs w:val="16"/>
                <w:lang w:val="sr-Cyrl-RS"/>
              </w:rPr>
            </w:pPr>
          </w:p>
          <w:p w:rsidR="00D17063" w:rsidRPr="00D17063" w:rsidRDefault="00D17063" w:rsidP="00010EA6">
            <w:pPr>
              <w:jc w:val="center"/>
              <w:rPr>
                <w:sz w:val="16"/>
                <w:szCs w:val="16"/>
                <w:lang w:val="sr-Cyrl-RS"/>
              </w:rPr>
            </w:pPr>
            <w:r>
              <w:rPr>
                <w:sz w:val="16"/>
                <w:szCs w:val="16"/>
                <w:lang w:val="sr-Latn-RS"/>
              </w:rPr>
              <w:t xml:space="preserve">II </w:t>
            </w:r>
            <w:r>
              <w:rPr>
                <w:sz w:val="16"/>
                <w:szCs w:val="16"/>
                <w:lang w:val="sr-Cyrl-RS"/>
              </w:rPr>
              <w:t xml:space="preserve"> и </w:t>
            </w:r>
            <w:r>
              <w:rPr>
                <w:sz w:val="16"/>
                <w:szCs w:val="16"/>
                <w:lang w:val="sr-Latn-RS"/>
              </w:rPr>
              <w:t>III</w:t>
            </w:r>
          </w:p>
        </w:tc>
        <w:tc>
          <w:tcPr>
            <w:tcW w:w="900" w:type="dxa"/>
          </w:tcPr>
          <w:p w:rsidR="006F3BB8" w:rsidRPr="006F3BB8" w:rsidRDefault="006F3BB8" w:rsidP="00010EA6">
            <w:pPr>
              <w:jc w:val="center"/>
              <w:rPr>
                <w:sz w:val="16"/>
                <w:szCs w:val="16"/>
                <w:lang w:val="sr-Cyrl-RS"/>
              </w:rPr>
            </w:pPr>
          </w:p>
        </w:tc>
        <w:tc>
          <w:tcPr>
            <w:tcW w:w="926" w:type="dxa"/>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r>
      <w:tr w:rsidR="00D17063" w:rsidRPr="008E36A9" w:rsidTr="00D17063">
        <w:tc>
          <w:tcPr>
            <w:tcW w:w="625" w:type="dxa"/>
            <w:vAlign w:val="center"/>
          </w:tcPr>
          <w:p w:rsidR="006F3BB8" w:rsidRPr="006F3BB8" w:rsidRDefault="001F212A" w:rsidP="00010EA6">
            <w:pPr>
              <w:jc w:val="center"/>
              <w:rPr>
                <w:sz w:val="16"/>
                <w:szCs w:val="16"/>
                <w:lang w:val="sr-Cyrl-RS"/>
              </w:rPr>
            </w:pPr>
            <w:r>
              <w:rPr>
                <w:sz w:val="16"/>
                <w:szCs w:val="16"/>
                <w:lang w:val="sr-Cyrl-RS"/>
              </w:rPr>
              <w:t>2</w:t>
            </w:r>
            <w:r w:rsidR="006F3BB8" w:rsidRPr="006F3BB8">
              <w:rPr>
                <w:sz w:val="16"/>
                <w:szCs w:val="16"/>
                <w:lang w:val="sr-Cyrl-RS"/>
              </w:rPr>
              <w:t>.</w:t>
            </w:r>
          </w:p>
        </w:tc>
        <w:tc>
          <w:tcPr>
            <w:tcW w:w="1350" w:type="dxa"/>
            <w:vAlign w:val="center"/>
          </w:tcPr>
          <w:p w:rsidR="006F3BB8" w:rsidRPr="006F3BB8" w:rsidRDefault="006F3BB8" w:rsidP="00010EA6">
            <w:pPr>
              <w:jc w:val="center"/>
              <w:rPr>
                <w:sz w:val="16"/>
                <w:szCs w:val="16"/>
                <w:lang w:val="sr-Cyrl-RS"/>
              </w:rPr>
            </w:pPr>
            <w:r w:rsidRPr="006F3BB8">
              <w:rPr>
                <w:sz w:val="16"/>
                <w:szCs w:val="16"/>
                <w:lang w:val="sr-Cyrl-RS"/>
              </w:rPr>
              <w:t>Заштитне рукавице које штите од механичких ризика</w:t>
            </w:r>
          </w:p>
        </w:tc>
        <w:tc>
          <w:tcPr>
            <w:tcW w:w="1170" w:type="dxa"/>
            <w:vAlign w:val="center"/>
          </w:tcPr>
          <w:p w:rsidR="006F3BB8" w:rsidRPr="006F3BB8" w:rsidRDefault="006F3BB8" w:rsidP="00010EA6">
            <w:pPr>
              <w:jc w:val="center"/>
              <w:rPr>
                <w:sz w:val="16"/>
                <w:szCs w:val="16"/>
                <w:lang w:val="sr-Cyrl-RS"/>
              </w:rPr>
            </w:pPr>
            <w:r w:rsidRPr="006F3BB8">
              <w:rPr>
                <w:sz w:val="16"/>
                <w:szCs w:val="16"/>
                <w:lang w:val="sr-Cyrl-RS"/>
              </w:rPr>
              <w:t>СРПС ЕН 388 или одговарајући</w:t>
            </w:r>
          </w:p>
        </w:tc>
        <w:tc>
          <w:tcPr>
            <w:tcW w:w="1080" w:type="dxa"/>
            <w:vAlign w:val="center"/>
          </w:tcPr>
          <w:p w:rsidR="006F3BB8" w:rsidRPr="006F3BB8" w:rsidRDefault="001F212A" w:rsidP="00010EA6">
            <w:pPr>
              <w:jc w:val="center"/>
              <w:rPr>
                <w:sz w:val="16"/>
                <w:szCs w:val="16"/>
                <w:lang w:val="sr-Cyrl-RS"/>
              </w:rPr>
            </w:pPr>
            <w:r>
              <w:rPr>
                <w:sz w:val="16"/>
                <w:szCs w:val="16"/>
                <w:lang w:val="sr-Cyrl-RS"/>
              </w:rPr>
              <w:t>65</w:t>
            </w:r>
          </w:p>
        </w:tc>
        <w:tc>
          <w:tcPr>
            <w:tcW w:w="1350" w:type="dxa"/>
          </w:tcPr>
          <w:p w:rsidR="00D17063" w:rsidRDefault="00D17063" w:rsidP="00010EA6">
            <w:pPr>
              <w:jc w:val="center"/>
              <w:rPr>
                <w:sz w:val="16"/>
                <w:szCs w:val="16"/>
                <w:lang w:val="sr-Latn-RS"/>
              </w:rPr>
            </w:pPr>
          </w:p>
          <w:p w:rsidR="006F3BB8" w:rsidRPr="006F3BB8" w:rsidRDefault="00D17063" w:rsidP="00010EA6">
            <w:pPr>
              <w:jc w:val="center"/>
              <w:rPr>
                <w:sz w:val="16"/>
                <w:szCs w:val="16"/>
                <w:lang w:val="sr-Cyrl-RS"/>
              </w:rPr>
            </w:pPr>
            <w:r>
              <w:rPr>
                <w:sz w:val="16"/>
                <w:szCs w:val="16"/>
                <w:lang w:val="sr-Latn-RS"/>
              </w:rPr>
              <w:t xml:space="preserve">II </w:t>
            </w:r>
            <w:r>
              <w:rPr>
                <w:sz w:val="16"/>
                <w:szCs w:val="16"/>
                <w:lang w:val="sr-Cyrl-RS"/>
              </w:rPr>
              <w:t xml:space="preserve"> и </w:t>
            </w:r>
            <w:r>
              <w:rPr>
                <w:sz w:val="16"/>
                <w:szCs w:val="16"/>
                <w:lang w:val="sr-Latn-RS"/>
              </w:rPr>
              <w:t>III</w:t>
            </w:r>
          </w:p>
        </w:tc>
        <w:tc>
          <w:tcPr>
            <w:tcW w:w="900" w:type="dxa"/>
          </w:tcPr>
          <w:p w:rsidR="006F3BB8" w:rsidRPr="006F3BB8" w:rsidRDefault="006F3BB8" w:rsidP="00010EA6">
            <w:pPr>
              <w:jc w:val="center"/>
              <w:rPr>
                <w:sz w:val="16"/>
                <w:szCs w:val="16"/>
                <w:lang w:val="sr-Cyrl-RS"/>
              </w:rPr>
            </w:pPr>
          </w:p>
        </w:tc>
        <w:tc>
          <w:tcPr>
            <w:tcW w:w="926" w:type="dxa"/>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r>
      <w:tr w:rsidR="00D17063" w:rsidRPr="008E36A9" w:rsidTr="00D17063">
        <w:tc>
          <w:tcPr>
            <w:tcW w:w="625" w:type="dxa"/>
            <w:vAlign w:val="center"/>
          </w:tcPr>
          <w:p w:rsidR="006F3BB8" w:rsidRPr="006F3BB8" w:rsidRDefault="001F212A" w:rsidP="00010EA6">
            <w:pPr>
              <w:jc w:val="center"/>
              <w:rPr>
                <w:sz w:val="16"/>
                <w:szCs w:val="16"/>
                <w:lang w:val="sr-Cyrl-RS"/>
              </w:rPr>
            </w:pPr>
            <w:r>
              <w:rPr>
                <w:sz w:val="16"/>
                <w:szCs w:val="16"/>
                <w:lang w:val="sr-Cyrl-RS"/>
              </w:rPr>
              <w:t>3</w:t>
            </w:r>
            <w:r w:rsidR="006F3BB8" w:rsidRPr="006F3BB8">
              <w:rPr>
                <w:sz w:val="16"/>
                <w:szCs w:val="16"/>
                <w:lang w:val="sr-Cyrl-RS"/>
              </w:rPr>
              <w:t>.</w:t>
            </w:r>
          </w:p>
        </w:tc>
        <w:tc>
          <w:tcPr>
            <w:tcW w:w="1350" w:type="dxa"/>
            <w:vAlign w:val="center"/>
          </w:tcPr>
          <w:p w:rsidR="006F3BB8" w:rsidRPr="006F3BB8" w:rsidRDefault="006F3BB8" w:rsidP="00010EA6">
            <w:pPr>
              <w:jc w:val="center"/>
              <w:rPr>
                <w:sz w:val="16"/>
                <w:szCs w:val="16"/>
                <w:lang w:val="sr-Cyrl-RS"/>
              </w:rPr>
            </w:pPr>
            <w:r w:rsidRPr="006F3BB8">
              <w:rPr>
                <w:sz w:val="16"/>
                <w:szCs w:val="16"/>
                <w:lang w:val="sr-Cyrl-RS"/>
              </w:rPr>
              <w:t>Заштитне рукавице које штите од хемикалија и микроорганизама</w:t>
            </w:r>
          </w:p>
        </w:tc>
        <w:tc>
          <w:tcPr>
            <w:tcW w:w="1170" w:type="dxa"/>
            <w:vAlign w:val="center"/>
          </w:tcPr>
          <w:p w:rsidR="006F3BB8" w:rsidRPr="006F3BB8" w:rsidRDefault="006F3BB8" w:rsidP="00010EA6">
            <w:pPr>
              <w:jc w:val="center"/>
              <w:rPr>
                <w:sz w:val="16"/>
                <w:szCs w:val="16"/>
                <w:lang w:val="sr-Cyrl-RS"/>
              </w:rPr>
            </w:pPr>
            <w:r w:rsidRPr="006F3BB8">
              <w:rPr>
                <w:sz w:val="16"/>
                <w:szCs w:val="16"/>
                <w:lang w:val="sr-Cyrl-RS"/>
              </w:rPr>
              <w:t>СРПС ЕН 374 или одговарајући</w:t>
            </w:r>
          </w:p>
        </w:tc>
        <w:tc>
          <w:tcPr>
            <w:tcW w:w="1080" w:type="dxa"/>
            <w:vAlign w:val="center"/>
          </w:tcPr>
          <w:p w:rsidR="006F3BB8" w:rsidRPr="006F3BB8" w:rsidRDefault="001F212A" w:rsidP="00010EA6">
            <w:pPr>
              <w:jc w:val="center"/>
              <w:rPr>
                <w:sz w:val="16"/>
                <w:szCs w:val="16"/>
                <w:lang w:val="sr-Cyrl-RS"/>
              </w:rPr>
            </w:pPr>
            <w:r>
              <w:rPr>
                <w:sz w:val="16"/>
                <w:szCs w:val="16"/>
                <w:lang w:val="sr-Cyrl-RS"/>
              </w:rPr>
              <w:t>63</w:t>
            </w:r>
          </w:p>
        </w:tc>
        <w:tc>
          <w:tcPr>
            <w:tcW w:w="1350" w:type="dxa"/>
          </w:tcPr>
          <w:p w:rsidR="006F3BB8" w:rsidRDefault="006F3BB8" w:rsidP="00010EA6">
            <w:pPr>
              <w:jc w:val="center"/>
              <w:rPr>
                <w:sz w:val="16"/>
                <w:szCs w:val="16"/>
                <w:lang w:val="sr-Cyrl-RS"/>
              </w:rPr>
            </w:pPr>
          </w:p>
          <w:p w:rsidR="00D17063" w:rsidRDefault="00D17063" w:rsidP="00010EA6">
            <w:pPr>
              <w:jc w:val="center"/>
              <w:rPr>
                <w:sz w:val="16"/>
                <w:szCs w:val="16"/>
                <w:lang w:val="sr-Cyrl-RS"/>
              </w:rPr>
            </w:pPr>
          </w:p>
          <w:p w:rsidR="00D17063" w:rsidRPr="006F3BB8" w:rsidRDefault="00D17063" w:rsidP="00010EA6">
            <w:pPr>
              <w:jc w:val="center"/>
              <w:rPr>
                <w:sz w:val="16"/>
                <w:szCs w:val="16"/>
                <w:lang w:val="sr-Cyrl-RS"/>
              </w:rPr>
            </w:pPr>
            <w:r>
              <w:rPr>
                <w:sz w:val="16"/>
                <w:szCs w:val="16"/>
                <w:lang w:val="sr-Latn-RS"/>
              </w:rPr>
              <w:t xml:space="preserve">II </w:t>
            </w:r>
            <w:r>
              <w:rPr>
                <w:sz w:val="16"/>
                <w:szCs w:val="16"/>
                <w:lang w:val="sr-Cyrl-RS"/>
              </w:rPr>
              <w:t xml:space="preserve"> и </w:t>
            </w:r>
            <w:r>
              <w:rPr>
                <w:sz w:val="16"/>
                <w:szCs w:val="16"/>
                <w:lang w:val="sr-Latn-RS"/>
              </w:rPr>
              <w:t>III</w:t>
            </w:r>
          </w:p>
        </w:tc>
        <w:tc>
          <w:tcPr>
            <w:tcW w:w="900" w:type="dxa"/>
          </w:tcPr>
          <w:p w:rsidR="006F3BB8" w:rsidRPr="006F3BB8" w:rsidRDefault="006F3BB8" w:rsidP="00010EA6">
            <w:pPr>
              <w:jc w:val="center"/>
              <w:rPr>
                <w:sz w:val="16"/>
                <w:szCs w:val="16"/>
                <w:lang w:val="sr-Cyrl-RS"/>
              </w:rPr>
            </w:pPr>
          </w:p>
        </w:tc>
        <w:tc>
          <w:tcPr>
            <w:tcW w:w="926" w:type="dxa"/>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r>
      <w:tr w:rsidR="00D17063" w:rsidRPr="008E36A9" w:rsidTr="00D17063">
        <w:tc>
          <w:tcPr>
            <w:tcW w:w="625" w:type="dxa"/>
            <w:vAlign w:val="center"/>
          </w:tcPr>
          <w:p w:rsidR="006F3BB8" w:rsidRPr="006F3BB8" w:rsidRDefault="001F212A" w:rsidP="00010EA6">
            <w:pPr>
              <w:jc w:val="center"/>
              <w:rPr>
                <w:sz w:val="16"/>
                <w:szCs w:val="16"/>
                <w:lang w:val="sr-Cyrl-RS"/>
              </w:rPr>
            </w:pPr>
            <w:r>
              <w:rPr>
                <w:sz w:val="16"/>
                <w:szCs w:val="16"/>
                <w:lang w:val="sr-Cyrl-RS"/>
              </w:rPr>
              <w:t>4</w:t>
            </w:r>
            <w:r w:rsidR="006F3BB8" w:rsidRPr="006F3BB8">
              <w:rPr>
                <w:sz w:val="16"/>
                <w:szCs w:val="16"/>
                <w:lang w:val="sr-Cyrl-RS"/>
              </w:rPr>
              <w:t>.</w:t>
            </w:r>
          </w:p>
        </w:tc>
        <w:tc>
          <w:tcPr>
            <w:tcW w:w="1350" w:type="dxa"/>
            <w:vAlign w:val="center"/>
          </w:tcPr>
          <w:p w:rsidR="006F3BB8" w:rsidRPr="006F3BB8" w:rsidRDefault="006F3BB8" w:rsidP="00010EA6">
            <w:pPr>
              <w:jc w:val="center"/>
              <w:rPr>
                <w:sz w:val="16"/>
                <w:szCs w:val="16"/>
                <w:lang w:val="sr-Cyrl-RS"/>
              </w:rPr>
            </w:pPr>
            <w:r w:rsidRPr="006F3BB8">
              <w:rPr>
                <w:sz w:val="16"/>
                <w:szCs w:val="16"/>
                <w:lang w:val="sr-Cyrl-RS"/>
              </w:rPr>
              <w:t>Заштитне рукавице које штите од хладноће</w:t>
            </w:r>
          </w:p>
        </w:tc>
        <w:tc>
          <w:tcPr>
            <w:tcW w:w="1170" w:type="dxa"/>
            <w:vAlign w:val="center"/>
          </w:tcPr>
          <w:p w:rsidR="006F3BB8" w:rsidRPr="006F3BB8" w:rsidRDefault="006F3BB8" w:rsidP="00010EA6">
            <w:pPr>
              <w:jc w:val="center"/>
              <w:rPr>
                <w:sz w:val="16"/>
                <w:szCs w:val="16"/>
                <w:lang w:val="sr-Cyrl-RS"/>
              </w:rPr>
            </w:pPr>
            <w:r w:rsidRPr="006F3BB8">
              <w:rPr>
                <w:sz w:val="16"/>
                <w:szCs w:val="16"/>
                <w:lang w:val="sr-Cyrl-RS"/>
              </w:rPr>
              <w:t>СРПС ЕН 511 или одговарајући</w:t>
            </w:r>
          </w:p>
        </w:tc>
        <w:tc>
          <w:tcPr>
            <w:tcW w:w="1080" w:type="dxa"/>
            <w:vAlign w:val="center"/>
          </w:tcPr>
          <w:p w:rsidR="006F3BB8" w:rsidRPr="006F3BB8" w:rsidRDefault="005B670B" w:rsidP="00010EA6">
            <w:pPr>
              <w:jc w:val="center"/>
              <w:rPr>
                <w:sz w:val="16"/>
                <w:szCs w:val="16"/>
                <w:lang w:val="sr-Cyrl-RS"/>
              </w:rPr>
            </w:pPr>
            <w:r>
              <w:rPr>
                <w:sz w:val="16"/>
                <w:szCs w:val="16"/>
                <w:lang w:val="sr-Cyrl-RS"/>
              </w:rPr>
              <w:t>74</w:t>
            </w:r>
          </w:p>
        </w:tc>
        <w:tc>
          <w:tcPr>
            <w:tcW w:w="1350" w:type="dxa"/>
          </w:tcPr>
          <w:p w:rsidR="006F3BB8" w:rsidRDefault="006F3BB8" w:rsidP="00010EA6">
            <w:pPr>
              <w:jc w:val="center"/>
              <w:rPr>
                <w:sz w:val="16"/>
                <w:szCs w:val="16"/>
                <w:lang w:val="sr-Cyrl-RS"/>
              </w:rPr>
            </w:pPr>
          </w:p>
          <w:p w:rsidR="00D17063" w:rsidRPr="006F3BB8" w:rsidRDefault="00D17063" w:rsidP="00010EA6">
            <w:pPr>
              <w:jc w:val="center"/>
              <w:rPr>
                <w:sz w:val="16"/>
                <w:szCs w:val="16"/>
                <w:lang w:val="sr-Cyrl-RS"/>
              </w:rPr>
            </w:pPr>
            <w:r>
              <w:rPr>
                <w:sz w:val="16"/>
                <w:szCs w:val="16"/>
                <w:lang w:val="sr-Latn-RS"/>
              </w:rPr>
              <w:t xml:space="preserve">II </w:t>
            </w:r>
            <w:r>
              <w:rPr>
                <w:sz w:val="16"/>
                <w:szCs w:val="16"/>
                <w:lang w:val="sr-Cyrl-RS"/>
              </w:rPr>
              <w:t xml:space="preserve"> и </w:t>
            </w:r>
            <w:r>
              <w:rPr>
                <w:sz w:val="16"/>
                <w:szCs w:val="16"/>
                <w:lang w:val="sr-Latn-RS"/>
              </w:rPr>
              <w:t>III</w:t>
            </w:r>
          </w:p>
        </w:tc>
        <w:tc>
          <w:tcPr>
            <w:tcW w:w="900" w:type="dxa"/>
          </w:tcPr>
          <w:p w:rsidR="006F3BB8" w:rsidRPr="006F3BB8" w:rsidRDefault="006F3BB8" w:rsidP="00010EA6">
            <w:pPr>
              <w:jc w:val="center"/>
              <w:rPr>
                <w:sz w:val="16"/>
                <w:szCs w:val="16"/>
                <w:lang w:val="sr-Cyrl-RS"/>
              </w:rPr>
            </w:pPr>
          </w:p>
        </w:tc>
        <w:tc>
          <w:tcPr>
            <w:tcW w:w="926" w:type="dxa"/>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r>
      <w:tr w:rsidR="00D17063" w:rsidRPr="008E36A9" w:rsidTr="00D17063">
        <w:tc>
          <w:tcPr>
            <w:tcW w:w="625" w:type="dxa"/>
            <w:vAlign w:val="center"/>
          </w:tcPr>
          <w:p w:rsidR="006F3BB8" w:rsidRPr="006F3BB8" w:rsidRDefault="001F212A" w:rsidP="00010EA6">
            <w:pPr>
              <w:jc w:val="center"/>
              <w:rPr>
                <w:sz w:val="16"/>
                <w:szCs w:val="16"/>
                <w:lang w:val="sr-Cyrl-RS"/>
              </w:rPr>
            </w:pPr>
            <w:r>
              <w:rPr>
                <w:sz w:val="16"/>
                <w:szCs w:val="16"/>
                <w:lang w:val="sr-Cyrl-RS"/>
              </w:rPr>
              <w:t>5</w:t>
            </w:r>
            <w:r w:rsidR="006F3BB8" w:rsidRPr="006F3BB8">
              <w:rPr>
                <w:sz w:val="16"/>
                <w:szCs w:val="16"/>
                <w:lang w:val="sr-Cyrl-RS"/>
              </w:rPr>
              <w:t>.</w:t>
            </w:r>
          </w:p>
        </w:tc>
        <w:tc>
          <w:tcPr>
            <w:tcW w:w="1350" w:type="dxa"/>
            <w:vAlign w:val="center"/>
          </w:tcPr>
          <w:p w:rsidR="006F3BB8" w:rsidRPr="006F3BB8" w:rsidRDefault="005B670B" w:rsidP="00010EA6">
            <w:pPr>
              <w:jc w:val="center"/>
              <w:rPr>
                <w:sz w:val="16"/>
                <w:szCs w:val="16"/>
                <w:lang w:val="sr-Cyrl-RS"/>
              </w:rPr>
            </w:pPr>
            <w:r w:rsidRPr="006F3BB8">
              <w:rPr>
                <w:sz w:val="16"/>
                <w:szCs w:val="16"/>
                <w:lang w:val="sr-Cyrl-RS"/>
              </w:rPr>
              <w:t>Средства за заштиту органа за дисање Филтери за гас и комбиновани филтери</w:t>
            </w:r>
          </w:p>
        </w:tc>
        <w:tc>
          <w:tcPr>
            <w:tcW w:w="1170" w:type="dxa"/>
            <w:vAlign w:val="center"/>
          </w:tcPr>
          <w:p w:rsidR="006F3BB8" w:rsidRPr="006F3BB8" w:rsidRDefault="006F3BB8" w:rsidP="00010EA6">
            <w:pPr>
              <w:jc w:val="center"/>
              <w:rPr>
                <w:sz w:val="16"/>
                <w:szCs w:val="16"/>
                <w:lang w:val="sr-Cyrl-RS"/>
              </w:rPr>
            </w:pPr>
            <w:r w:rsidRPr="006F3BB8">
              <w:rPr>
                <w:sz w:val="16"/>
                <w:szCs w:val="16"/>
                <w:lang w:val="sr-Cyrl-RS"/>
              </w:rPr>
              <w:t xml:space="preserve">СРПС ЕН </w:t>
            </w:r>
            <w:r w:rsidR="005B670B">
              <w:rPr>
                <w:sz w:val="16"/>
                <w:szCs w:val="16"/>
                <w:lang w:val="sr-Cyrl-RS"/>
              </w:rPr>
              <w:t>14387</w:t>
            </w:r>
            <w:r w:rsidRPr="006F3BB8">
              <w:rPr>
                <w:sz w:val="16"/>
                <w:szCs w:val="16"/>
                <w:lang w:val="sr-Cyrl-RS"/>
              </w:rPr>
              <w:t xml:space="preserve"> или одговарајући</w:t>
            </w:r>
          </w:p>
          <w:p w:rsidR="006F3BB8" w:rsidRPr="006F3BB8" w:rsidRDefault="006F3BB8" w:rsidP="00010EA6">
            <w:pPr>
              <w:jc w:val="center"/>
              <w:rPr>
                <w:sz w:val="16"/>
                <w:szCs w:val="16"/>
                <w:lang w:val="sr-Cyrl-RS"/>
              </w:rPr>
            </w:pPr>
          </w:p>
        </w:tc>
        <w:tc>
          <w:tcPr>
            <w:tcW w:w="1080" w:type="dxa"/>
            <w:vAlign w:val="center"/>
          </w:tcPr>
          <w:p w:rsidR="006F3BB8" w:rsidRPr="006F3BB8" w:rsidRDefault="005B670B" w:rsidP="00010EA6">
            <w:pPr>
              <w:jc w:val="center"/>
              <w:rPr>
                <w:sz w:val="16"/>
                <w:szCs w:val="16"/>
                <w:lang w:val="sr-Cyrl-RS"/>
              </w:rPr>
            </w:pPr>
            <w:r>
              <w:rPr>
                <w:sz w:val="16"/>
                <w:szCs w:val="16"/>
                <w:lang w:val="sr-Cyrl-RS"/>
              </w:rPr>
              <w:t>59</w:t>
            </w:r>
          </w:p>
        </w:tc>
        <w:tc>
          <w:tcPr>
            <w:tcW w:w="1350" w:type="dxa"/>
          </w:tcPr>
          <w:p w:rsidR="006F3BB8" w:rsidRDefault="006F3BB8" w:rsidP="00010EA6">
            <w:pPr>
              <w:jc w:val="center"/>
              <w:rPr>
                <w:sz w:val="16"/>
                <w:szCs w:val="16"/>
                <w:lang w:val="sr-Cyrl-RS"/>
              </w:rPr>
            </w:pPr>
          </w:p>
          <w:p w:rsidR="00D17063" w:rsidRDefault="00D17063" w:rsidP="00010EA6">
            <w:pPr>
              <w:jc w:val="center"/>
              <w:rPr>
                <w:sz w:val="16"/>
                <w:szCs w:val="16"/>
                <w:lang w:val="sr-Cyrl-RS"/>
              </w:rPr>
            </w:pPr>
          </w:p>
          <w:p w:rsidR="00D17063" w:rsidRPr="006F3BB8" w:rsidRDefault="00D17063" w:rsidP="00010EA6">
            <w:pPr>
              <w:jc w:val="center"/>
              <w:rPr>
                <w:sz w:val="16"/>
                <w:szCs w:val="16"/>
                <w:lang w:val="sr-Cyrl-RS"/>
              </w:rPr>
            </w:pPr>
            <w:r>
              <w:rPr>
                <w:sz w:val="16"/>
                <w:szCs w:val="16"/>
                <w:lang w:val="sr-Latn-RS"/>
              </w:rPr>
              <w:t xml:space="preserve">II </w:t>
            </w:r>
            <w:r>
              <w:rPr>
                <w:sz w:val="16"/>
                <w:szCs w:val="16"/>
                <w:lang w:val="sr-Cyrl-RS"/>
              </w:rPr>
              <w:t xml:space="preserve"> и </w:t>
            </w:r>
            <w:r>
              <w:rPr>
                <w:sz w:val="16"/>
                <w:szCs w:val="16"/>
                <w:lang w:val="sr-Latn-RS"/>
              </w:rPr>
              <w:t>III</w:t>
            </w:r>
          </w:p>
        </w:tc>
        <w:tc>
          <w:tcPr>
            <w:tcW w:w="900" w:type="dxa"/>
          </w:tcPr>
          <w:p w:rsidR="006F3BB8" w:rsidRPr="006F3BB8" w:rsidRDefault="006F3BB8" w:rsidP="00010EA6">
            <w:pPr>
              <w:jc w:val="center"/>
              <w:rPr>
                <w:sz w:val="16"/>
                <w:szCs w:val="16"/>
                <w:lang w:val="sr-Cyrl-RS"/>
              </w:rPr>
            </w:pPr>
          </w:p>
        </w:tc>
        <w:tc>
          <w:tcPr>
            <w:tcW w:w="926" w:type="dxa"/>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c>
          <w:tcPr>
            <w:tcW w:w="932" w:type="dxa"/>
            <w:gridSpan w:val="2"/>
          </w:tcPr>
          <w:p w:rsidR="006F3BB8" w:rsidRPr="006F3BB8" w:rsidRDefault="006F3BB8" w:rsidP="00010EA6">
            <w:pPr>
              <w:jc w:val="center"/>
              <w:rPr>
                <w:sz w:val="16"/>
                <w:szCs w:val="16"/>
                <w:lang w:val="sr-Cyrl-RS"/>
              </w:rPr>
            </w:pPr>
          </w:p>
        </w:tc>
      </w:tr>
      <w:tr w:rsidR="00D02430" w:rsidRPr="008E36A9" w:rsidTr="00D17063">
        <w:tc>
          <w:tcPr>
            <w:tcW w:w="625" w:type="dxa"/>
            <w:vAlign w:val="center"/>
          </w:tcPr>
          <w:p w:rsidR="005B670B" w:rsidRPr="006F3BB8" w:rsidRDefault="005B670B" w:rsidP="005B670B">
            <w:pPr>
              <w:jc w:val="center"/>
              <w:rPr>
                <w:sz w:val="16"/>
                <w:szCs w:val="16"/>
                <w:lang w:val="sr-Cyrl-RS"/>
              </w:rPr>
            </w:pPr>
            <w:r>
              <w:rPr>
                <w:sz w:val="16"/>
                <w:szCs w:val="16"/>
                <w:lang w:val="sr-Cyrl-RS"/>
              </w:rPr>
              <w:t>6</w:t>
            </w:r>
            <w:r w:rsidRPr="006F3BB8">
              <w:rPr>
                <w:sz w:val="16"/>
                <w:szCs w:val="16"/>
                <w:lang w:val="sr-Cyrl-RS"/>
              </w:rPr>
              <w:t>.</w:t>
            </w:r>
          </w:p>
        </w:tc>
        <w:tc>
          <w:tcPr>
            <w:tcW w:w="1350" w:type="dxa"/>
            <w:vAlign w:val="center"/>
          </w:tcPr>
          <w:p w:rsidR="005B670B" w:rsidRPr="006F3BB8" w:rsidRDefault="005B670B" w:rsidP="005B670B">
            <w:pPr>
              <w:jc w:val="center"/>
              <w:rPr>
                <w:sz w:val="16"/>
                <w:szCs w:val="16"/>
                <w:lang w:val="sr-Cyrl-RS"/>
              </w:rPr>
            </w:pPr>
            <w:r w:rsidRPr="006F3BB8">
              <w:rPr>
                <w:sz w:val="16"/>
                <w:szCs w:val="16"/>
                <w:lang w:val="sr-Cyrl-RS"/>
              </w:rPr>
              <w:t>Средства за заштиту органа за дисање- Филтрирајуће полумаске за заштиту од честица</w:t>
            </w:r>
          </w:p>
        </w:tc>
        <w:tc>
          <w:tcPr>
            <w:tcW w:w="1170" w:type="dxa"/>
            <w:vAlign w:val="center"/>
          </w:tcPr>
          <w:p w:rsidR="005B670B" w:rsidRPr="006F3BB8" w:rsidRDefault="005B670B" w:rsidP="005B670B">
            <w:pPr>
              <w:jc w:val="center"/>
              <w:rPr>
                <w:sz w:val="16"/>
                <w:szCs w:val="16"/>
                <w:lang w:val="sr-Cyrl-RS"/>
              </w:rPr>
            </w:pPr>
            <w:r w:rsidRPr="006F3BB8">
              <w:rPr>
                <w:sz w:val="16"/>
                <w:szCs w:val="16"/>
                <w:lang w:val="sr-Cyrl-RS"/>
              </w:rPr>
              <w:t xml:space="preserve">СРПС ЕН </w:t>
            </w:r>
            <w:r>
              <w:rPr>
                <w:sz w:val="16"/>
                <w:szCs w:val="16"/>
                <w:lang w:val="sr-Cyrl-RS"/>
              </w:rPr>
              <w:t>149</w:t>
            </w:r>
            <w:r w:rsidRPr="006F3BB8">
              <w:rPr>
                <w:sz w:val="16"/>
                <w:szCs w:val="16"/>
                <w:lang w:val="sr-Cyrl-RS"/>
              </w:rPr>
              <w:t xml:space="preserve"> или одговарајући</w:t>
            </w:r>
          </w:p>
        </w:tc>
        <w:tc>
          <w:tcPr>
            <w:tcW w:w="1080" w:type="dxa"/>
            <w:vAlign w:val="center"/>
          </w:tcPr>
          <w:p w:rsidR="005B670B" w:rsidRPr="006F3BB8" w:rsidRDefault="005B670B" w:rsidP="005B670B">
            <w:pPr>
              <w:jc w:val="center"/>
              <w:rPr>
                <w:sz w:val="16"/>
                <w:szCs w:val="16"/>
                <w:lang w:val="sr-Cyrl-RS"/>
              </w:rPr>
            </w:pPr>
            <w:r>
              <w:rPr>
                <w:sz w:val="16"/>
                <w:szCs w:val="16"/>
                <w:lang w:val="sr-Cyrl-RS"/>
              </w:rPr>
              <w:t>63</w:t>
            </w:r>
          </w:p>
        </w:tc>
        <w:tc>
          <w:tcPr>
            <w:tcW w:w="1350" w:type="dxa"/>
          </w:tcPr>
          <w:p w:rsidR="005B670B" w:rsidRDefault="005B670B" w:rsidP="005B670B">
            <w:pPr>
              <w:jc w:val="center"/>
              <w:rPr>
                <w:sz w:val="16"/>
                <w:szCs w:val="16"/>
                <w:lang w:val="sr-Cyrl-RS"/>
              </w:rPr>
            </w:pPr>
          </w:p>
          <w:p w:rsidR="00D17063" w:rsidRDefault="00D17063" w:rsidP="005B670B">
            <w:pPr>
              <w:jc w:val="center"/>
              <w:rPr>
                <w:sz w:val="16"/>
                <w:szCs w:val="16"/>
                <w:lang w:val="sr-Cyrl-RS"/>
              </w:rPr>
            </w:pPr>
          </w:p>
          <w:p w:rsidR="00D17063" w:rsidRPr="006F3BB8" w:rsidRDefault="00D17063" w:rsidP="005B670B">
            <w:pPr>
              <w:jc w:val="center"/>
              <w:rPr>
                <w:sz w:val="16"/>
                <w:szCs w:val="16"/>
                <w:lang w:val="sr-Cyrl-RS"/>
              </w:rPr>
            </w:pPr>
            <w:r>
              <w:rPr>
                <w:sz w:val="16"/>
                <w:szCs w:val="16"/>
                <w:lang w:val="sr-Latn-RS"/>
              </w:rPr>
              <w:t xml:space="preserve">II </w:t>
            </w:r>
            <w:r>
              <w:rPr>
                <w:sz w:val="16"/>
                <w:szCs w:val="16"/>
                <w:lang w:val="sr-Cyrl-RS"/>
              </w:rPr>
              <w:t xml:space="preserve"> и </w:t>
            </w:r>
            <w:r>
              <w:rPr>
                <w:sz w:val="16"/>
                <w:szCs w:val="16"/>
                <w:lang w:val="sr-Latn-RS"/>
              </w:rPr>
              <w:t>III</w:t>
            </w:r>
          </w:p>
        </w:tc>
        <w:tc>
          <w:tcPr>
            <w:tcW w:w="900" w:type="dxa"/>
          </w:tcPr>
          <w:p w:rsidR="005B670B" w:rsidRPr="006F3BB8" w:rsidRDefault="005B670B" w:rsidP="005B670B">
            <w:pPr>
              <w:jc w:val="center"/>
              <w:rPr>
                <w:sz w:val="16"/>
                <w:szCs w:val="16"/>
                <w:lang w:val="sr-Cyrl-RS"/>
              </w:rPr>
            </w:pPr>
          </w:p>
        </w:tc>
        <w:tc>
          <w:tcPr>
            <w:tcW w:w="926" w:type="dxa"/>
          </w:tcPr>
          <w:p w:rsidR="005B670B" w:rsidRPr="006F3BB8" w:rsidRDefault="005B670B" w:rsidP="005B670B">
            <w:pPr>
              <w:jc w:val="center"/>
              <w:rPr>
                <w:sz w:val="16"/>
                <w:szCs w:val="16"/>
                <w:lang w:val="sr-Cyrl-RS"/>
              </w:rPr>
            </w:pPr>
          </w:p>
        </w:tc>
        <w:tc>
          <w:tcPr>
            <w:tcW w:w="932" w:type="dxa"/>
            <w:gridSpan w:val="2"/>
          </w:tcPr>
          <w:p w:rsidR="005B670B" w:rsidRPr="006F3BB8" w:rsidRDefault="005B670B" w:rsidP="005B670B">
            <w:pPr>
              <w:jc w:val="center"/>
              <w:rPr>
                <w:sz w:val="16"/>
                <w:szCs w:val="16"/>
                <w:lang w:val="sr-Cyrl-RS"/>
              </w:rPr>
            </w:pPr>
          </w:p>
        </w:tc>
        <w:tc>
          <w:tcPr>
            <w:tcW w:w="932" w:type="dxa"/>
            <w:gridSpan w:val="2"/>
          </w:tcPr>
          <w:p w:rsidR="005B670B" w:rsidRPr="006F3BB8" w:rsidRDefault="005B670B" w:rsidP="005B670B">
            <w:pPr>
              <w:jc w:val="center"/>
              <w:rPr>
                <w:sz w:val="16"/>
                <w:szCs w:val="16"/>
                <w:lang w:val="sr-Cyrl-RS"/>
              </w:rPr>
            </w:pPr>
          </w:p>
        </w:tc>
      </w:tr>
      <w:tr w:rsidR="00D02430" w:rsidRPr="008E36A9" w:rsidTr="00D17063">
        <w:tc>
          <w:tcPr>
            <w:tcW w:w="625" w:type="dxa"/>
            <w:vAlign w:val="center"/>
          </w:tcPr>
          <w:p w:rsidR="005B670B" w:rsidRPr="006F3BB8" w:rsidRDefault="005B670B" w:rsidP="005B670B">
            <w:pPr>
              <w:jc w:val="center"/>
              <w:rPr>
                <w:sz w:val="16"/>
                <w:szCs w:val="16"/>
                <w:lang w:val="sr-Cyrl-RS"/>
              </w:rPr>
            </w:pPr>
            <w:r>
              <w:rPr>
                <w:sz w:val="16"/>
                <w:szCs w:val="16"/>
                <w:lang w:val="sr-Cyrl-RS"/>
              </w:rPr>
              <w:t>7</w:t>
            </w:r>
            <w:r w:rsidRPr="006F3BB8">
              <w:rPr>
                <w:sz w:val="16"/>
                <w:szCs w:val="16"/>
                <w:lang w:val="sr-Cyrl-RS"/>
              </w:rPr>
              <w:t>.</w:t>
            </w:r>
          </w:p>
        </w:tc>
        <w:tc>
          <w:tcPr>
            <w:tcW w:w="1350" w:type="dxa"/>
            <w:vAlign w:val="center"/>
          </w:tcPr>
          <w:p w:rsidR="005B670B" w:rsidRPr="006F3BB8" w:rsidRDefault="005B670B" w:rsidP="00AC61AD">
            <w:pPr>
              <w:jc w:val="center"/>
              <w:rPr>
                <w:sz w:val="16"/>
                <w:szCs w:val="16"/>
                <w:lang w:val="sr-Cyrl-RS"/>
              </w:rPr>
            </w:pPr>
            <w:r w:rsidRPr="006F3BB8">
              <w:rPr>
                <w:sz w:val="16"/>
                <w:szCs w:val="16"/>
                <w:lang w:val="sr-Cyrl-RS"/>
              </w:rPr>
              <w:t xml:space="preserve">Средства за заштиту органа за дисање- Филтрирајуће </w:t>
            </w:r>
            <w:r w:rsidR="00AC61AD">
              <w:rPr>
                <w:sz w:val="16"/>
                <w:szCs w:val="16"/>
                <w:lang w:val="sr-Cyrl-RS"/>
              </w:rPr>
              <w:t>п</w:t>
            </w:r>
            <w:r w:rsidR="00D02430">
              <w:rPr>
                <w:sz w:val="16"/>
                <w:szCs w:val="16"/>
                <w:lang w:val="sr-Cyrl-RS"/>
              </w:rPr>
              <w:t>олумаске и четвртмаске</w:t>
            </w:r>
          </w:p>
        </w:tc>
        <w:tc>
          <w:tcPr>
            <w:tcW w:w="1170" w:type="dxa"/>
            <w:vAlign w:val="center"/>
          </w:tcPr>
          <w:p w:rsidR="005B670B" w:rsidRPr="006F3BB8" w:rsidRDefault="005B670B" w:rsidP="00AC61AD">
            <w:pPr>
              <w:jc w:val="center"/>
              <w:rPr>
                <w:sz w:val="16"/>
                <w:szCs w:val="16"/>
                <w:lang w:val="sr-Cyrl-RS"/>
              </w:rPr>
            </w:pPr>
            <w:r w:rsidRPr="006F3BB8">
              <w:rPr>
                <w:sz w:val="16"/>
                <w:szCs w:val="16"/>
                <w:lang w:val="sr-Cyrl-RS"/>
              </w:rPr>
              <w:t>СРПС ЕН 14</w:t>
            </w:r>
            <w:r w:rsidR="00AC61AD">
              <w:rPr>
                <w:sz w:val="16"/>
                <w:szCs w:val="16"/>
                <w:lang w:val="sr-Cyrl-RS"/>
              </w:rPr>
              <w:t>0</w:t>
            </w:r>
            <w:r w:rsidRPr="006F3BB8">
              <w:rPr>
                <w:sz w:val="16"/>
                <w:szCs w:val="16"/>
                <w:lang w:val="sr-Cyrl-RS"/>
              </w:rPr>
              <w:t xml:space="preserve"> или одговарајући</w:t>
            </w:r>
          </w:p>
        </w:tc>
        <w:tc>
          <w:tcPr>
            <w:tcW w:w="1080" w:type="dxa"/>
            <w:vAlign w:val="center"/>
          </w:tcPr>
          <w:p w:rsidR="005B670B" w:rsidRPr="006F3BB8" w:rsidRDefault="00505280" w:rsidP="005B670B">
            <w:pPr>
              <w:jc w:val="center"/>
              <w:rPr>
                <w:sz w:val="16"/>
                <w:szCs w:val="16"/>
                <w:lang w:val="sr-Cyrl-RS"/>
              </w:rPr>
            </w:pPr>
            <w:r>
              <w:rPr>
                <w:sz w:val="16"/>
                <w:szCs w:val="16"/>
                <w:lang w:val="sr-Cyrl-RS"/>
              </w:rPr>
              <w:t>59</w:t>
            </w:r>
          </w:p>
        </w:tc>
        <w:tc>
          <w:tcPr>
            <w:tcW w:w="1350" w:type="dxa"/>
          </w:tcPr>
          <w:p w:rsidR="005B670B" w:rsidRDefault="005B670B" w:rsidP="005B670B">
            <w:pPr>
              <w:jc w:val="center"/>
              <w:rPr>
                <w:sz w:val="16"/>
                <w:szCs w:val="16"/>
                <w:lang w:val="sr-Cyrl-RS"/>
              </w:rPr>
            </w:pPr>
          </w:p>
          <w:p w:rsidR="00D17063" w:rsidRDefault="00D17063" w:rsidP="005B670B">
            <w:pPr>
              <w:jc w:val="center"/>
              <w:rPr>
                <w:sz w:val="16"/>
                <w:szCs w:val="16"/>
                <w:lang w:val="sr-Cyrl-RS"/>
              </w:rPr>
            </w:pPr>
          </w:p>
          <w:p w:rsidR="00D17063" w:rsidRDefault="00D17063" w:rsidP="005B670B">
            <w:pPr>
              <w:jc w:val="center"/>
              <w:rPr>
                <w:sz w:val="16"/>
                <w:szCs w:val="16"/>
                <w:lang w:val="sr-Latn-RS"/>
              </w:rPr>
            </w:pPr>
            <w:r>
              <w:rPr>
                <w:sz w:val="16"/>
                <w:szCs w:val="16"/>
                <w:lang w:val="sr-Latn-RS"/>
              </w:rPr>
              <w:t xml:space="preserve">II </w:t>
            </w:r>
            <w:r>
              <w:rPr>
                <w:sz w:val="16"/>
                <w:szCs w:val="16"/>
                <w:lang w:val="sr-Cyrl-RS"/>
              </w:rPr>
              <w:t xml:space="preserve"> и </w:t>
            </w:r>
            <w:r>
              <w:rPr>
                <w:sz w:val="16"/>
                <w:szCs w:val="16"/>
                <w:lang w:val="sr-Latn-RS"/>
              </w:rPr>
              <w:t>III</w:t>
            </w:r>
          </w:p>
          <w:p w:rsidR="00D17063" w:rsidRPr="006F3BB8" w:rsidRDefault="00D17063" w:rsidP="005B670B">
            <w:pPr>
              <w:jc w:val="center"/>
              <w:rPr>
                <w:sz w:val="16"/>
                <w:szCs w:val="16"/>
                <w:lang w:val="sr-Cyrl-RS"/>
              </w:rPr>
            </w:pPr>
          </w:p>
        </w:tc>
        <w:tc>
          <w:tcPr>
            <w:tcW w:w="900" w:type="dxa"/>
          </w:tcPr>
          <w:p w:rsidR="005B670B" w:rsidRPr="006F3BB8" w:rsidRDefault="005B670B" w:rsidP="005B670B">
            <w:pPr>
              <w:jc w:val="center"/>
              <w:rPr>
                <w:sz w:val="16"/>
                <w:szCs w:val="16"/>
                <w:lang w:val="sr-Cyrl-RS"/>
              </w:rPr>
            </w:pPr>
          </w:p>
        </w:tc>
        <w:tc>
          <w:tcPr>
            <w:tcW w:w="926" w:type="dxa"/>
          </w:tcPr>
          <w:p w:rsidR="005B670B" w:rsidRPr="006F3BB8" w:rsidRDefault="005B670B" w:rsidP="005B670B">
            <w:pPr>
              <w:jc w:val="center"/>
              <w:rPr>
                <w:sz w:val="16"/>
                <w:szCs w:val="16"/>
                <w:lang w:val="sr-Cyrl-RS"/>
              </w:rPr>
            </w:pPr>
          </w:p>
        </w:tc>
        <w:tc>
          <w:tcPr>
            <w:tcW w:w="932" w:type="dxa"/>
            <w:gridSpan w:val="2"/>
          </w:tcPr>
          <w:p w:rsidR="005B670B" w:rsidRPr="006F3BB8" w:rsidRDefault="005B670B" w:rsidP="005B670B">
            <w:pPr>
              <w:jc w:val="center"/>
              <w:rPr>
                <w:sz w:val="16"/>
                <w:szCs w:val="16"/>
                <w:lang w:val="sr-Cyrl-RS"/>
              </w:rPr>
            </w:pPr>
          </w:p>
        </w:tc>
        <w:tc>
          <w:tcPr>
            <w:tcW w:w="932" w:type="dxa"/>
            <w:gridSpan w:val="2"/>
          </w:tcPr>
          <w:p w:rsidR="005B670B" w:rsidRPr="006F3BB8" w:rsidRDefault="005B670B" w:rsidP="005B670B">
            <w:pPr>
              <w:jc w:val="center"/>
              <w:rPr>
                <w:sz w:val="16"/>
                <w:szCs w:val="16"/>
                <w:lang w:val="sr-Cyrl-RS"/>
              </w:rPr>
            </w:pPr>
          </w:p>
        </w:tc>
      </w:tr>
      <w:tr w:rsidR="00D02430" w:rsidRPr="008E36A9" w:rsidTr="00D17063">
        <w:tc>
          <w:tcPr>
            <w:tcW w:w="625" w:type="dxa"/>
            <w:vAlign w:val="center"/>
          </w:tcPr>
          <w:p w:rsidR="005B670B" w:rsidRPr="008E36A9" w:rsidRDefault="005B670B" w:rsidP="005B670B">
            <w:pPr>
              <w:jc w:val="center"/>
              <w:rPr>
                <w:sz w:val="18"/>
                <w:szCs w:val="18"/>
                <w:lang w:val="sr-Cyrl-RS"/>
              </w:rPr>
            </w:pPr>
            <w:r>
              <w:rPr>
                <w:sz w:val="18"/>
                <w:szCs w:val="18"/>
                <w:lang w:val="sr-Cyrl-RS"/>
              </w:rPr>
              <w:lastRenderedPageBreak/>
              <w:t>8</w:t>
            </w:r>
            <w:r w:rsidRPr="008E36A9">
              <w:rPr>
                <w:sz w:val="18"/>
                <w:szCs w:val="18"/>
                <w:lang w:val="sr-Cyrl-RS"/>
              </w:rPr>
              <w:t>.</w:t>
            </w:r>
          </w:p>
        </w:tc>
        <w:tc>
          <w:tcPr>
            <w:tcW w:w="1350" w:type="dxa"/>
            <w:vAlign w:val="center"/>
          </w:tcPr>
          <w:p w:rsidR="005B670B" w:rsidRPr="008E36A9" w:rsidRDefault="005B670B" w:rsidP="005B670B">
            <w:pPr>
              <w:jc w:val="center"/>
              <w:rPr>
                <w:sz w:val="18"/>
                <w:szCs w:val="18"/>
                <w:lang w:val="sr-Cyrl-RS"/>
              </w:rPr>
            </w:pPr>
            <w:r>
              <w:rPr>
                <w:sz w:val="18"/>
                <w:szCs w:val="18"/>
                <w:lang w:val="sr-Cyrl-RS"/>
              </w:rPr>
              <w:t>Лична заштита очију наочаре са бочном заштитом</w:t>
            </w:r>
          </w:p>
        </w:tc>
        <w:tc>
          <w:tcPr>
            <w:tcW w:w="1170" w:type="dxa"/>
            <w:vAlign w:val="center"/>
          </w:tcPr>
          <w:p w:rsidR="005B670B" w:rsidRPr="008E36A9" w:rsidRDefault="005B670B" w:rsidP="005B670B">
            <w:pPr>
              <w:jc w:val="center"/>
              <w:rPr>
                <w:sz w:val="18"/>
                <w:szCs w:val="18"/>
                <w:lang w:val="sr-Cyrl-RS"/>
              </w:rPr>
            </w:pPr>
            <w:r w:rsidRPr="008E36A9">
              <w:rPr>
                <w:sz w:val="18"/>
                <w:szCs w:val="18"/>
                <w:lang w:val="sr-Cyrl-RS"/>
              </w:rPr>
              <w:t xml:space="preserve">СРПС ЕН </w:t>
            </w:r>
            <w:r>
              <w:rPr>
                <w:sz w:val="18"/>
                <w:szCs w:val="18"/>
                <w:lang w:val="sr-Cyrl-RS"/>
              </w:rPr>
              <w:t>166</w:t>
            </w:r>
            <w:r w:rsidRPr="008E36A9">
              <w:rPr>
                <w:sz w:val="18"/>
                <w:szCs w:val="18"/>
                <w:lang w:val="sr-Cyrl-RS"/>
              </w:rPr>
              <w:t xml:space="preserve"> или одговарајући</w:t>
            </w:r>
          </w:p>
        </w:tc>
        <w:tc>
          <w:tcPr>
            <w:tcW w:w="1080" w:type="dxa"/>
            <w:vAlign w:val="center"/>
          </w:tcPr>
          <w:p w:rsidR="005B670B" w:rsidRPr="008E36A9" w:rsidRDefault="00505280" w:rsidP="005B670B">
            <w:pPr>
              <w:jc w:val="center"/>
              <w:rPr>
                <w:sz w:val="18"/>
                <w:szCs w:val="18"/>
                <w:lang w:val="sr-Cyrl-RS"/>
              </w:rPr>
            </w:pPr>
            <w:r>
              <w:rPr>
                <w:sz w:val="18"/>
                <w:szCs w:val="18"/>
                <w:lang w:val="sr-Cyrl-RS"/>
              </w:rPr>
              <w:t>1</w:t>
            </w:r>
          </w:p>
        </w:tc>
        <w:tc>
          <w:tcPr>
            <w:tcW w:w="1350" w:type="dxa"/>
          </w:tcPr>
          <w:p w:rsidR="005B670B" w:rsidRDefault="005B670B" w:rsidP="005B670B">
            <w:pPr>
              <w:jc w:val="center"/>
              <w:rPr>
                <w:sz w:val="18"/>
                <w:szCs w:val="18"/>
                <w:lang w:val="sr-Cyrl-RS"/>
              </w:rPr>
            </w:pPr>
          </w:p>
          <w:p w:rsidR="00D17063" w:rsidRPr="008E36A9" w:rsidRDefault="00D17063" w:rsidP="005B670B">
            <w:pPr>
              <w:jc w:val="center"/>
              <w:rPr>
                <w:sz w:val="18"/>
                <w:szCs w:val="18"/>
                <w:lang w:val="sr-Cyrl-RS"/>
              </w:rPr>
            </w:pPr>
          </w:p>
        </w:tc>
        <w:tc>
          <w:tcPr>
            <w:tcW w:w="900" w:type="dxa"/>
          </w:tcPr>
          <w:p w:rsidR="005B670B" w:rsidRPr="008E36A9" w:rsidRDefault="005B670B" w:rsidP="005B670B">
            <w:pPr>
              <w:jc w:val="center"/>
              <w:rPr>
                <w:sz w:val="18"/>
                <w:szCs w:val="18"/>
                <w:lang w:val="sr-Cyrl-RS"/>
              </w:rPr>
            </w:pPr>
          </w:p>
        </w:tc>
        <w:tc>
          <w:tcPr>
            <w:tcW w:w="990" w:type="dxa"/>
            <w:gridSpan w:val="2"/>
          </w:tcPr>
          <w:p w:rsidR="005B670B" w:rsidRPr="008E36A9" w:rsidRDefault="005B670B" w:rsidP="005B670B">
            <w:pPr>
              <w:jc w:val="center"/>
              <w:rPr>
                <w:sz w:val="18"/>
                <w:szCs w:val="18"/>
                <w:lang w:val="sr-Cyrl-RS"/>
              </w:rPr>
            </w:pPr>
          </w:p>
        </w:tc>
        <w:tc>
          <w:tcPr>
            <w:tcW w:w="900" w:type="dxa"/>
            <w:gridSpan w:val="2"/>
          </w:tcPr>
          <w:p w:rsidR="005B670B" w:rsidRPr="008E36A9" w:rsidRDefault="005B670B" w:rsidP="005B670B">
            <w:pPr>
              <w:jc w:val="center"/>
              <w:rPr>
                <w:sz w:val="18"/>
                <w:szCs w:val="18"/>
                <w:lang w:val="sr-Cyrl-RS"/>
              </w:rPr>
            </w:pPr>
          </w:p>
        </w:tc>
        <w:tc>
          <w:tcPr>
            <w:tcW w:w="900" w:type="dxa"/>
          </w:tcPr>
          <w:p w:rsidR="005B670B" w:rsidRPr="008E36A9" w:rsidRDefault="005B670B" w:rsidP="005B670B">
            <w:pPr>
              <w:jc w:val="center"/>
              <w:rPr>
                <w:sz w:val="18"/>
                <w:szCs w:val="18"/>
                <w:lang w:val="sr-Cyrl-RS"/>
              </w:rPr>
            </w:pPr>
          </w:p>
        </w:tc>
      </w:tr>
      <w:tr w:rsidR="00D02430" w:rsidRPr="008E36A9" w:rsidTr="00D17063">
        <w:tc>
          <w:tcPr>
            <w:tcW w:w="625" w:type="dxa"/>
            <w:vAlign w:val="center"/>
          </w:tcPr>
          <w:p w:rsidR="005B670B" w:rsidRPr="008E36A9" w:rsidRDefault="005B670B" w:rsidP="005B670B">
            <w:pPr>
              <w:jc w:val="center"/>
              <w:rPr>
                <w:sz w:val="18"/>
                <w:szCs w:val="18"/>
                <w:lang w:val="sr-Cyrl-RS"/>
              </w:rPr>
            </w:pPr>
            <w:r>
              <w:rPr>
                <w:sz w:val="18"/>
                <w:szCs w:val="18"/>
                <w:lang w:val="sr-Cyrl-RS"/>
              </w:rPr>
              <w:t>9</w:t>
            </w:r>
            <w:r w:rsidRPr="008E36A9">
              <w:rPr>
                <w:sz w:val="18"/>
                <w:szCs w:val="18"/>
                <w:lang w:val="sr-Cyrl-RS"/>
              </w:rPr>
              <w:t>.</w:t>
            </w:r>
          </w:p>
        </w:tc>
        <w:tc>
          <w:tcPr>
            <w:tcW w:w="1350" w:type="dxa"/>
            <w:vAlign w:val="center"/>
          </w:tcPr>
          <w:p w:rsidR="005B670B" w:rsidRPr="008E36A9" w:rsidRDefault="005B670B" w:rsidP="005B670B">
            <w:pPr>
              <w:tabs>
                <w:tab w:val="right" w:pos="3919"/>
              </w:tabs>
              <w:jc w:val="center"/>
              <w:rPr>
                <w:sz w:val="18"/>
                <w:szCs w:val="18"/>
                <w:lang w:val="sr-Cyrl-RS"/>
              </w:rPr>
            </w:pPr>
            <w:r w:rsidRPr="008E36A9">
              <w:rPr>
                <w:sz w:val="18"/>
                <w:szCs w:val="18"/>
                <w:lang w:val="sr-Cyrl-RS"/>
              </w:rPr>
              <w:t>Прслук велике видљивости</w:t>
            </w:r>
          </w:p>
          <w:p w:rsidR="005B670B" w:rsidRPr="008E36A9" w:rsidRDefault="005B670B" w:rsidP="005B670B">
            <w:pPr>
              <w:tabs>
                <w:tab w:val="right" w:pos="3919"/>
              </w:tabs>
              <w:jc w:val="center"/>
              <w:rPr>
                <w:sz w:val="18"/>
                <w:szCs w:val="18"/>
                <w:lang w:val="sr-Cyrl-RS"/>
              </w:rPr>
            </w:pPr>
          </w:p>
        </w:tc>
        <w:tc>
          <w:tcPr>
            <w:tcW w:w="1170" w:type="dxa"/>
            <w:vAlign w:val="center"/>
          </w:tcPr>
          <w:p w:rsidR="005B670B" w:rsidRPr="008E36A9" w:rsidRDefault="005B670B" w:rsidP="005B670B">
            <w:pPr>
              <w:jc w:val="center"/>
              <w:rPr>
                <w:sz w:val="18"/>
                <w:szCs w:val="18"/>
                <w:lang w:val="sr-Cyrl-RS"/>
              </w:rPr>
            </w:pPr>
            <w:r w:rsidRPr="008E36A9">
              <w:rPr>
                <w:sz w:val="18"/>
                <w:szCs w:val="18"/>
                <w:lang w:val="sr-Cyrl-RS"/>
              </w:rPr>
              <w:t>СРПС ЕН  ИСО 20471 или одговарајући</w:t>
            </w:r>
          </w:p>
        </w:tc>
        <w:tc>
          <w:tcPr>
            <w:tcW w:w="1080" w:type="dxa"/>
            <w:vAlign w:val="center"/>
          </w:tcPr>
          <w:p w:rsidR="005B670B" w:rsidRPr="008E36A9" w:rsidRDefault="005B670B" w:rsidP="005B670B">
            <w:pPr>
              <w:jc w:val="center"/>
              <w:rPr>
                <w:sz w:val="18"/>
                <w:szCs w:val="18"/>
                <w:lang w:val="sr-Cyrl-RS"/>
              </w:rPr>
            </w:pPr>
            <w:r>
              <w:rPr>
                <w:sz w:val="18"/>
                <w:szCs w:val="18"/>
                <w:lang w:val="sr-Cyrl-RS"/>
              </w:rPr>
              <w:t>19</w:t>
            </w:r>
          </w:p>
        </w:tc>
        <w:tc>
          <w:tcPr>
            <w:tcW w:w="1350" w:type="dxa"/>
          </w:tcPr>
          <w:p w:rsidR="005B670B" w:rsidRDefault="005B670B" w:rsidP="005B670B">
            <w:pPr>
              <w:jc w:val="center"/>
              <w:rPr>
                <w:sz w:val="18"/>
                <w:szCs w:val="18"/>
                <w:lang w:val="sr-Latn-RS"/>
              </w:rPr>
            </w:pPr>
          </w:p>
          <w:p w:rsidR="00D17063" w:rsidRDefault="00D17063" w:rsidP="005B670B">
            <w:pPr>
              <w:jc w:val="center"/>
              <w:rPr>
                <w:sz w:val="18"/>
                <w:szCs w:val="18"/>
                <w:lang w:val="sr-Latn-RS"/>
              </w:rPr>
            </w:pPr>
          </w:p>
          <w:p w:rsidR="00D17063" w:rsidRPr="00D17063" w:rsidRDefault="00D17063" w:rsidP="005B670B">
            <w:pPr>
              <w:jc w:val="center"/>
              <w:rPr>
                <w:sz w:val="18"/>
                <w:szCs w:val="18"/>
                <w:lang w:val="sr-Latn-RS"/>
              </w:rPr>
            </w:pPr>
            <w:r>
              <w:rPr>
                <w:sz w:val="18"/>
                <w:szCs w:val="18"/>
                <w:lang w:val="sr-Latn-RS"/>
              </w:rPr>
              <w:t>I</w:t>
            </w:r>
          </w:p>
        </w:tc>
        <w:tc>
          <w:tcPr>
            <w:tcW w:w="900" w:type="dxa"/>
          </w:tcPr>
          <w:p w:rsidR="005B670B" w:rsidRPr="008E36A9" w:rsidRDefault="005B670B" w:rsidP="005B670B">
            <w:pPr>
              <w:jc w:val="center"/>
              <w:rPr>
                <w:sz w:val="18"/>
                <w:szCs w:val="18"/>
                <w:lang w:val="sr-Cyrl-RS"/>
              </w:rPr>
            </w:pPr>
          </w:p>
        </w:tc>
        <w:tc>
          <w:tcPr>
            <w:tcW w:w="990" w:type="dxa"/>
            <w:gridSpan w:val="2"/>
          </w:tcPr>
          <w:p w:rsidR="005B670B" w:rsidRPr="008E36A9" w:rsidRDefault="005B670B" w:rsidP="005B670B">
            <w:pPr>
              <w:jc w:val="center"/>
              <w:rPr>
                <w:sz w:val="18"/>
                <w:szCs w:val="18"/>
                <w:lang w:val="sr-Cyrl-RS"/>
              </w:rPr>
            </w:pPr>
          </w:p>
        </w:tc>
        <w:tc>
          <w:tcPr>
            <w:tcW w:w="900" w:type="dxa"/>
            <w:gridSpan w:val="2"/>
          </w:tcPr>
          <w:p w:rsidR="005B670B" w:rsidRPr="008E36A9" w:rsidRDefault="005B670B" w:rsidP="005B670B">
            <w:pPr>
              <w:jc w:val="center"/>
              <w:rPr>
                <w:sz w:val="18"/>
                <w:szCs w:val="18"/>
                <w:lang w:val="sr-Cyrl-RS"/>
              </w:rPr>
            </w:pPr>
          </w:p>
        </w:tc>
        <w:tc>
          <w:tcPr>
            <w:tcW w:w="900" w:type="dxa"/>
          </w:tcPr>
          <w:p w:rsidR="005B670B" w:rsidRPr="008E36A9" w:rsidRDefault="005B670B" w:rsidP="005B670B">
            <w:pPr>
              <w:jc w:val="center"/>
              <w:rPr>
                <w:sz w:val="18"/>
                <w:szCs w:val="18"/>
                <w:lang w:val="sr-Cyrl-RS"/>
              </w:rPr>
            </w:pPr>
          </w:p>
        </w:tc>
      </w:tr>
      <w:tr w:rsidR="00D02430" w:rsidRPr="008E36A9" w:rsidTr="00D17063">
        <w:tc>
          <w:tcPr>
            <w:tcW w:w="625" w:type="dxa"/>
            <w:vAlign w:val="center"/>
          </w:tcPr>
          <w:p w:rsidR="005B670B" w:rsidRPr="008E36A9" w:rsidRDefault="005B670B" w:rsidP="005B670B">
            <w:pPr>
              <w:jc w:val="center"/>
              <w:rPr>
                <w:sz w:val="18"/>
                <w:szCs w:val="18"/>
                <w:lang w:val="sr-Cyrl-RS"/>
              </w:rPr>
            </w:pPr>
            <w:r w:rsidRPr="008E36A9">
              <w:rPr>
                <w:sz w:val="18"/>
                <w:szCs w:val="18"/>
                <w:lang w:val="sr-Cyrl-RS"/>
              </w:rPr>
              <w:t>1</w:t>
            </w:r>
            <w:r>
              <w:rPr>
                <w:sz w:val="18"/>
                <w:szCs w:val="18"/>
                <w:lang w:val="sr-Cyrl-RS"/>
              </w:rPr>
              <w:t>0</w:t>
            </w:r>
            <w:r w:rsidRPr="008E36A9">
              <w:rPr>
                <w:sz w:val="18"/>
                <w:szCs w:val="18"/>
                <w:lang w:val="sr-Cyrl-RS"/>
              </w:rPr>
              <w:t>.</w:t>
            </w:r>
          </w:p>
        </w:tc>
        <w:tc>
          <w:tcPr>
            <w:tcW w:w="1350" w:type="dxa"/>
            <w:vAlign w:val="center"/>
          </w:tcPr>
          <w:p w:rsidR="005B670B" w:rsidRPr="008E36A9" w:rsidRDefault="005B670B" w:rsidP="005B670B">
            <w:pPr>
              <w:tabs>
                <w:tab w:val="right" w:pos="3919"/>
              </w:tabs>
              <w:jc w:val="center"/>
              <w:rPr>
                <w:sz w:val="18"/>
                <w:szCs w:val="18"/>
                <w:lang w:val="sr-Cyrl-RS"/>
              </w:rPr>
            </w:pPr>
            <w:r w:rsidRPr="008E36A9">
              <w:rPr>
                <w:sz w:val="18"/>
                <w:szCs w:val="18"/>
                <w:lang w:val="sr-Cyrl-RS"/>
              </w:rPr>
              <w:t>Заштитна одећа заштита од кише</w:t>
            </w:r>
          </w:p>
          <w:p w:rsidR="005B670B" w:rsidRPr="008E36A9" w:rsidRDefault="005B670B" w:rsidP="005B670B">
            <w:pPr>
              <w:tabs>
                <w:tab w:val="right" w:pos="3919"/>
              </w:tabs>
              <w:jc w:val="center"/>
              <w:rPr>
                <w:sz w:val="18"/>
                <w:szCs w:val="18"/>
                <w:lang w:val="sr-Cyrl-RS"/>
              </w:rPr>
            </w:pPr>
          </w:p>
        </w:tc>
        <w:tc>
          <w:tcPr>
            <w:tcW w:w="1170" w:type="dxa"/>
            <w:vAlign w:val="center"/>
          </w:tcPr>
          <w:p w:rsidR="005B670B" w:rsidRPr="008E36A9" w:rsidRDefault="005B670B" w:rsidP="005B670B">
            <w:pPr>
              <w:jc w:val="center"/>
              <w:rPr>
                <w:sz w:val="18"/>
                <w:szCs w:val="18"/>
                <w:lang w:val="sr-Cyrl-RS"/>
              </w:rPr>
            </w:pPr>
            <w:r w:rsidRPr="008E36A9">
              <w:rPr>
                <w:sz w:val="18"/>
                <w:szCs w:val="18"/>
                <w:lang w:val="sr-Cyrl-RS"/>
              </w:rPr>
              <w:t>СРПС ЕН 343 или одговарајући</w:t>
            </w:r>
          </w:p>
        </w:tc>
        <w:tc>
          <w:tcPr>
            <w:tcW w:w="1080" w:type="dxa"/>
            <w:vAlign w:val="center"/>
          </w:tcPr>
          <w:p w:rsidR="005B670B" w:rsidRPr="008E36A9" w:rsidRDefault="005B670B" w:rsidP="005B670B">
            <w:pPr>
              <w:jc w:val="center"/>
              <w:rPr>
                <w:sz w:val="18"/>
                <w:szCs w:val="18"/>
                <w:lang w:val="sr-Cyrl-RS"/>
              </w:rPr>
            </w:pPr>
            <w:r>
              <w:rPr>
                <w:sz w:val="18"/>
                <w:szCs w:val="18"/>
                <w:lang w:val="sr-Cyrl-RS"/>
              </w:rPr>
              <w:t>76</w:t>
            </w:r>
          </w:p>
        </w:tc>
        <w:tc>
          <w:tcPr>
            <w:tcW w:w="1350" w:type="dxa"/>
          </w:tcPr>
          <w:p w:rsidR="005B670B" w:rsidRDefault="005B670B" w:rsidP="005B670B">
            <w:pPr>
              <w:jc w:val="center"/>
              <w:rPr>
                <w:sz w:val="18"/>
                <w:szCs w:val="18"/>
                <w:lang w:val="sr-Cyrl-RS"/>
              </w:rPr>
            </w:pPr>
          </w:p>
          <w:p w:rsidR="00D17063" w:rsidRPr="00D17063" w:rsidRDefault="00D17063" w:rsidP="005B670B">
            <w:pPr>
              <w:jc w:val="center"/>
              <w:rPr>
                <w:sz w:val="18"/>
                <w:szCs w:val="18"/>
                <w:lang w:val="sr-Latn-RS"/>
              </w:rPr>
            </w:pPr>
            <w:r>
              <w:rPr>
                <w:sz w:val="18"/>
                <w:szCs w:val="18"/>
                <w:lang w:val="sr-Latn-RS"/>
              </w:rPr>
              <w:t>I</w:t>
            </w:r>
          </w:p>
        </w:tc>
        <w:tc>
          <w:tcPr>
            <w:tcW w:w="900" w:type="dxa"/>
          </w:tcPr>
          <w:p w:rsidR="005B670B" w:rsidRPr="008E36A9" w:rsidRDefault="005B670B" w:rsidP="005B670B">
            <w:pPr>
              <w:jc w:val="center"/>
              <w:rPr>
                <w:sz w:val="18"/>
                <w:szCs w:val="18"/>
                <w:lang w:val="sr-Cyrl-RS"/>
              </w:rPr>
            </w:pPr>
          </w:p>
        </w:tc>
        <w:tc>
          <w:tcPr>
            <w:tcW w:w="990" w:type="dxa"/>
            <w:gridSpan w:val="2"/>
          </w:tcPr>
          <w:p w:rsidR="005B670B" w:rsidRPr="008E36A9" w:rsidRDefault="005B670B" w:rsidP="005B670B">
            <w:pPr>
              <w:jc w:val="center"/>
              <w:rPr>
                <w:sz w:val="18"/>
                <w:szCs w:val="18"/>
                <w:lang w:val="sr-Cyrl-RS"/>
              </w:rPr>
            </w:pPr>
          </w:p>
        </w:tc>
        <w:tc>
          <w:tcPr>
            <w:tcW w:w="900" w:type="dxa"/>
            <w:gridSpan w:val="2"/>
          </w:tcPr>
          <w:p w:rsidR="005B670B" w:rsidRPr="008E36A9" w:rsidRDefault="005B670B" w:rsidP="005B670B">
            <w:pPr>
              <w:jc w:val="center"/>
              <w:rPr>
                <w:sz w:val="18"/>
                <w:szCs w:val="18"/>
                <w:lang w:val="sr-Cyrl-RS"/>
              </w:rPr>
            </w:pPr>
          </w:p>
        </w:tc>
        <w:tc>
          <w:tcPr>
            <w:tcW w:w="900" w:type="dxa"/>
          </w:tcPr>
          <w:p w:rsidR="005B670B" w:rsidRPr="008E36A9" w:rsidRDefault="005B670B" w:rsidP="005B670B">
            <w:pPr>
              <w:jc w:val="center"/>
              <w:rPr>
                <w:sz w:val="18"/>
                <w:szCs w:val="18"/>
                <w:lang w:val="sr-Cyrl-RS"/>
              </w:rPr>
            </w:pPr>
          </w:p>
        </w:tc>
      </w:tr>
    </w:tbl>
    <w:p w:rsidR="008E36A9" w:rsidRPr="00A2649F" w:rsidRDefault="008E36A9" w:rsidP="008E36A9">
      <w:pPr>
        <w:widowControl w:val="0"/>
        <w:tabs>
          <w:tab w:val="left" w:pos="1440"/>
        </w:tabs>
        <w:jc w:val="both"/>
        <w:rPr>
          <w:rFonts w:eastAsia="Malgun Gothic"/>
          <w:b/>
          <w:lang w:val="sr-Cyrl-CS"/>
        </w:rPr>
      </w:pPr>
    </w:p>
    <w:p w:rsidR="008E36A9" w:rsidRPr="008E36A9" w:rsidRDefault="008E36A9" w:rsidP="008E36A9">
      <w:pPr>
        <w:widowControl w:val="0"/>
        <w:tabs>
          <w:tab w:val="left" w:pos="1440"/>
        </w:tabs>
        <w:jc w:val="both"/>
        <w:rPr>
          <w:rFonts w:eastAsia="Malgun Gothic"/>
          <w:b/>
          <w:color w:val="FF0000"/>
          <w:lang w:val="sr-Cyrl-CS"/>
        </w:rPr>
      </w:pPr>
    </w:p>
    <w:tbl>
      <w:tblPr>
        <w:tblStyle w:val="TableGrid"/>
        <w:tblW w:w="5352" w:type="pct"/>
        <w:jc w:val="center"/>
        <w:tblLook w:val="04A0" w:firstRow="1" w:lastRow="0" w:firstColumn="1" w:lastColumn="0" w:noHBand="0" w:noVBand="1"/>
      </w:tblPr>
      <w:tblGrid>
        <w:gridCol w:w="5395"/>
        <w:gridCol w:w="4257"/>
      </w:tblGrid>
      <w:tr w:rsidR="008E36A9" w:rsidRPr="00C14905" w:rsidTr="00C14905">
        <w:trPr>
          <w:jc w:val="center"/>
        </w:trPr>
        <w:tc>
          <w:tcPr>
            <w:tcW w:w="2795" w:type="pct"/>
            <w:vAlign w:val="center"/>
          </w:tcPr>
          <w:p w:rsidR="008E36A9" w:rsidRPr="00C14905" w:rsidRDefault="008E36A9" w:rsidP="00C14905">
            <w:pPr>
              <w:tabs>
                <w:tab w:val="left" w:pos="3600"/>
              </w:tabs>
              <w:spacing w:after="40"/>
              <w:jc w:val="center"/>
              <w:rPr>
                <w:color w:val="000000" w:themeColor="text1"/>
                <w:lang w:val="sr-Cyrl-CS"/>
              </w:rPr>
            </w:pPr>
            <w:r w:rsidRPr="00C14905">
              <w:rPr>
                <w:noProof/>
                <w:color w:val="000000" w:themeColor="text1"/>
                <w:lang w:val="ru-RU"/>
              </w:rPr>
              <w:t>Рок за решавање рекламације  на испоручена добра (</w:t>
            </w:r>
            <w:r w:rsidR="00C14905" w:rsidRPr="00C14905">
              <w:rPr>
                <w:color w:val="000000" w:themeColor="text1"/>
                <w:lang w:val="sr-Cyrl-CS"/>
              </w:rPr>
              <w:t xml:space="preserve">не може бити </w:t>
            </w:r>
            <w:r w:rsidRPr="00C14905">
              <w:rPr>
                <w:color w:val="000000" w:themeColor="text1"/>
                <w:lang w:val="sr-Cyrl-CS"/>
              </w:rPr>
              <w:t xml:space="preserve">дужи од </w:t>
            </w:r>
            <w:r w:rsidRPr="00C14905">
              <w:rPr>
                <w:color w:val="000000" w:themeColor="text1"/>
                <w:lang w:val="sr-Cyrl-RS"/>
              </w:rPr>
              <w:t>три ( 3</w:t>
            </w:r>
            <w:r w:rsidRPr="00C14905">
              <w:rPr>
                <w:color w:val="000000" w:themeColor="text1"/>
                <w:lang w:val="sr-Cyrl-CS"/>
              </w:rPr>
              <w:t>)  дана</w:t>
            </w:r>
            <w:r w:rsidRPr="00C14905">
              <w:rPr>
                <w:color w:val="000000" w:themeColor="text1"/>
                <w:lang w:val="sr-Cyrl-RS"/>
              </w:rPr>
              <w:t xml:space="preserve"> </w:t>
            </w:r>
          </w:p>
          <w:p w:rsidR="008E36A9" w:rsidRPr="00C14905" w:rsidRDefault="008E36A9" w:rsidP="00010EA6">
            <w:pPr>
              <w:tabs>
                <w:tab w:val="left" w:pos="3600"/>
              </w:tabs>
              <w:spacing w:after="40"/>
              <w:jc w:val="center"/>
              <w:rPr>
                <w:color w:val="000000" w:themeColor="text1"/>
                <w:lang w:val="sr-Cyrl-RS"/>
              </w:rPr>
            </w:pPr>
            <w:r w:rsidRPr="00C14905">
              <w:rPr>
                <w:color w:val="000000" w:themeColor="text1"/>
                <w:lang w:val="sr-Cyrl-RS"/>
              </w:rPr>
              <w:t>од дана пријема писаног захтева Наручиоца-рекламације)</w:t>
            </w:r>
          </w:p>
        </w:tc>
        <w:tc>
          <w:tcPr>
            <w:tcW w:w="2205" w:type="pct"/>
            <w:vAlign w:val="center"/>
          </w:tcPr>
          <w:p w:rsidR="008E36A9" w:rsidRPr="00C14905" w:rsidRDefault="008E36A9" w:rsidP="00010EA6">
            <w:pPr>
              <w:jc w:val="center"/>
              <w:rPr>
                <w:color w:val="000000" w:themeColor="text1"/>
                <w:u w:val="single"/>
              </w:rPr>
            </w:pPr>
            <w:r w:rsidRPr="00C14905">
              <w:rPr>
                <w:color w:val="000000" w:themeColor="text1"/>
                <w:lang w:val="sr-Cyrl-RS"/>
              </w:rPr>
              <w:t>_______________дана</w:t>
            </w:r>
          </w:p>
        </w:tc>
      </w:tr>
    </w:tbl>
    <w:p w:rsidR="008E36A9" w:rsidRPr="00A2649F" w:rsidRDefault="008E36A9" w:rsidP="008E36A9">
      <w:pPr>
        <w:jc w:val="both"/>
        <w:rPr>
          <w:b/>
          <w:sz w:val="28"/>
          <w:szCs w:val="28"/>
          <w:u w:val="single"/>
        </w:rPr>
      </w:pPr>
    </w:p>
    <w:p w:rsidR="00BA5FA4" w:rsidRPr="00B479C6" w:rsidRDefault="00BA5FA4" w:rsidP="00514390">
      <w:pPr>
        <w:pStyle w:val="basic-paragraph"/>
        <w:shd w:val="clear" w:color="auto" w:fill="FFFFFF"/>
        <w:spacing w:before="0" w:beforeAutospacing="0" w:after="150" w:afterAutospacing="0"/>
        <w:rPr>
          <w:b/>
          <w:szCs w:val="20"/>
          <w:lang w:val="sr-Cyrl-RS"/>
        </w:rPr>
      </w:pPr>
    </w:p>
    <w:p w:rsidR="00F7073E" w:rsidRPr="00B479C6" w:rsidRDefault="00F7073E" w:rsidP="00514390">
      <w:pPr>
        <w:pStyle w:val="basic-paragraph"/>
        <w:shd w:val="clear" w:color="auto" w:fill="FFFFFF"/>
        <w:spacing w:before="0" w:beforeAutospacing="0" w:after="150" w:afterAutospacing="0"/>
        <w:rPr>
          <w:b/>
          <w:szCs w:val="20"/>
          <w:lang w:val="sr-Cyrl-RS"/>
        </w:rPr>
      </w:pPr>
      <w:r w:rsidRPr="00B479C6">
        <w:rPr>
          <w:b/>
          <w:szCs w:val="20"/>
          <w:lang w:val="sr-Cyrl-RS"/>
        </w:rPr>
        <w:t xml:space="preserve">Понуђач је дужан да попуни, потпише и овери све захтеване податке у обрасцу понуде. </w:t>
      </w:r>
    </w:p>
    <w:p w:rsidR="00B376AC" w:rsidRPr="00B479C6" w:rsidRDefault="00B376AC" w:rsidP="00514390">
      <w:pPr>
        <w:pStyle w:val="basic-paragraph"/>
        <w:shd w:val="clear" w:color="auto" w:fill="FFFFFF"/>
        <w:spacing w:before="0" w:beforeAutospacing="0" w:after="150" w:afterAutospacing="0"/>
        <w:rPr>
          <w:b/>
          <w:szCs w:val="20"/>
          <w:lang w:val="sr-Cyrl-RS"/>
        </w:rPr>
      </w:pPr>
    </w:p>
    <w:tbl>
      <w:tblPr>
        <w:tblW w:w="3930" w:type="dxa"/>
        <w:jc w:val="right"/>
        <w:tblLook w:val="01E0" w:firstRow="1" w:lastRow="1" w:firstColumn="1" w:lastColumn="1" w:noHBand="0" w:noVBand="0"/>
      </w:tblPr>
      <w:tblGrid>
        <w:gridCol w:w="3930"/>
      </w:tblGrid>
      <w:tr w:rsidR="00B479C6" w:rsidRPr="00B479C6" w:rsidTr="00F82FBA">
        <w:trPr>
          <w:trHeight w:val="252"/>
          <w:jc w:val="right"/>
        </w:trPr>
        <w:tc>
          <w:tcPr>
            <w:tcW w:w="3930" w:type="dxa"/>
          </w:tcPr>
          <w:p w:rsidR="00F82FBA" w:rsidRPr="00B479C6" w:rsidRDefault="00F82FBA" w:rsidP="00F82FBA">
            <w:pPr>
              <w:jc w:val="center"/>
              <w:rPr>
                <w:b/>
                <w:lang w:val="sr-Cyrl-RS"/>
              </w:rPr>
            </w:pPr>
            <w:r w:rsidRPr="00B479C6">
              <w:rPr>
                <w:b/>
                <w:sz w:val="22"/>
                <w:szCs w:val="22"/>
                <w:lang w:val="sr-Cyrl-RS"/>
              </w:rPr>
              <w:t>Потпис овлашћеног лица</w:t>
            </w:r>
          </w:p>
        </w:tc>
      </w:tr>
      <w:tr w:rsidR="00B479C6" w:rsidRPr="00B479C6" w:rsidTr="00F82FBA">
        <w:trPr>
          <w:trHeight w:val="263"/>
          <w:jc w:val="right"/>
        </w:trPr>
        <w:tc>
          <w:tcPr>
            <w:tcW w:w="3930" w:type="dxa"/>
          </w:tcPr>
          <w:p w:rsidR="00F82FBA" w:rsidRPr="00B479C6" w:rsidRDefault="00F82FBA" w:rsidP="00F82FBA">
            <w:pPr>
              <w:jc w:val="center"/>
              <w:rPr>
                <w:b/>
                <w:lang w:val="sr-Cyrl-RS"/>
              </w:rPr>
            </w:pPr>
          </w:p>
        </w:tc>
      </w:tr>
      <w:tr w:rsidR="00F82FBA" w:rsidRPr="00B479C6" w:rsidTr="00F82FBA">
        <w:trPr>
          <w:trHeight w:val="520"/>
          <w:jc w:val="right"/>
        </w:trPr>
        <w:tc>
          <w:tcPr>
            <w:tcW w:w="3930" w:type="dxa"/>
            <w:tcBorders>
              <w:bottom w:val="single" w:sz="4" w:space="0" w:color="auto"/>
            </w:tcBorders>
          </w:tcPr>
          <w:p w:rsidR="00F82FBA" w:rsidRPr="00B479C6" w:rsidRDefault="00F82FBA" w:rsidP="00F82FBA">
            <w:pPr>
              <w:jc w:val="center"/>
              <w:rPr>
                <w:lang w:val="sr-Cyrl-RS"/>
              </w:rPr>
            </w:pPr>
          </w:p>
        </w:tc>
      </w:tr>
    </w:tbl>
    <w:p w:rsidR="00FA4395" w:rsidRPr="00B479C6" w:rsidRDefault="00FA4395" w:rsidP="00F7073E">
      <w:pPr>
        <w:pStyle w:val="basic-paragraph"/>
        <w:shd w:val="clear" w:color="auto" w:fill="FFFFFF"/>
        <w:spacing w:before="0" w:beforeAutospacing="0" w:after="150" w:afterAutospacing="0"/>
        <w:jc w:val="center"/>
        <w:rPr>
          <w:szCs w:val="20"/>
          <w:lang w:val="sr-Cyrl-RS"/>
        </w:rPr>
      </w:pPr>
    </w:p>
    <w:p w:rsidR="00B958CB" w:rsidRDefault="00B958CB"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Default="00B05641" w:rsidP="00E9411A">
      <w:pPr>
        <w:rPr>
          <w:szCs w:val="20"/>
          <w:lang w:val="sr-Cyrl-RS"/>
        </w:rPr>
      </w:pPr>
    </w:p>
    <w:p w:rsidR="00B05641" w:rsidRPr="00B479C6" w:rsidRDefault="00B05641" w:rsidP="00E9411A">
      <w:pPr>
        <w:rPr>
          <w:b/>
          <w:lang w:val="sr-Cyrl-RS"/>
        </w:rPr>
      </w:pPr>
    </w:p>
    <w:p w:rsidR="00AE7934" w:rsidRPr="00B479C6" w:rsidRDefault="00E565CF" w:rsidP="00AE7934">
      <w:pPr>
        <w:pStyle w:val="ListParagraph"/>
        <w:widowControl/>
        <w:numPr>
          <w:ilvl w:val="0"/>
          <w:numId w:val="1"/>
        </w:numPr>
        <w:spacing w:line="100" w:lineRule="atLeast"/>
        <w:contextualSpacing w:val="0"/>
        <w:outlineLvl w:val="0"/>
        <w:rPr>
          <w:b/>
          <w:lang w:val="sr-Cyrl-RS"/>
        </w:rPr>
      </w:pPr>
      <w:r w:rsidRPr="00B479C6">
        <w:rPr>
          <w:b/>
          <w:lang w:val="sr-Cyrl-RS"/>
        </w:rPr>
        <w:t>Цена</w:t>
      </w:r>
    </w:p>
    <w:p w:rsidR="00FF710E" w:rsidRPr="00B479C6" w:rsidRDefault="00FF710E" w:rsidP="005A092B">
      <w:pPr>
        <w:ind w:left="720"/>
        <w:jc w:val="both"/>
        <w:rPr>
          <w:lang w:val="sr-Cyrl-RS"/>
        </w:rPr>
      </w:pPr>
    </w:p>
    <w:p w:rsidR="00FF710E" w:rsidRDefault="00B05641" w:rsidP="00C57FFB">
      <w:pPr>
        <w:ind w:firstLine="720"/>
        <w:jc w:val="both"/>
        <w:rPr>
          <w:lang w:val="sr-Cyrl-RS"/>
        </w:rPr>
      </w:pPr>
      <w:r>
        <w:rPr>
          <w:lang w:val="sr-Cyrl-RS"/>
        </w:rPr>
        <w:t>Укупна уговорена цена</w:t>
      </w:r>
      <w:r w:rsidR="00FF710E" w:rsidRPr="00B479C6">
        <w:rPr>
          <w:lang w:val="sr-Cyrl-RS"/>
        </w:rPr>
        <w:t xml:space="preserve"> мора бити изражене у динарима</w:t>
      </w:r>
      <w:r w:rsidR="00D32329" w:rsidRPr="00B479C6">
        <w:rPr>
          <w:lang w:val="sr-Cyrl-RS"/>
        </w:rPr>
        <w:t xml:space="preserve"> без ПДВ и са ПДВ</w:t>
      </w:r>
      <w:r w:rsidR="00FF710E" w:rsidRPr="00B479C6">
        <w:rPr>
          <w:lang w:val="sr-Cyrl-RS"/>
        </w:rPr>
        <w:t>.</w:t>
      </w:r>
    </w:p>
    <w:p w:rsidR="00B05641" w:rsidRPr="00B479C6" w:rsidRDefault="00B05641" w:rsidP="00C57FFB">
      <w:pPr>
        <w:ind w:firstLine="720"/>
        <w:jc w:val="both"/>
        <w:rPr>
          <w:lang w:val="sr-Cyrl-RS"/>
        </w:rPr>
      </w:pPr>
      <w:r>
        <w:rPr>
          <w:lang w:val="sr-Cyrl-RS"/>
        </w:rPr>
        <w:t>Уговорене цене добара обухватају и испоруку добара на адреси Купца по писаној поруџбеници.</w:t>
      </w:r>
    </w:p>
    <w:p w:rsidR="00FF710E" w:rsidRPr="00B479C6" w:rsidRDefault="00FF710E" w:rsidP="00C57FFB">
      <w:pPr>
        <w:jc w:val="both"/>
        <w:rPr>
          <w:lang w:val="sr-Cyrl-RS" w:eastAsia="sr-Latn-CS"/>
        </w:rPr>
      </w:pPr>
      <w:r w:rsidRPr="00B479C6">
        <w:rPr>
          <w:b/>
          <w:lang w:val="sr-Cyrl-RS"/>
        </w:rPr>
        <w:tab/>
      </w:r>
      <w:r w:rsidR="00B05641">
        <w:rPr>
          <w:lang w:val="sr-Cyrl-RS" w:eastAsia="sr-Latn-CS"/>
        </w:rPr>
        <w:t xml:space="preserve">Јединична цена садржи све основне елементе структуре цене, тако да понуђена цена покрива све зависне трошкове које </w:t>
      </w:r>
      <w:r w:rsidR="0035099E">
        <w:rPr>
          <w:lang w:val="sr-Cyrl-RS" w:eastAsia="sr-Latn-CS"/>
        </w:rPr>
        <w:t>Понуђач</w:t>
      </w:r>
      <w:r w:rsidR="00B05641">
        <w:rPr>
          <w:lang w:val="sr-Cyrl-RS" w:eastAsia="sr-Latn-CS"/>
        </w:rPr>
        <w:t xml:space="preserve"> има у реализацији Уговора</w:t>
      </w:r>
    </w:p>
    <w:p w:rsidR="003B7FEC" w:rsidRPr="00B479C6" w:rsidRDefault="003B7FEC" w:rsidP="00C57FFB">
      <w:pPr>
        <w:ind w:firstLine="720"/>
        <w:jc w:val="both"/>
        <w:rPr>
          <w:noProof/>
          <w:lang w:val="sr-Cyrl-RS"/>
        </w:rPr>
      </w:pPr>
      <w:r w:rsidRPr="00B479C6">
        <w:rPr>
          <w:noProof/>
          <w:lang w:val="sr-Cyrl-RS"/>
        </w:rPr>
        <w:t xml:space="preserve">Накнадно обрачунате трошкове од стране </w:t>
      </w:r>
      <w:r w:rsidRPr="00B479C6">
        <w:rPr>
          <w:lang w:val="sr-Cyrl-RS"/>
        </w:rPr>
        <w:t>Понуђача</w:t>
      </w:r>
      <w:r w:rsidRPr="00B479C6">
        <w:rPr>
          <w:noProof/>
          <w:lang w:val="sr-Cyrl-RS"/>
        </w:rPr>
        <w:t>, Наручилац неће узети у обзир.</w:t>
      </w:r>
    </w:p>
    <w:p w:rsidR="00AF353D" w:rsidRPr="00B479C6" w:rsidRDefault="00AF353D" w:rsidP="00C57FFB">
      <w:pPr>
        <w:ind w:firstLine="720"/>
        <w:jc w:val="both"/>
        <w:rPr>
          <w:rFonts w:eastAsia="Calibri"/>
          <w:lang w:val="sr-Cyrl-RS"/>
        </w:rPr>
      </w:pPr>
    </w:p>
    <w:p w:rsidR="00423000" w:rsidRPr="00B479C6" w:rsidRDefault="00423000" w:rsidP="00423000">
      <w:pPr>
        <w:pStyle w:val="ListParagraph"/>
        <w:numPr>
          <w:ilvl w:val="0"/>
          <w:numId w:val="1"/>
        </w:numPr>
        <w:jc w:val="both"/>
        <w:outlineLvl w:val="0"/>
        <w:rPr>
          <w:b/>
          <w:lang w:val="sr-Cyrl-RS"/>
        </w:rPr>
      </w:pPr>
      <w:r w:rsidRPr="00B479C6">
        <w:rPr>
          <w:b/>
          <w:lang w:val="sr-Cyrl-RS"/>
        </w:rPr>
        <w:t>Захтеви у погледу начина и услова плаћања</w:t>
      </w:r>
    </w:p>
    <w:p w:rsidR="00423000" w:rsidRPr="00B479C6" w:rsidRDefault="00423000" w:rsidP="00423000">
      <w:pPr>
        <w:ind w:left="720"/>
        <w:jc w:val="both"/>
        <w:outlineLvl w:val="0"/>
        <w:rPr>
          <w:lang w:val="sr-Cyrl-RS"/>
        </w:rPr>
      </w:pPr>
    </w:p>
    <w:p w:rsidR="006D7A1D" w:rsidRPr="006D7A1D" w:rsidRDefault="006D7A1D" w:rsidP="00E07C10">
      <w:pPr>
        <w:jc w:val="both"/>
        <w:rPr>
          <w:noProof/>
          <w:lang w:val="sr-Cyrl-RS"/>
        </w:rPr>
      </w:pPr>
      <w:r>
        <w:rPr>
          <w:noProof/>
          <w:lang w:val="sr-Cyrl-RS"/>
        </w:rPr>
        <w:t xml:space="preserve">            </w:t>
      </w:r>
      <w:r w:rsidRPr="006D7A1D">
        <w:rPr>
          <w:noProof/>
          <w:lang w:val="sr-Cyrl-RS"/>
        </w:rPr>
        <w:t xml:space="preserve">Исплату рачуна по овом уговору врши Наручилац у року који </w:t>
      </w:r>
      <w:r w:rsidRPr="006D7A1D">
        <w:rPr>
          <w:lang w:val="sr-Cyrl-RS"/>
        </w:rPr>
        <w:t xml:space="preserve">не може бити дужи од 45 дана од дана </w:t>
      </w:r>
      <w:r w:rsidRPr="003F3491">
        <w:rPr>
          <w:lang w:val="sr-Cyrl-RS"/>
        </w:rPr>
        <w:t xml:space="preserve">електронског </w:t>
      </w:r>
      <w:r w:rsidRPr="006D7A1D">
        <w:rPr>
          <w:lang w:val="sr-Cyrl-RS"/>
        </w:rPr>
        <w:t xml:space="preserve">пријема исправног рачуна </w:t>
      </w:r>
      <w:r w:rsidRPr="006D7A1D">
        <w:rPr>
          <w:noProof/>
          <w:lang w:val="sr-Cyrl-RS"/>
        </w:rPr>
        <w:t>овереног од стране овлашћеног лица Наручиоца и</w:t>
      </w:r>
      <w:r w:rsidRPr="006D7A1D">
        <w:rPr>
          <w:lang w:val="sr-Cyrl-RS"/>
        </w:rPr>
        <w:t xml:space="preserve"> потврђеног документа о извршеној испоруци добара</w:t>
      </w:r>
      <w:r w:rsidRPr="006D7A1D">
        <w:rPr>
          <w:noProof/>
          <w:lang w:val="sr-Cyrl-RS"/>
        </w:rPr>
        <w:t>.</w:t>
      </w:r>
    </w:p>
    <w:p w:rsidR="006D7A1D" w:rsidRPr="003F3491" w:rsidRDefault="006D7A1D" w:rsidP="00E07C10">
      <w:pPr>
        <w:jc w:val="both"/>
        <w:rPr>
          <w:rFonts w:eastAsia="Calibri"/>
          <w:lang w:val="ru-RU"/>
        </w:rPr>
      </w:pPr>
      <w:r w:rsidRPr="003F3491">
        <w:rPr>
          <w:rFonts w:eastAsia="Calibri"/>
          <w:lang w:val="ru-RU"/>
        </w:rPr>
        <w:tab/>
        <w:t xml:space="preserve">Понуђач је дужан да за </w:t>
      </w:r>
      <w:r w:rsidR="00E07C10">
        <w:rPr>
          <w:rFonts w:eastAsia="Calibri"/>
          <w:lang w:val="ru-RU"/>
        </w:rPr>
        <w:t>испоручена добра</w:t>
      </w:r>
      <w:r w:rsidRPr="003F3491">
        <w:rPr>
          <w:rFonts w:eastAsia="Calibri"/>
          <w:lang w:val="ru-RU"/>
        </w:rPr>
        <w:t xml:space="preserve"> сачини фактуру на основу закљученог уговора </w:t>
      </w:r>
      <w:r w:rsidRPr="003F3491">
        <w:rPr>
          <w:rFonts w:eastAsia="Calibri"/>
          <w:lang w:val="sr-Cyrl-RS"/>
        </w:rPr>
        <w:t>и дужан је да састави</w:t>
      </w:r>
      <w:r w:rsidRPr="003F3491">
        <w:rPr>
          <w:rFonts w:eastAsia="Batang"/>
          <w:lang w:val="sr-Cyrl-RS"/>
        </w:rPr>
        <w:t>, региструје и достави фактуру наручиоцу у складу са</w:t>
      </w:r>
      <w:r w:rsidRPr="003F3491">
        <w:rPr>
          <w:lang w:val="ru-RU"/>
        </w:rPr>
        <w:t xml:space="preserve"> </w:t>
      </w:r>
      <w:r w:rsidRPr="003F3491">
        <w:rPr>
          <w:rFonts w:eastAsia="Batang"/>
          <w:lang w:val="sr-Cyrl-RS"/>
        </w:rPr>
        <w:t xml:space="preserve">важећим Законом о електронском фактурисању ("Сл. гласник РС", бр. </w:t>
      </w:r>
      <w:r>
        <w:rPr>
          <w:rFonts w:eastAsia="Batang"/>
          <w:lang w:val="sr-Cyrl-RS"/>
        </w:rPr>
        <w:t>92/23</w:t>
      </w:r>
      <w:r w:rsidRPr="003F3491">
        <w:rPr>
          <w:rFonts w:eastAsia="Batang"/>
          <w:lang w:val="sr-Cyrl-RS"/>
        </w:rPr>
        <w:t>) и</w:t>
      </w:r>
      <w:r w:rsidRPr="003F3491">
        <w:rPr>
          <w:rFonts w:eastAsia="Calibri"/>
          <w:lang w:val="ru-RU"/>
        </w:rPr>
        <w:t xml:space="preserve">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6D7A1D" w:rsidRPr="006D7A1D" w:rsidRDefault="006D7A1D" w:rsidP="00E07C10">
      <w:pPr>
        <w:jc w:val="both"/>
        <w:rPr>
          <w:iCs/>
          <w:lang w:val="ru-RU"/>
        </w:rPr>
      </w:pPr>
      <w:r w:rsidRPr="003F3491">
        <w:rPr>
          <w:iCs/>
          <w:lang w:val="ru-RU"/>
        </w:rPr>
        <w:t xml:space="preserve">           </w:t>
      </w:r>
      <w:r w:rsidRPr="003F3491">
        <w:rPr>
          <w:iCs/>
          <w:lang w:val="ru-RU"/>
        </w:rPr>
        <w:tab/>
        <w:t xml:space="preserve">Плаћање се врши уплатом на рачун </w:t>
      </w:r>
      <w:r w:rsidRPr="003F3491">
        <w:rPr>
          <w:lang w:val="sr-Cyrl-RS"/>
        </w:rPr>
        <w:t>Понуђача.</w:t>
      </w:r>
    </w:p>
    <w:p w:rsidR="006D7A1D" w:rsidRPr="003F3491" w:rsidRDefault="006D7A1D" w:rsidP="00E07C10">
      <w:pPr>
        <w:jc w:val="both"/>
        <w:rPr>
          <w:rFonts w:eastAsia="Batang"/>
          <w:lang w:val="sr-Cyrl-RS"/>
        </w:rPr>
      </w:pPr>
      <w:r w:rsidRPr="003F3491">
        <w:rPr>
          <w:rFonts w:eastAsia="Batang"/>
          <w:lang w:val="sr-Cyrl-RS"/>
        </w:rPr>
        <w:tab/>
        <w:t>Понуђач је дужан да прати извршење уговора.</w:t>
      </w:r>
    </w:p>
    <w:p w:rsidR="006D7A1D" w:rsidRPr="003F3491" w:rsidRDefault="006D7A1D" w:rsidP="00E07C10">
      <w:pPr>
        <w:jc w:val="both"/>
        <w:rPr>
          <w:rFonts w:eastAsia="Batang"/>
          <w:lang w:val="sr-Cyrl-RS"/>
        </w:rPr>
      </w:pPr>
      <w:r w:rsidRPr="003F3491">
        <w:rPr>
          <w:rFonts w:eastAsia="Batang"/>
          <w:lang w:val="sr-Cyrl-RS"/>
        </w:rPr>
        <w:tab/>
        <w:t xml:space="preserve">Свака достављена фактура мора да садржи тачне идентификационе податке о Наручиоцу, број и датум закљученог уговора, адресу – место и датум </w:t>
      </w:r>
      <w:r w:rsidR="00E07C10">
        <w:rPr>
          <w:rFonts w:eastAsia="Batang"/>
          <w:lang w:val="sr-Cyrl-RS"/>
        </w:rPr>
        <w:t>испоручених добара.</w:t>
      </w:r>
    </w:p>
    <w:p w:rsidR="006D7A1D" w:rsidRDefault="006D7A1D" w:rsidP="00E07C10">
      <w:pPr>
        <w:ind w:firstLine="720"/>
        <w:jc w:val="both"/>
        <w:rPr>
          <w:rFonts w:eastAsia="Calibri"/>
          <w:lang w:val="sr-Cyrl-RS"/>
        </w:rPr>
      </w:pPr>
      <w:r>
        <w:rPr>
          <w:rFonts w:eastAsia="Calibri"/>
          <w:lang w:val="sr-Cyrl-RS"/>
        </w:rPr>
        <w:t>Уколико је у Обрасцу понуде захтевано да плаћање испоручених добара буде извршено директно на рачун подизвођача, Наручилац ће непосредно платити подизвођачу за део уговора који је он извршио, у року из става 1. овог члана.</w:t>
      </w:r>
    </w:p>
    <w:p w:rsidR="006D7A1D" w:rsidRDefault="006D7A1D" w:rsidP="00E07C10">
      <w:pPr>
        <w:ind w:firstLine="720"/>
        <w:jc w:val="both"/>
        <w:rPr>
          <w:rFonts w:eastAsia="Calibri"/>
          <w:lang w:val="sr-Cyrl-RS"/>
        </w:rPr>
      </w:pPr>
      <w:r>
        <w:rPr>
          <w:rFonts w:eastAsia="Calibri"/>
          <w:lang w:val="sr-Cyrl-RS"/>
        </w:rPr>
        <w:t>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дана, Наручилац ће Канцеларији за јавне набавке доставити предлог за покретање прекршајног поступка.</w:t>
      </w:r>
    </w:p>
    <w:p w:rsidR="006D7A1D" w:rsidRDefault="006D7A1D" w:rsidP="00E07C10">
      <w:pPr>
        <w:ind w:firstLine="720"/>
        <w:jc w:val="both"/>
        <w:rPr>
          <w:rFonts w:eastAsia="Calibri"/>
          <w:lang w:val="sr-Cyrl-RS"/>
        </w:rPr>
      </w:pPr>
      <w:r>
        <w:rPr>
          <w:rFonts w:eastAsia="Calibri"/>
          <w:lang w:val="sr-Cyrl-RS"/>
        </w:rPr>
        <w:t>Понуђач у потпуности одговара Наручиоцу за извршење уговорних обавеза, без обзира на учешће подизвођача.</w:t>
      </w:r>
    </w:p>
    <w:p w:rsidR="00E565CF" w:rsidRPr="00B479C6" w:rsidRDefault="00E565CF" w:rsidP="00E07C10">
      <w:pPr>
        <w:widowControl w:val="0"/>
        <w:tabs>
          <w:tab w:val="left" w:pos="709"/>
        </w:tabs>
        <w:autoSpaceDE w:val="0"/>
        <w:autoSpaceDN w:val="0"/>
        <w:adjustRightInd w:val="0"/>
        <w:jc w:val="both"/>
        <w:rPr>
          <w:rFonts w:eastAsia="Batang"/>
          <w:lang w:val="sr-Cyrl-RS"/>
        </w:rPr>
      </w:pPr>
    </w:p>
    <w:p w:rsidR="00423000" w:rsidRPr="00B479C6" w:rsidRDefault="00423000" w:rsidP="00423000">
      <w:pPr>
        <w:numPr>
          <w:ilvl w:val="0"/>
          <w:numId w:val="1"/>
        </w:numPr>
        <w:tabs>
          <w:tab w:val="left" w:pos="1170"/>
        </w:tabs>
        <w:jc w:val="both"/>
        <w:outlineLvl w:val="0"/>
        <w:rPr>
          <w:rFonts w:eastAsia="Batang"/>
          <w:b/>
          <w:lang w:val="sr-Cyrl-RS"/>
        </w:rPr>
      </w:pPr>
      <w:r w:rsidRPr="00B479C6">
        <w:rPr>
          <w:rFonts w:eastAsia="Batang"/>
          <w:b/>
          <w:lang w:val="sr-Cyrl-RS"/>
        </w:rPr>
        <w:t>Средство обезбеђења</w:t>
      </w:r>
    </w:p>
    <w:p w:rsidR="0016244C" w:rsidRPr="00B479C6" w:rsidRDefault="0016244C" w:rsidP="0016244C">
      <w:pPr>
        <w:widowControl w:val="0"/>
        <w:shd w:val="clear" w:color="auto" w:fill="FFFFFF"/>
        <w:rPr>
          <w:rFonts w:eastAsia="Batang"/>
          <w:b/>
          <w:lang w:val="sr-Cyrl-RS"/>
        </w:rPr>
      </w:pPr>
    </w:p>
    <w:p w:rsidR="0016244C" w:rsidRPr="00B479C6" w:rsidRDefault="0016244C" w:rsidP="0016244C">
      <w:pPr>
        <w:tabs>
          <w:tab w:val="left" w:pos="630"/>
        </w:tabs>
        <w:ind w:firstLine="720"/>
        <w:jc w:val="both"/>
        <w:outlineLvl w:val="0"/>
        <w:rPr>
          <w:rFonts w:eastAsia="Batang"/>
          <w:lang w:val="sr-Cyrl-RS"/>
        </w:rPr>
      </w:pPr>
      <w:r w:rsidRPr="00B479C6">
        <w:rPr>
          <w:rFonts w:eastAsia="Batang"/>
          <w:lang w:val="sr-Cyrl-RS"/>
        </w:rPr>
        <w:t>Понуђач коме буде додељен уговор дужан је да у року од 15 (петнаест) дана од дана закључења уговора преда Наручиоцу:</w:t>
      </w:r>
    </w:p>
    <w:p w:rsidR="0016244C" w:rsidRPr="00B479C6" w:rsidRDefault="0016244C" w:rsidP="0016244C">
      <w:pPr>
        <w:ind w:firstLine="720"/>
        <w:jc w:val="both"/>
        <w:rPr>
          <w:rFonts w:eastAsia="Batang"/>
          <w:lang w:val="sr-Cyrl-RS"/>
        </w:rPr>
      </w:pPr>
      <w:r w:rsidRPr="00B479C6">
        <w:rPr>
          <w:rFonts w:eastAsia="Batang"/>
          <w:lang w:val="sr-Cyrl-RS"/>
        </w:rPr>
        <w:lastRenderedPageBreak/>
        <w:t xml:space="preserve">- </w:t>
      </w:r>
      <w:r w:rsidRPr="00B479C6">
        <w:rPr>
          <w:rFonts w:eastAsia="Batang"/>
          <w:b/>
          <w:lang w:val="sr-Cyrl-RS"/>
        </w:rPr>
        <w:t>бланко сопствену меницу за испуњење уговорних обавеза</w:t>
      </w:r>
      <w:r w:rsidRPr="00B479C6">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B479C6">
        <w:rPr>
          <w:lang w:val="sr-Cyrl-RS"/>
        </w:rPr>
        <w:t xml:space="preserve">31/2011 и 139/2014 </w:t>
      </w:r>
      <w:r w:rsidRPr="00B479C6">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rsidR="0016244C" w:rsidRPr="00B479C6" w:rsidRDefault="0016244C" w:rsidP="0016244C">
      <w:pPr>
        <w:ind w:firstLine="720"/>
        <w:jc w:val="both"/>
        <w:rPr>
          <w:rFonts w:eastAsia="Malgun Gothic"/>
          <w:lang w:val="sr-Cyrl-RS"/>
        </w:rPr>
      </w:pPr>
      <w:r w:rsidRPr="00B479C6">
        <w:rPr>
          <w:rFonts w:eastAsia="Malgun Gothic"/>
          <w:lang w:val="sr-Cyrl-RS"/>
        </w:rPr>
        <w:t xml:space="preserve">- менично овлашћење да се меницa у износу од </w:t>
      </w:r>
      <w:r w:rsidRPr="00B479C6">
        <w:rPr>
          <w:rFonts w:eastAsia="Malgun Gothic"/>
          <w:b/>
          <w:lang w:val="sr-Cyrl-RS"/>
        </w:rPr>
        <w:t>10% од вредности уговора без ПДВ</w:t>
      </w:r>
      <w:r w:rsidRPr="00B479C6">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16244C" w:rsidRPr="00B479C6" w:rsidRDefault="0016244C" w:rsidP="0016244C">
      <w:pPr>
        <w:ind w:firstLine="720"/>
        <w:jc w:val="both"/>
        <w:rPr>
          <w:rFonts w:eastAsia="Malgun Gothic"/>
          <w:lang w:val="sr-Cyrl-RS"/>
        </w:rPr>
      </w:pPr>
      <w:r w:rsidRPr="00B479C6">
        <w:rPr>
          <w:rFonts w:eastAsia="Malgun Gothic"/>
          <w:lang w:val="sr-Cyrl-RS"/>
        </w:rPr>
        <w:t xml:space="preserve">- потврду о регистрацији менице, </w:t>
      </w:r>
      <w:r w:rsidRPr="00B479C6">
        <w:rPr>
          <w:b/>
          <w:bCs/>
          <w:lang w:val="sr-Cyrl-RS" w:eastAsia="zh-CN"/>
        </w:rPr>
        <w:t>са јасно видљивим датумом овере и печатом банке</w:t>
      </w:r>
      <w:r w:rsidRPr="00B479C6">
        <w:rPr>
          <w:rFonts w:eastAsia="Malgun Gothic"/>
          <w:lang w:val="sr-Cyrl-RS"/>
        </w:rPr>
        <w:t>;</w:t>
      </w:r>
    </w:p>
    <w:p w:rsidR="0016244C" w:rsidRPr="00B479C6" w:rsidRDefault="0016244C" w:rsidP="0016244C">
      <w:pPr>
        <w:ind w:firstLine="720"/>
        <w:jc w:val="both"/>
        <w:rPr>
          <w:rFonts w:eastAsia="Malgun Gothic"/>
          <w:lang w:val="sr-Cyrl-RS"/>
        </w:rPr>
      </w:pPr>
      <w:r w:rsidRPr="00B479C6">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6244C" w:rsidRPr="00B479C6" w:rsidRDefault="0016244C" w:rsidP="0016244C">
      <w:pPr>
        <w:widowControl w:val="0"/>
        <w:shd w:val="clear" w:color="auto" w:fill="FFFFFF"/>
        <w:ind w:firstLine="720"/>
        <w:jc w:val="both"/>
        <w:rPr>
          <w:rFonts w:eastAsia="Malgun Gothic"/>
          <w:lang w:val="sr-Cyrl-RS"/>
        </w:rPr>
      </w:pPr>
      <w:r w:rsidRPr="00B479C6">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16244C" w:rsidRPr="00B479C6" w:rsidRDefault="0016244C" w:rsidP="0016244C">
      <w:pPr>
        <w:widowControl w:val="0"/>
        <w:shd w:val="clear" w:color="auto" w:fill="FFFFFF"/>
        <w:ind w:firstLine="720"/>
        <w:jc w:val="both"/>
        <w:rPr>
          <w:rFonts w:eastAsia="Malgun Gothic"/>
          <w:lang w:val="sr-Cyrl-RS"/>
        </w:rPr>
      </w:pPr>
      <w:r w:rsidRPr="00B479C6">
        <w:rPr>
          <w:rFonts w:eastAsia="Malgun Gothic"/>
          <w:lang w:val="sr-Cyrl-RS"/>
        </w:rPr>
        <w:t xml:space="preserve">У случају промене лица овлашћеног за заступање, менично овлашћење остаје на снази. </w:t>
      </w:r>
    </w:p>
    <w:p w:rsidR="0016244C" w:rsidRPr="00211C55" w:rsidRDefault="0016244C" w:rsidP="0016244C">
      <w:pPr>
        <w:widowControl w:val="0"/>
        <w:shd w:val="clear" w:color="auto" w:fill="FFFFFF"/>
        <w:ind w:firstLine="720"/>
        <w:jc w:val="both"/>
        <w:rPr>
          <w:rFonts w:eastAsia="Malgun Gothic"/>
          <w:lang w:val="sr-Cyrl-RS"/>
        </w:rPr>
      </w:pPr>
      <w:r w:rsidRPr="00B479C6">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r w:rsidR="008E36A9">
        <w:fldChar w:fldCharType="begin"/>
      </w:r>
      <w:r w:rsidR="008E36A9" w:rsidRPr="00211C55">
        <w:rPr>
          <w:lang w:val="sr-Cyrl-RS"/>
        </w:rPr>
        <w:instrText xml:space="preserve"> </w:instrText>
      </w:r>
      <w:r w:rsidR="008E36A9">
        <w:instrText>HYPERLINK</w:instrText>
      </w:r>
      <w:r w:rsidR="008E36A9" w:rsidRPr="00211C55">
        <w:rPr>
          <w:lang w:val="sr-Cyrl-RS"/>
        </w:rPr>
        <w:instrText xml:space="preserve"> "</w:instrText>
      </w:r>
      <w:r w:rsidR="008E36A9">
        <w:instrText>mailto</w:instrText>
      </w:r>
      <w:r w:rsidR="008E36A9" w:rsidRPr="00211C55">
        <w:rPr>
          <w:lang w:val="sr-Cyrl-RS"/>
        </w:rPr>
        <w:instrText>:</w:instrText>
      </w:r>
      <w:r w:rsidR="008E36A9">
        <w:instrText>nabavke</w:instrText>
      </w:r>
      <w:r w:rsidR="008E36A9" w:rsidRPr="00211C55">
        <w:rPr>
          <w:lang w:val="sr-Cyrl-RS"/>
        </w:rPr>
        <w:instrText>@</w:instrText>
      </w:r>
      <w:r w:rsidR="008E36A9">
        <w:instrText>carina</w:instrText>
      </w:r>
      <w:r w:rsidR="008E36A9" w:rsidRPr="00211C55">
        <w:rPr>
          <w:lang w:val="sr-Cyrl-RS"/>
        </w:rPr>
        <w:instrText>.</w:instrText>
      </w:r>
      <w:r w:rsidR="008E36A9">
        <w:instrText>rs</w:instrText>
      </w:r>
      <w:r w:rsidR="008E36A9" w:rsidRPr="00211C55">
        <w:rPr>
          <w:lang w:val="sr-Cyrl-RS"/>
        </w:rPr>
        <w:instrText xml:space="preserve">" </w:instrText>
      </w:r>
      <w:r w:rsidR="008E36A9">
        <w:fldChar w:fldCharType="separate"/>
      </w:r>
      <w:r w:rsidR="00B958CB" w:rsidRPr="00B479C6">
        <w:rPr>
          <w:rStyle w:val="Hyperlink"/>
          <w:rFonts w:eastAsia="Malgun Gothic"/>
          <w:color w:val="auto"/>
          <w:u w:val="none"/>
        </w:rPr>
        <w:t>nabavke</w:t>
      </w:r>
      <w:r w:rsidR="00B958CB" w:rsidRPr="00211C55">
        <w:rPr>
          <w:rStyle w:val="Hyperlink"/>
          <w:rFonts w:eastAsia="Malgun Gothic"/>
          <w:color w:val="auto"/>
          <w:u w:val="none"/>
          <w:lang w:val="sr-Cyrl-RS"/>
        </w:rPr>
        <w:t>@</w:t>
      </w:r>
      <w:r w:rsidR="00B958CB" w:rsidRPr="00B479C6">
        <w:rPr>
          <w:rStyle w:val="Hyperlink"/>
          <w:rFonts w:eastAsia="Malgun Gothic"/>
          <w:color w:val="auto"/>
          <w:u w:val="none"/>
        </w:rPr>
        <w:t>carina</w:t>
      </w:r>
      <w:r w:rsidR="00B958CB" w:rsidRPr="00211C55">
        <w:rPr>
          <w:rStyle w:val="Hyperlink"/>
          <w:rFonts w:eastAsia="Malgun Gothic"/>
          <w:color w:val="auto"/>
          <w:u w:val="none"/>
          <w:lang w:val="sr-Cyrl-RS"/>
        </w:rPr>
        <w:t>.</w:t>
      </w:r>
      <w:proofErr w:type="spellStart"/>
      <w:r w:rsidR="00B958CB" w:rsidRPr="00B479C6">
        <w:rPr>
          <w:rStyle w:val="Hyperlink"/>
          <w:rFonts w:eastAsia="Malgun Gothic"/>
          <w:color w:val="auto"/>
          <w:u w:val="none"/>
        </w:rPr>
        <w:t>rs</w:t>
      </w:r>
      <w:proofErr w:type="spellEnd"/>
      <w:r w:rsidR="008E36A9">
        <w:rPr>
          <w:rStyle w:val="Hyperlink"/>
          <w:rFonts w:eastAsia="Malgun Gothic"/>
          <w:color w:val="auto"/>
          <w:u w:val="none"/>
        </w:rPr>
        <w:fldChar w:fldCharType="end"/>
      </w:r>
      <w:r w:rsidRPr="00211C55">
        <w:rPr>
          <w:rFonts w:eastAsia="Malgun Gothic"/>
          <w:lang w:val="sr-Cyrl-RS"/>
        </w:rPr>
        <w:t>.</w:t>
      </w:r>
    </w:p>
    <w:p w:rsidR="00B958CB" w:rsidRPr="00B479C6" w:rsidRDefault="00B958CB" w:rsidP="00F00759">
      <w:pPr>
        <w:jc w:val="both"/>
        <w:outlineLvl w:val="0"/>
        <w:rPr>
          <w:rFonts w:eastAsia="Batang"/>
          <w:lang w:val="sr-Cyrl-RS"/>
        </w:rPr>
      </w:pPr>
    </w:p>
    <w:p w:rsidR="00423000" w:rsidRPr="00B479C6" w:rsidRDefault="00423000" w:rsidP="00423000">
      <w:pPr>
        <w:pStyle w:val="ListParagraph"/>
        <w:numPr>
          <w:ilvl w:val="0"/>
          <w:numId w:val="1"/>
        </w:numPr>
        <w:jc w:val="both"/>
        <w:outlineLvl w:val="0"/>
        <w:rPr>
          <w:rFonts w:eastAsia="Batang"/>
          <w:b/>
          <w:lang w:val="sr-Cyrl-RS"/>
        </w:rPr>
      </w:pPr>
      <w:r w:rsidRPr="00B479C6">
        <w:rPr>
          <w:rFonts w:eastAsia="Batang"/>
          <w:b/>
          <w:lang w:val="sr-Cyrl-RS"/>
        </w:rPr>
        <w:t>Реализација средства обезбеђења</w:t>
      </w:r>
    </w:p>
    <w:p w:rsidR="00423000" w:rsidRPr="00B479C6" w:rsidRDefault="00423000" w:rsidP="00423000">
      <w:pPr>
        <w:pStyle w:val="ListParagraph"/>
        <w:ind w:left="1080"/>
        <w:jc w:val="both"/>
        <w:outlineLvl w:val="0"/>
        <w:rPr>
          <w:rFonts w:eastAsia="Batang"/>
          <w:b/>
          <w:lang w:val="sr-Cyrl-RS"/>
        </w:rPr>
      </w:pPr>
    </w:p>
    <w:p w:rsidR="00BA5FA4" w:rsidRPr="00B479C6" w:rsidRDefault="00423000" w:rsidP="00BA5FA4">
      <w:pPr>
        <w:ind w:firstLine="720"/>
        <w:jc w:val="both"/>
        <w:outlineLvl w:val="0"/>
        <w:rPr>
          <w:lang w:val="ru-RU"/>
        </w:rPr>
      </w:pPr>
      <w:r w:rsidRPr="00B479C6">
        <w:rPr>
          <w:lang w:val="ru-RU"/>
        </w:rPr>
        <w:t>Наручилац може да реализује средство обезбеђења уколико Понуђач не испуњава уговорне обавезе.</w:t>
      </w:r>
    </w:p>
    <w:p w:rsidR="00B958CB" w:rsidRPr="00B479C6" w:rsidRDefault="00B958CB" w:rsidP="00BA5FA4">
      <w:pPr>
        <w:ind w:firstLine="720"/>
        <w:jc w:val="both"/>
        <w:outlineLvl w:val="0"/>
        <w:rPr>
          <w:lang w:val="ru-RU"/>
        </w:rPr>
      </w:pPr>
    </w:p>
    <w:p w:rsidR="00C87F71" w:rsidRDefault="004F41FA" w:rsidP="00C87F71">
      <w:pPr>
        <w:pStyle w:val="ListParagraph"/>
        <w:keepNext/>
        <w:keepLines/>
        <w:numPr>
          <w:ilvl w:val="0"/>
          <w:numId w:val="1"/>
        </w:numPr>
        <w:jc w:val="both"/>
        <w:rPr>
          <w:b/>
        </w:rPr>
      </w:pPr>
      <w:r w:rsidRPr="00B479C6">
        <w:rPr>
          <w:b/>
          <w:lang w:val="sr-Cyrl-RS"/>
        </w:rPr>
        <w:t>Место, рок и начин</w:t>
      </w:r>
      <w:r w:rsidR="00C87F71" w:rsidRPr="00B479C6">
        <w:rPr>
          <w:b/>
        </w:rPr>
        <w:t xml:space="preserve"> испоруке</w:t>
      </w:r>
    </w:p>
    <w:p w:rsidR="00073123" w:rsidRPr="00B479C6" w:rsidRDefault="00073123" w:rsidP="00073123">
      <w:pPr>
        <w:pStyle w:val="ListParagraph"/>
        <w:keepNext/>
        <w:keepLines/>
        <w:ind w:left="1080"/>
        <w:jc w:val="both"/>
        <w:rPr>
          <w:b/>
        </w:rPr>
      </w:pPr>
    </w:p>
    <w:p w:rsidR="00C87F71" w:rsidRPr="00C14905" w:rsidRDefault="00C14905" w:rsidP="00C14905">
      <w:pPr>
        <w:keepNext/>
        <w:keepLines/>
        <w:ind w:firstLine="720"/>
        <w:jc w:val="both"/>
        <w:rPr>
          <w:noProof/>
          <w:lang w:val="sr-Cyrl-CS"/>
        </w:rPr>
      </w:pPr>
      <w:r w:rsidRPr="00073123">
        <w:rPr>
          <w:lang w:val="sr-Cyrl-RS"/>
        </w:rPr>
        <w:t>Рок испоруке предметних</w:t>
      </w:r>
      <w:r w:rsidR="00AE1104">
        <w:rPr>
          <w:lang w:val="sr-Cyrl-RS"/>
        </w:rPr>
        <w:t xml:space="preserve"> добара</w:t>
      </w:r>
      <w:r>
        <w:rPr>
          <w:b/>
          <w:lang w:val="sr-Cyrl-RS"/>
        </w:rPr>
        <w:t xml:space="preserve"> </w:t>
      </w:r>
      <w:r w:rsidRPr="00B479C6">
        <w:rPr>
          <w:lang w:val="sr-Cyrl-CS"/>
        </w:rPr>
        <w:t xml:space="preserve">извршиће се у целини, у року од </w:t>
      </w:r>
      <w:r>
        <w:rPr>
          <w:lang w:val="sr-Cyrl-RS"/>
        </w:rPr>
        <w:t>3</w:t>
      </w:r>
      <w:r w:rsidR="00086CA0">
        <w:rPr>
          <w:lang w:val="sr-Cyrl-RS"/>
        </w:rPr>
        <w:t>0</w:t>
      </w:r>
      <w:r w:rsidRPr="00B479C6">
        <w:rPr>
          <w:lang w:val="sr-Cyrl-RS"/>
        </w:rPr>
        <w:t xml:space="preserve"> (</w:t>
      </w:r>
      <w:r>
        <w:rPr>
          <w:lang w:val="sr-Cyrl-RS"/>
        </w:rPr>
        <w:t>три</w:t>
      </w:r>
      <w:r w:rsidR="00086CA0">
        <w:rPr>
          <w:lang w:val="sr-Cyrl-RS"/>
        </w:rPr>
        <w:t>десет</w:t>
      </w:r>
      <w:r w:rsidRPr="00B479C6">
        <w:rPr>
          <w:lang w:val="sr-Cyrl-RS"/>
        </w:rPr>
        <w:t xml:space="preserve">) </w:t>
      </w:r>
      <w:r w:rsidRPr="00B479C6">
        <w:rPr>
          <w:lang w:val="sr-Cyrl-CS"/>
        </w:rPr>
        <w:t>дана, од дана пријема писане поруџбенице.</w:t>
      </w:r>
    </w:p>
    <w:p w:rsidR="00180A51" w:rsidRDefault="00C14905" w:rsidP="00180A51">
      <w:pPr>
        <w:keepNext/>
        <w:keepLines/>
        <w:ind w:firstLine="720"/>
        <w:jc w:val="both"/>
        <w:rPr>
          <w:lang w:val="sr-Cyrl-CS"/>
        </w:rPr>
      </w:pPr>
      <w:r>
        <w:rPr>
          <w:lang w:val="sr-Cyrl-CS"/>
        </w:rPr>
        <w:t>Место и</w:t>
      </w:r>
      <w:r w:rsidR="00180A51" w:rsidRPr="00B479C6">
        <w:rPr>
          <w:lang w:val="sr-Cyrl-CS"/>
        </w:rPr>
        <w:t>спорук</w:t>
      </w:r>
      <w:r>
        <w:rPr>
          <w:lang w:val="sr-Cyrl-CS"/>
        </w:rPr>
        <w:t>е</w:t>
      </w:r>
      <w:r w:rsidR="00180A51" w:rsidRPr="00B479C6">
        <w:rPr>
          <w:lang w:val="sr-Cyrl-CS"/>
        </w:rPr>
        <w:t xml:space="preserve"> предметних добара вршиће се у </w:t>
      </w:r>
      <w:r>
        <w:rPr>
          <w:lang w:val="sr-Cyrl-CS"/>
        </w:rPr>
        <w:t xml:space="preserve">Централи </w:t>
      </w:r>
      <w:r w:rsidR="00180A51" w:rsidRPr="00B479C6">
        <w:rPr>
          <w:lang w:val="sr-Cyrl-CS"/>
        </w:rPr>
        <w:t>Управ</w:t>
      </w:r>
      <w:r>
        <w:rPr>
          <w:lang w:val="sr-Cyrl-CS"/>
        </w:rPr>
        <w:t>е</w:t>
      </w:r>
      <w:r w:rsidR="00180A51" w:rsidRPr="00B479C6">
        <w:rPr>
          <w:lang w:val="sr-Cyrl-CS"/>
        </w:rPr>
        <w:t xml:space="preserve"> царина, Булевар Зорана Ђинђића број 155а, Нови Београд.</w:t>
      </w:r>
    </w:p>
    <w:p w:rsidR="00C14905" w:rsidRPr="00B479C6" w:rsidRDefault="00C14905" w:rsidP="00180A51">
      <w:pPr>
        <w:keepNext/>
        <w:keepLines/>
        <w:ind w:firstLine="720"/>
        <w:jc w:val="both"/>
        <w:rPr>
          <w:lang w:val="sr-Cyrl-CS"/>
        </w:rPr>
      </w:pPr>
      <w:r>
        <w:rPr>
          <w:lang w:val="sr-Cyrl-CS"/>
        </w:rPr>
        <w:t>Испорука подразумева и истовар на горе наведеној локацији Наручиоца.</w:t>
      </w:r>
    </w:p>
    <w:p w:rsidR="004F41FA" w:rsidRPr="00700EC9" w:rsidRDefault="00C14905" w:rsidP="00180A51">
      <w:pPr>
        <w:keepNext/>
        <w:keepLines/>
        <w:ind w:firstLine="720"/>
        <w:jc w:val="both"/>
        <w:rPr>
          <w:noProof/>
          <w:lang w:val="sr-Cyrl-CS"/>
        </w:rPr>
      </w:pPr>
      <w:r>
        <w:rPr>
          <w:lang w:val="sr-Cyrl-CS"/>
        </w:rPr>
        <w:t>Понуђач је дужан да изврши испоруку добара у амбалажи произвођача добара која је стандардна за ову врсту добара.</w:t>
      </w:r>
    </w:p>
    <w:p w:rsidR="00423000" w:rsidRPr="00700EC9" w:rsidRDefault="00423000" w:rsidP="005D269A">
      <w:pPr>
        <w:jc w:val="both"/>
        <w:rPr>
          <w:lang w:val="sr-Cyrl-CS"/>
        </w:rPr>
      </w:pPr>
    </w:p>
    <w:p w:rsidR="00EA1D9E" w:rsidRPr="00B479C6" w:rsidRDefault="00EA1D9E" w:rsidP="004D6284">
      <w:pPr>
        <w:pStyle w:val="ListParagraph"/>
        <w:numPr>
          <w:ilvl w:val="0"/>
          <w:numId w:val="1"/>
        </w:numPr>
        <w:jc w:val="both"/>
        <w:outlineLvl w:val="0"/>
        <w:rPr>
          <w:b/>
          <w:lang w:val="sr-Cyrl-RS"/>
        </w:rPr>
      </w:pPr>
      <w:r w:rsidRPr="00B479C6">
        <w:rPr>
          <w:b/>
        </w:rPr>
        <w:t>Квантитативно – квалитативна примопредај</w:t>
      </w:r>
      <w:r w:rsidRPr="00B479C6">
        <w:rPr>
          <w:b/>
          <w:lang w:val="sr-Cyrl-RS"/>
        </w:rPr>
        <w:t>а</w:t>
      </w:r>
    </w:p>
    <w:p w:rsidR="0059534E" w:rsidRPr="00B479C6" w:rsidRDefault="0059534E" w:rsidP="0059534E">
      <w:pPr>
        <w:jc w:val="both"/>
        <w:rPr>
          <w:b/>
          <w:lang w:val="sr-Cyrl-CS"/>
        </w:rPr>
      </w:pPr>
    </w:p>
    <w:p w:rsidR="00961E5D" w:rsidRPr="00B479C6" w:rsidRDefault="00961E5D" w:rsidP="00961E5D">
      <w:pPr>
        <w:pStyle w:val="BodyText"/>
        <w:tabs>
          <w:tab w:val="clear" w:pos="1440"/>
          <w:tab w:val="left" w:pos="0"/>
        </w:tabs>
        <w:spacing w:after="0"/>
        <w:rPr>
          <w:rFonts w:ascii="Times New Roman" w:hAnsi="Times New Roman"/>
        </w:rPr>
      </w:pPr>
      <w:r w:rsidRPr="00B479C6">
        <w:rPr>
          <w:rFonts w:ascii="Times New Roman" w:hAnsi="Times New Roman"/>
        </w:rPr>
        <w:tab/>
        <w:t xml:space="preserve">Наручилац и понуђач су дужни да изврше примопредају предметних добара </w:t>
      </w:r>
      <w:r w:rsidRPr="00B479C6">
        <w:rPr>
          <w:rFonts w:ascii="Times New Roman" w:hAnsi="Times New Roman"/>
          <w:lang w:val="sr-Cyrl-RS"/>
        </w:rPr>
        <w:t>на основу отпремнице.</w:t>
      </w:r>
      <w:r w:rsidRPr="00B479C6">
        <w:rPr>
          <w:rFonts w:ascii="Times New Roman" w:hAnsi="Times New Roman"/>
        </w:rPr>
        <w:t xml:space="preserve"> </w:t>
      </w:r>
    </w:p>
    <w:p w:rsidR="00961E5D" w:rsidRPr="00B479C6" w:rsidRDefault="00961E5D" w:rsidP="00961E5D">
      <w:pPr>
        <w:pStyle w:val="BodyText"/>
        <w:tabs>
          <w:tab w:val="clear" w:pos="1440"/>
          <w:tab w:val="left" w:pos="0"/>
        </w:tabs>
        <w:spacing w:after="0"/>
        <w:rPr>
          <w:rFonts w:ascii="Times New Roman" w:hAnsi="Times New Roman"/>
        </w:rPr>
      </w:pPr>
      <w:r w:rsidRPr="00B479C6">
        <w:rPr>
          <w:rFonts w:ascii="Times New Roman" w:hAnsi="Times New Roman"/>
        </w:rPr>
        <w:tab/>
        <w:t>По заврше</w:t>
      </w:r>
      <w:r w:rsidRPr="00B479C6">
        <w:rPr>
          <w:rFonts w:ascii="Times New Roman" w:hAnsi="Times New Roman"/>
          <w:lang w:val="sr-Cyrl-RS"/>
        </w:rPr>
        <w:t>ној</w:t>
      </w:r>
      <w:r w:rsidRPr="00B479C6">
        <w:rPr>
          <w:rFonts w:ascii="Times New Roman" w:hAnsi="Times New Roman"/>
        </w:rPr>
        <w:t xml:space="preserve"> примопредај</w:t>
      </w:r>
      <w:r w:rsidRPr="00B479C6">
        <w:rPr>
          <w:rFonts w:ascii="Times New Roman" w:hAnsi="Times New Roman"/>
          <w:lang w:val="sr-Cyrl-RS"/>
        </w:rPr>
        <w:t>и</w:t>
      </w:r>
      <w:r w:rsidRPr="00B479C6">
        <w:rPr>
          <w:rFonts w:ascii="Times New Roman" w:hAnsi="Times New Roman"/>
        </w:rPr>
        <w:t>, уколико се утврди да су испоручена добра одговарајућег квалитета,  Отпремницу  потврђује потписом и речима „Прима се” овлашћени представник Наручиоца.</w:t>
      </w:r>
    </w:p>
    <w:p w:rsidR="00961E5D" w:rsidRPr="00B479C6" w:rsidRDefault="00961E5D" w:rsidP="00961E5D">
      <w:pPr>
        <w:pStyle w:val="BodyText"/>
        <w:tabs>
          <w:tab w:val="clear" w:pos="1440"/>
          <w:tab w:val="left" w:pos="0"/>
        </w:tabs>
        <w:spacing w:after="0"/>
        <w:rPr>
          <w:rFonts w:ascii="Times New Roman" w:hAnsi="Times New Roman"/>
          <w:noProof/>
          <w:lang w:val="sr-Cyrl-RS"/>
        </w:rPr>
      </w:pPr>
      <w:r w:rsidRPr="00B479C6">
        <w:rPr>
          <w:rFonts w:ascii="Times New Roman" w:hAnsi="Times New Roman"/>
        </w:rPr>
        <w:tab/>
        <w:t xml:space="preserve">Уколико се констатује да предметна добра не одговарају количини и квалитету из писаног захтева Наручиоца, понуђач је дужан да иста испоручи и замени у року који не може </w:t>
      </w:r>
      <w:r w:rsidRPr="00B479C6">
        <w:rPr>
          <w:rFonts w:ascii="Times New Roman" w:hAnsi="Times New Roman"/>
          <w:lang w:val="sr-Cyrl-RS"/>
        </w:rPr>
        <w:t xml:space="preserve">бити дужи од </w:t>
      </w:r>
      <w:r w:rsidR="00073123">
        <w:rPr>
          <w:rFonts w:ascii="Times New Roman" w:hAnsi="Times New Roman"/>
          <w:lang w:val="sr-Cyrl-RS"/>
        </w:rPr>
        <w:t>3</w:t>
      </w:r>
      <w:r w:rsidRPr="00B479C6">
        <w:rPr>
          <w:rFonts w:ascii="Times New Roman" w:hAnsi="Times New Roman"/>
          <w:lang w:val="sr-Cyrl-RS"/>
        </w:rPr>
        <w:t xml:space="preserve"> (</w:t>
      </w:r>
      <w:r w:rsidR="00073123">
        <w:rPr>
          <w:rFonts w:ascii="Times New Roman" w:hAnsi="Times New Roman"/>
          <w:lang w:val="sr-Cyrl-RS"/>
        </w:rPr>
        <w:t>три)</w:t>
      </w:r>
      <w:r w:rsidRPr="00B479C6">
        <w:rPr>
          <w:rFonts w:ascii="Times New Roman" w:hAnsi="Times New Roman"/>
          <w:lang w:val="sr-Cyrl-RS"/>
        </w:rPr>
        <w:t xml:space="preserve"> дана</w:t>
      </w:r>
      <w:r w:rsidRPr="00B479C6">
        <w:rPr>
          <w:rFonts w:ascii="Times New Roman" w:hAnsi="Times New Roman"/>
          <w:noProof/>
          <w:lang w:val="sr-Cyrl-RS"/>
        </w:rPr>
        <w:t>.</w:t>
      </w:r>
    </w:p>
    <w:p w:rsidR="006F40B3" w:rsidRPr="003B5709" w:rsidRDefault="00961E5D" w:rsidP="00961E5D">
      <w:pPr>
        <w:ind w:firstLine="720"/>
        <w:jc w:val="both"/>
        <w:rPr>
          <w:lang w:val="sr-Cyrl-RS"/>
        </w:rPr>
      </w:pPr>
      <w:r w:rsidRPr="00B479C6">
        <w:rPr>
          <w:lang w:val="sr-Cyrl-RS"/>
        </w:rPr>
        <w:t xml:space="preserve">Ако </w:t>
      </w:r>
      <w:r w:rsidRPr="003B5709">
        <w:rPr>
          <w:lang w:val="sr-Cyrl-RS"/>
        </w:rPr>
        <w:t xml:space="preserve">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w:t>
      </w:r>
      <w:r w:rsidR="008D33C5">
        <w:rPr>
          <w:lang w:val="sr-Cyrl-RS"/>
        </w:rPr>
        <w:t>П</w:t>
      </w:r>
      <w:r w:rsidRPr="003B5709">
        <w:rPr>
          <w:lang w:val="sr-Cyrl-RS"/>
        </w:rPr>
        <w:t xml:space="preserve">онуђача. </w:t>
      </w:r>
    </w:p>
    <w:p w:rsidR="0090119A" w:rsidRPr="00700EC9" w:rsidRDefault="0090119A" w:rsidP="0090119A">
      <w:pPr>
        <w:jc w:val="both"/>
        <w:rPr>
          <w:b/>
          <w:lang w:val="sr-Cyrl-RS"/>
        </w:rPr>
      </w:pPr>
    </w:p>
    <w:p w:rsidR="00F275E4" w:rsidRPr="003B5709" w:rsidRDefault="00F275E4" w:rsidP="00F275E4">
      <w:pPr>
        <w:pStyle w:val="ListParagraph"/>
        <w:numPr>
          <w:ilvl w:val="0"/>
          <w:numId w:val="1"/>
        </w:numPr>
        <w:jc w:val="both"/>
        <w:rPr>
          <w:b/>
          <w:lang w:val="ru-RU"/>
        </w:rPr>
      </w:pPr>
      <w:r w:rsidRPr="003B5709">
        <w:rPr>
          <w:b/>
          <w:lang w:val="ru-RU"/>
        </w:rPr>
        <w:t xml:space="preserve">Гарантни рок </w:t>
      </w:r>
    </w:p>
    <w:p w:rsidR="00F275E4" w:rsidRPr="003B5709" w:rsidRDefault="00F275E4" w:rsidP="00F275E4">
      <w:pPr>
        <w:pStyle w:val="ListParagraph"/>
        <w:ind w:left="1080"/>
        <w:jc w:val="both"/>
        <w:rPr>
          <w:b/>
          <w:lang w:val="ru-RU"/>
        </w:rPr>
      </w:pPr>
    </w:p>
    <w:p w:rsidR="009A3257" w:rsidRDefault="007B3ED9" w:rsidP="009A3257">
      <w:pPr>
        <w:outlineLvl w:val="0"/>
        <w:rPr>
          <w:szCs w:val="28"/>
          <w:lang w:val="sr-Cyrl-CS"/>
        </w:rPr>
      </w:pPr>
      <w:r>
        <w:rPr>
          <w:szCs w:val="28"/>
          <w:lang w:val="sr-Cyrl-CS"/>
        </w:rPr>
        <w:t xml:space="preserve">         </w:t>
      </w:r>
      <w:bookmarkStart w:id="0" w:name="_GoBack"/>
      <w:bookmarkEnd w:id="0"/>
      <w:r w:rsidR="00277A6E" w:rsidRPr="003B5709">
        <w:rPr>
          <w:szCs w:val="28"/>
          <w:lang w:val="sr-Cyrl-CS"/>
        </w:rPr>
        <w:t xml:space="preserve">Гарантни рок за </w:t>
      </w:r>
      <w:r w:rsidR="00EA1D9E" w:rsidRPr="003B5709">
        <w:rPr>
          <w:szCs w:val="28"/>
          <w:lang w:val="sr-Cyrl-CS"/>
        </w:rPr>
        <w:t>предметна добра је произвођачки.</w:t>
      </w:r>
    </w:p>
    <w:p w:rsidR="00AF5763" w:rsidRDefault="00AF5763" w:rsidP="009A3257">
      <w:pPr>
        <w:outlineLvl w:val="0"/>
        <w:rPr>
          <w:b/>
          <w:szCs w:val="28"/>
          <w:lang w:val="sr-Latn-RS"/>
        </w:rPr>
      </w:pPr>
    </w:p>
    <w:p w:rsidR="009A3257" w:rsidRPr="009A3257" w:rsidRDefault="009A3257" w:rsidP="009A3257">
      <w:pPr>
        <w:outlineLvl w:val="0"/>
        <w:rPr>
          <w:b/>
          <w:bCs/>
          <w:color w:val="000000" w:themeColor="text1"/>
          <w:lang w:val="sr-Cyrl-RS"/>
        </w:rPr>
      </w:pPr>
      <w:r w:rsidRPr="009A3257">
        <w:rPr>
          <w:b/>
          <w:szCs w:val="28"/>
          <w:lang w:val="sr-Latn-RS"/>
        </w:rPr>
        <w:t>9.</w:t>
      </w:r>
      <w:r w:rsidRPr="009A3257">
        <w:rPr>
          <w:b/>
          <w:bCs/>
          <w:color w:val="000000" w:themeColor="text1"/>
          <w:lang w:val="sr-Cyrl-RS"/>
        </w:rPr>
        <w:t xml:space="preserve"> </w:t>
      </w:r>
      <w:r>
        <w:rPr>
          <w:b/>
          <w:bCs/>
          <w:color w:val="000000" w:themeColor="text1"/>
          <w:lang w:val="sr-Cyrl-RS"/>
        </w:rPr>
        <w:t>Стандарди осигурања квалитета</w:t>
      </w:r>
      <w:r w:rsidRPr="009A3257">
        <w:rPr>
          <w:b/>
          <w:bCs/>
          <w:color w:val="000000" w:themeColor="text1"/>
          <w:lang w:val="sr-Cyrl-RS"/>
        </w:rPr>
        <w:t xml:space="preserve"> </w:t>
      </w:r>
    </w:p>
    <w:p w:rsidR="009A3257" w:rsidRPr="009A3257" w:rsidRDefault="009A3257" w:rsidP="009A3257">
      <w:pPr>
        <w:outlineLvl w:val="0"/>
        <w:rPr>
          <w:b/>
          <w:bCs/>
          <w:color w:val="000000" w:themeColor="text1"/>
          <w:lang w:val="sr-Cyrl-RS"/>
        </w:rPr>
      </w:pPr>
    </w:p>
    <w:p w:rsidR="009A3257" w:rsidRPr="008F4FBE" w:rsidRDefault="009A3257" w:rsidP="007B3ED9">
      <w:pPr>
        <w:pStyle w:val="ListParagraph"/>
        <w:spacing w:after="173" w:line="249" w:lineRule="auto"/>
        <w:ind w:left="510"/>
        <w:jc w:val="both"/>
        <w:rPr>
          <w:rFonts w:eastAsia="Calibri"/>
          <w:color w:val="000000" w:themeColor="text1"/>
          <w:lang w:val="sr-Cyrl-RS"/>
        </w:rPr>
      </w:pPr>
      <w:r>
        <w:rPr>
          <w:rFonts w:eastAsia="Calibri"/>
          <w:lang w:val="sr-Cyrl-RS"/>
        </w:rPr>
        <w:t>Понуђач мора да достави сертификат о прегледу типа (за ставке од 1-7) из табеле и да достави Декларацију о усаглашености и упутство за употребу.</w:t>
      </w:r>
    </w:p>
    <w:p w:rsidR="009A3257" w:rsidRPr="008F4FBE" w:rsidRDefault="009A3257" w:rsidP="009A3257">
      <w:pPr>
        <w:pStyle w:val="ListParagraph"/>
        <w:spacing w:after="173" w:line="249" w:lineRule="auto"/>
        <w:ind w:left="510" w:firstLine="1020"/>
        <w:jc w:val="both"/>
        <w:rPr>
          <w:lang w:val="sr-Cyrl-RS"/>
        </w:rPr>
      </w:pPr>
      <w:r w:rsidRPr="008F4FBE">
        <w:rPr>
          <w:lang w:val="sr-Cyrl-RS"/>
        </w:rPr>
        <w:t>Доказ: Копија сертификата о прегледу типа  званичних институција (именована тела Републике Србије)</w:t>
      </w:r>
    </w:p>
    <w:p w:rsidR="009A3257" w:rsidRPr="009A3257" w:rsidRDefault="009A3257" w:rsidP="009A3257">
      <w:pPr>
        <w:pStyle w:val="ListParagraph"/>
        <w:spacing w:after="173" w:line="249" w:lineRule="auto"/>
        <w:ind w:left="510" w:firstLine="1020"/>
        <w:jc w:val="both"/>
        <w:rPr>
          <w:rFonts w:eastAsia="Calibri"/>
          <w:color w:val="000000" w:themeColor="text1"/>
          <w:lang w:val="sr-Cyrl-RS"/>
        </w:rPr>
      </w:pPr>
      <w:r w:rsidRPr="008F4FBE">
        <w:rPr>
          <w:rFonts w:eastAsia="Calibri"/>
          <w:lang w:val="sr-Cyrl-RS"/>
        </w:rPr>
        <w:t>Доказ: Копија Декларације о усаглашености и упутство за употребу од произвођача д</w:t>
      </w:r>
      <w:r>
        <w:rPr>
          <w:rFonts w:eastAsia="Calibri"/>
          <w:lang w:val="sr-Cyrl-RS"/>
        </w:rPr>
        <w:t>обара или овлашћеног заступника.</w:t>
      </w:r>
    </w:p>
    <w:p w:rsidR="009A3257" w:rsidRPr="008F4FBE" w:rsidRDefault="009A3257" w:rsidP="009A3257">
      <w:pPr>
        <w:pStyle w:val="ListParagraph"/>
        <w:spacing w:after="173" w:line="249" w:lineRule="auto"/>
        <w:ind w:left="510" w:firstLine="1020"/>
        <w:jc w:val="both"/>
        <w:rPr>
          <w:rFonts w:eastAsia="Calibri"/>
          <w:color w:val="000000" w:themeColor="text1"/>
          <w:lang w:val="sr-Cyrl-RS"/>
        </w:rPr>
      </w:pPr>
      <w:r w:rsidRPr="008F4FBE">
        <w:rPr>
          <w:rFonts w:eastAsia="Calibri"/>
          <w:lang w:val="sr-Cyrl-RS"/>
        </w:rPr>
        <w:t>Понуђач мора да достави (за ставк</w:t>
      </w:r>
      <w:r>
        <w:rPr>
          <w:rFonts w:eastAsia="Calibri"/>
          <w:lang w:val="sr-Cyrl-RS"/>
        </w:rPr>
        <w:t>е</w:t>
      </w:r>
      <w:r w:rsidRPr="008F4FBE">
        <w:rPr>
          <w:rFonts w:eastAsia="Calibri"/>
          <w:lang w:val="sr-Cyrl-RS"/>
        </w:rPr>
        <w:t xml:space="preserve"> </w:t>
      </w:r>
      <w:r>
        <w:rPr>
          <w:rFonts w:eastAsia="Calibri"/>
          <w:lang w:val="sr-Cyrl-RS"/>
        </w:rPr>
        <w:t>9 и 10</w:t>
      </w:r>
      <w:r w:rsidRPr="008F4FBE">
        <w:rPr>
          <w:rFonts w:eastAsia="Calibri"/>
          <w:lang w:val="sr-Cyrl-RS"/>
        </w:rPr>
        <w:t>) Декларацију о усагл</w:t>
      </w:r>
      <w:r>
        <w:rPr>
          <w:rFonts w:eastAsia="Calibri"/>
          <w:lang w:val="sr-Cyrl-RS"/>
        </w:rPr>
        <w:t>ашености и упутство за употребу.</w:t>
      </w:r>
    </w:p>
    <w:p w:rsidR="009A3257" w:rsidRDefault="009A3257" w:rsidP="009A3257">
      <w:pPr>
        <w:pStyle w:val="ListParagraph"/>
        <w:spacing w:after="173" w:line="249" w:lineRule="auto"/>
        <w:ind w:left="510" w:firstLine="1020"/>
        <w:jc w:val="both"/>
        <w:rPr>
          <w:rFonts w:eastAsia="Calibri"/>
          <w:lang w:val="sr-Cyrl-RS"/>
        </w:rPr>
      </w:pPr>
      <w:r w:rsidRPr="008F4FBE">
        <w:rPr>
          <w:lang w:val="sr-Cyrl-RS"/>
        </w:rPr>
        <w:t xml:space="preserve">Доказ: </w:t>
      </w:r>
      <w:r w:rsidRPr="008F4FBE">
        <w:rPr>
          <w:rFonts w:eastAsia="Calibri"/>
          <w:lang w:val="sr-Cyrl-RS"/>
        </w:rPr>
        <w:t>Копија Декларације о усаглашености и упутств</w:t>
      </w:r>
      <w:r>
        <w:rPr>
          <w:rFonts w:eastAsia="Calibri"/>
          <w:lang w:val="sr-Cyrl-RS"/>
        </w:rPr>
        <w:t>о</w:t>
      </w:r>
      <w:r w:rsidRPr="008F4FBE">
        <w:rPr>
          <w:rFonts w:eastAsia="Calibri"/>
          <w:lang w:val="sr-Cyrl-RS"/>
        </w:rPr>
        <w:t xml:space="preserve"> за употребу од произвођача добара или овлашћеног заступника.</w:t>
      </w:r>
    </w:p>
    <w:p w:rsidR="00AF5763" w:rsidRDefault="00AF5763" w:rsidP="009A3257">
      <w:pPr>
        <w:pStyle w:val="ListParagraph"/>
        <w:spacing w:after="173" w:line="249" w:lineRule="auto"/>
        <w:ind w:left="510" w:firstLine="1020"/>
        <w:jc w:val="both"/>
        <w:rPr>
          <w:rFonts w:eastAsia="Calibri"/>
          <w:color w:val="000000" w:themeColor="text1"/>
          <w:lang w:val="sr-Cyrl-RS"/>
        </w:rPr>
      </w:pPr>
    </w:p>
    <w:p w:rsidR="00AF5763" w:rsidRPr="008F4FBE" w:rsidRDefault="00AF5763" w:rsidP="009A3257">
      <w:pPr>
        <w:pStyle w:val="ListParagraph"/>
        <w:spacing w:after="173" w:line="249" w:lineRule="auto"/>
        <w:ind w:left="510" w:firstLine="1020"/>
        <w:jc w:val="both"/>
        <w:rPr>
          <w:rFonts w:eastAsia="Calibri"/>
          <w:color w:val="000000" w:themeColor="text1"/>
          <w:lang w:val="sr-Cyrl-RS"/>
        </w:rPr>
      </w:pPr>
      <w:r>
        <w:rPr>
          <w:rFonts w:eastAsia="Calibri"/>
          <w:color w:val="000000" w:themeColor="text1"/>
          <w:lang w:val="sr-Cyrl-RS"/>
        </w:rPr>
        <w:t xml:space="preserve">Неопходно је да понуђач доказе достави уз понуду.Уколико Понуђач не достави тражене доказе, понуда ће </w:t>
      </w:r>
      <w:r w:rsidR="00E07C10">
        <w:rPr>
          <w:rFonts w:eastAsia="Calibri"/>
          <w:color w:val="000000" w:themeColor="text1"/>
          <w:lang w:val="sr-Cyrl-RS"/>
        </w:rPr>
        <w:t xml:space="preserve">се </w:t>
      </w:r>
      <w:r>
        <w:rPr>
          <w:rFonts w:eastAsia="Calibri"/>
          <w:color w:val="000000" w:themeColor="text1"/>
          <w:lang w:val="sr-Cyrl-RS"/>
        </w:rPr>
        <w:t>сматрати неприхватљивом.</w:t>
      </w:r>
    </w:p>
    <w:p w:rsidR="0059534E" w:rsidRPr="003B5709" w:rsidRDefault="0059534E" w:rsidP="0064391A">
      <w:pPr>
        <w:jc w:val="both"/>
        <w:rPr>
          <w:b/>
          <w:noProof/>
          <w:lang w:val="sr-Cyrl-RS"/>
        </w:rPr>
      </w:pPr>
    </w:p>
    <w:p w:rsidR="00AE7934" w:rsidRPr="009A3257" w:rsidRDefault="00AE7934" w:rsidP="009A3257">
      <w:pPr>
        <w:pStyle w:val="ListParagraph"/>
        <w:numPr>
          <w:ilvl w:val="0"/>
          <w:numId w:val="20"/>
        </w:numPr>
        <w:jc w:val="both"/>
        <w:outlineLvl w:val="0"/>
        <w:rPr>
          <w:b/>
          <w:lang w:val="sr-Cyrl-RS"/>
        </w:rPr>
      </w:pPr>
      <w:r w:rsidRPr="009A3257">
        <w:rPr>
          <w:rFonts w:eastAsia="Batang"/>
          <w:b/>
          <w:lang w:val="sr-Cyrl-RS"/>
        </w:rPr>
        <w:t>Рок важења понуде не може бити краћи од 30 дана од дана отварања понуда.</w:t>
      </w:r>
    </w:p>
    <w:p w:rsidR="00AE7934" w:rsidRDefault="00AE7934" w:rsidP="009605D1">
      <w:pPr>
        <w:jc w:val="both"/>
        <w:outlineLvl w:val="0"/>
        <w:rPr>
          <w:b/>
          <w:lang w:val="sr-Cyrl-RS"/>
        </w:rPr>
      </w:pPr>
    </w:p>
    <w:p w:rsidR="007670CA" w:rsidRPr="003B5709" w:rsidRDefault="007670CA" w:rsidP="009605D1">
      <w:pPr>
        <w:jc w:val="both"/>
        <w:outlineLvl w:val="0"/>
        <w:rPr>
          <w:b/>
          <w:lang w:val="sr-Cyrl-RS"/>
        </w:rPr>
      </w:pPr>
    </w:p>
    <w:p w:rsidR="00D32DF4" w:rsidRPr="009A3257" w:rsidRDefault="00D32DF4" w:rsidP="009A3257">
      <w:pPr>
        <w:pStyle w:val="ListParagraph"/>
        <w:numPr>
          <w:ilvl w:val="0"/>
          <w:numId w:val="20"/>
        </w:numPr>
        <w:jc w:val="both"/>
        <w:rPr>
          <w:b/>
          <w:lang w:val="ru-RU"/>
        </w:rPr>
      </w:pPr>
      <w:r w:rsidRPr="009A3257">
        <w:rPr>
          <w:b/>
          <w:lang w:val="ru-RU"/>
        </w:rPr>
        <w:t>Критеријум за доделу уговора је економски најповољнија понуда.</w:t>
      </w:r>
    </w:p>
    <w:p w:rsidR="00D32DF4" w:rsidRPr="003B5709" w:rsidRDefault="00D32DF4" w:rsidP="00D32DF4">
      <w:pPr>
        <w:jc w:val="both"/>
        <w:outlineLvl w:val="0"/>
        <w:rPr>
          <w:b/>
          <w:lang w:val="sr-Cyrl-RS"/>
        </w:rPr>
      </w:pPr>
    </w:p>
    <w:p w:rsidR="00D32DF4" w:rsidRDefault="00D32DF4" w:rsidP="00D32DF4">
      <w:pPr>
        <w:ind w:left="360" w:firstLine="720"/>
        <w:jc w:val="both"/>
        <w:outlineLvl w:val="0"/>
        <w:rPr>
          <w:rFonts w:eastAsia="Lucida Sans Unicode"/>
          <w:b/>
          <w:kern w:val="1"/>
          <w:lang w:val="sr-Cyrl-RS"/>
        </w:rPr>
      </w:pPr>
      <w:r w:rsidRPr="003B5709">
        <w:rPr>
          <w:rFonts w:eastAsia="Lucida Sans Unicode"/>
          <w:b/>
          <w:kern w:val="1"/>
          <w:lang w:val="sr-Cyrl-RS"/>
        </w:rPr>
        <w:t>Критеријума је цена.</w:t>
      </w:r>
    </w:p>
    <w:p w:rsidR="00AF5763" w:rsidRPr="003B5709" w:rsidRDefault="00AF5763" w:rsidP="00D32DF4">
      <w:pPr>
        <w:ind w:left="360" w:firstLine="720"/>
        <w:jc w:val="both"/>
        <w:outlineLvl w:val="0"/>
        <w:rPr>
          <w:rFonts w:eastAsia="Lucida Sans Unicode"/>
          <w:b/>
          <w:kern w:val="1"/>
          <w:lang w:val="sr-Cyrl-RS"/>
        </w:rPr>
      </w:pPr>
    </w:p>
    <w:p w:rsidR="00D32DF4" w:rsidRDefault="00D32DF4" w:rsidP="00D32DF4">
      <w:pPr>
        <w:ind w:firstLine="1080"/>
        <w:jc w:val="both"/>
        <w:outlineLvl w:val="0"/>
        <w:rPr>
          <w:rFonts w:eastAsia="Lucida Sans Unicode"/>
          <w:kern w:val="1"/>
          <w:lang w:val="sr-Cyrl-RS"/>
        </w:rPr>
      </w:pPr>
      <w:r w:rsidRPr="003B5709">
        <w:rPr>
          <w:rFonts w:eastAsia="Lucida Sans Unicode"/>
          <w:kern w:val="1"/>
          <w:lang w:val="sr-Cyrl-RS"/>
        </w:rPr>
        <w:t>Понуђач је дужан да попуни, потпише и овери све захтеване податке у обрасцу</w:t>
      </w:r>
      <w:r w:rsidR="002D38CE">
        <w:rPr>
          <w:rFonts w:eastAsia="Lucida Sans Unicode"/>
          <w:kern w:val="1"/>
          <w:lang w:val="sr-Cyrl-RS"/>
        </w:rPr>
        <w:t xml:space="preserve"> понуде.</w:t>
      </w:r>
    </w:p>
    <w:p w:rsidR="002D38CE" w:rsidRPr="003B5709" w:rsidRDefault="002D38CE" w:rsidP="00D32DF4">
      <w:pPr>
        <w:ind w:firstLine="1080"/>
        <w:jc w:val="both"/>
        <w:outlineLvl w:val="0"/>
        <w:rPr>
          <w:rFonts w:eastAsia="Lucida Sans Unicode"/>
          <w:kern w:val="1"/>
          <w:lang w:val="sr-Cyrl-RS"/>
        </w:rPr>
      </w:pPr>
    </w:p>
    <w:p w:rsidR="00936830" w:rsidRPr="0006351E" w:rsidRDefault="009A3257" w:rsidP="009A3257">
      <w:pPr>
        <w:pStyle w:val="NoSpacing"/>
        <w:jc w:val="both"/>
        <w:rPr>
          <w:b/>
          <w:lang w:val="sr-Cyrl-RS"/>
        </w:rPr>
      </w:pPr>
      <w:r>
        <w:rPr>
          <w:b/>
          <w:lang w:val="sr-Cyrl-RS"/>
        </w:rPr>
        <w:t xml:space="preserve">        12.</w:t>
      </w:r>
      <w:r w:rsidR="00936830" w:rsidRPr="0006351E">
        <w:rPr>
          <w:b/>
          <w:lang w:val="sr-Cyrl-RS"/>
        </w:rPr>
        <w:t>Резервни критеријум</w:t>
      </w:r>
    </w:p>
    <w:p w:rsidR="00936830" w:rsidRPr="0006351E" w:rsidRDefault="00936830" w:rsidP="00936830">
      <w:pPr>
        <w:pStyle w:val="NoSpacing"/>
        <w:jc w:val="both"/>
        <w:rPr>
          <w:lang w:val="sr-Cyrl-RS"/>
        </w:rPr>
      </w:pPr>
    </w:p>
    <w:p w:rsidR="00936830" w:rsidRPr="0006351E" w:rsidRDefault="00936830" w:rsidP="00936830">
      <w:pPr>
        <w:pStyle w:val="basic-paragraph"/>
        <w:shd w:val="clear" w:color="auto" w:fill="FFFFFF"/>
        <w:spacing w:before="0" w:beforeAutospacing="0" w:after="150" w:afterAutospacing="0"/>
        <w:jc w:val="both"/>
        <w:rPr>
          <w:szCs w:val="20"/>
          <w:lang w:val="sr-Cyrl-RS"/>
        </w:rPr>
      </w:pPr>
      <w:r w:rsidRPr="0006351E">
        <w:rPr>
          <w:szCs w:val="20"/>
          <w:lang w:val="sr-Cyrl-RS"/>
        </w:rPr>
        <w:tab/>
        <w:t xml:space="preserve">У случају да два или више Понуђача понуде исту цену Наручилац ће изабрати понуду Понуђача који понуди краћи рок </w:t>
      </w:r>
      <w:r>
        <w:rPr>
          <w:szCs w:val="20"/>
          <w:lang w:val="sr-Cyrl-RS"/>
        </w:rPr>
        <w:t>за решавање рекламација</w:t>
      </w:r>
      <w:r w:rsidRPr="0006351E">
        <w:rPr>
          <w:szCs w:val="20"/>
          <w:lang w:val="sr-Cyrl-RS"/>
        </w:rPr>
        <w:t>.</w:t>
      </w:r>
    </w:p>
    <w:p w:rsidR="00793F69" w:rsidRPr="003B5709" w:rsidRDefault="005958C9" w:rsidP="00936830">
      <w:pPr>
        <w:pStyle w:val="basic-paragraph"/>
        <w:shd w:val="clear" w:color="auto" w:fill="FFFFFF"/>
        <w:spacing w:before="0" w:beforeAutospacing="0" w:after="150" w:afterAutospacing="0"/>
        <w:ind w:firstLine="720"/>
        <w:jc w:val="both"/>
        <w:rPr>
          <w:szCs w:val="20"/>
          <w:lang w:val="sr-Cyrl-RS"/>
        </w:rPr>
      </w:pPr>
      <w:r w:rsidRPr="003B5709">
        <w:rPr>
          <w:lang w:val="sr-Cyrl-RS"/>
        </w:rPr>
        <w:t>У случају да два или више понуђача понуде исту цену</w:t>
      </w:r>
      <w:r w:rsidR="0009040A">
        <w:rPr>
          <w:lang w:val="sr-Cyrl-RS"/>
        </w:rPr>
        <w:t xml:space="preserve"> и исти рок за решавање рекламације</w:t>
      </w:r>
      <w:r w:rsidRPr="003B5709">
        <w:rPr>
          <w:lang w:val="sr-Cyrl-RS"/>
        </w:rPr>
        <w:t>, Наручилац ће уговор доделити Понуђачу који ће бити извучен жребањем</w:t>
      </w:r>
      <w:r w:rsidR="00D32FE4" w:rsidRPr="003B5709">
        <w:rPr>
          <w:szCs w:val="20"/>
          <w:lang w:val="sr-Cyrl-RS"/>
        </w:rPr>
        <w:t>.</w:t>
      </w:r>
    </w:p>
    <w:p w:rsidR="00AF2C69" w:rsidRPr="009824EC" w:rsidRDefault="009A3257" w:rsidP="009A3257">
      <w:pPr>
        <w:rPr>
          <w:b/>
          <w:lang w:val="sr-Cyrl-RS"/>
        </w:rPr>
      </w:pPr>
      <w:r>
        <w:rPr>
          <w:b/>
          <w:lang w:val="sr-Cyrl-RS"/>
        </w:rPr>
        <w:t xml:space="preserve">       </w:t>
      </w:r>
      <w:r w:rsidR="00AF2C69">
        <w:rPr>
          <w:b/>
          <w:lang w:val="sr-Cyrl-RS"/>
        </w:rPr>
        <w:t>1</w:t>
      </w:r>
      <w:r>
        <w:rPr>
          <w:b/>
          <w:lang w:val="sr-Cyrl-RS"/>
        </w:rPr>
        <w:t>3</w:t>
      </w:r>
      <w:r w:rsidR="00AF2C69">
        <w:rPr>
          <w:b/>
          <w:lang w:val="sr-Cyrl-RS"/>
        </w:rPr>
        <w:t>.</w:t>
      </w:r>
      <w:r w:rsidR="00AF2C69" w:rsidRPr="009824EC">
        <w:rPr>
          <w:b/>
          <w:lang w:val="sr-Cyrl-RS"/>
        </w:rPr>
        <w:t>Измене током трајања уговора</w:t>
      </w:r>
    </w:p>
    <w:p w:rsidR="00AF2C69" w:rsidRPr="009824EC" w:rsidRDefault="00AF2C69" w:rsidP="00AF2C69">
      <w:pPr>
        <w:ind w:left="720"/>
        <w:rPr>
          <w:b/>
          <w:lang w:val="sr-Cyrl-RS"/>
        </w:rPr>
      </w:pPr>
    </w:p>
    <w:p w:rsidR="00AF2C69" w:rsidRPr="009824EC" w:rsidRDefault="00AF2C69" w:rsidP="00AF5763">
      <w:pPr>
        <w:ind w:firstLine="720"/>
        <w:jc w:val="both"/>
        <w:rPr>
          <w:lang w:val="sr-Cyrl-RS"/>
        </w:rPr>
      </w:pPr>
      <w:r w:rsidRPr="009824EC">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rsidR="00AF2C69" w:rsidRPr="009824EC" w:rsidRDefault="00AF2C69" w:rsidP="00AF2C69">
      <w:pPr>
        <w:jc w:val="both"/>
        <w:rPr>
          <w:lang w:val="sr-Cyrl-RS"/>
        </w:rPr>
      </w:pPr>
    </w:p>
    <w:p w:rsidR="00AF2C69" w:rsidRPr="009824EC" w:rsidRDefault="009A3257" w:rsidP="009A3257">
      <w:pPr>
        <w:rPr>
          <w:b/>
          <w:lang w:val="sr-Cyrl-RS"/>
        </w:rPr>
      </w:pPr>
      <w:r>
        <w:rPr>
          <w:b/>
          <w:lang w:val="sr-Cyrl-RS"/>
        </w:rPr>
        <w:t xml:space="preserve">        14</w:t>
      </w:r>
      <w:r w:rsidR="00AF2C69">
        <w:rPr>
          <w:b/>
          <w:lang w:val="sr-Cyrl-RS"/>
        </w:rPr>
        <w:t>.</w:t>
      </w:r>
      <w:r w:rsidR="00AF2C69" w:rsidRPr="009824EC">
        <w:rPr>
          <w:b/>
          <w:lang w:val="sr-Cyrl-RS"/>
        </w:rPr>
        <w:t>Уговорна казна</w:t>
      </w:r>
    </w:p>
    <w:p w:rsidR="00AF2C69" w:rsidRPr="009824EC" w:rsidRDefault="00AF2C69" w:rsidP="00AF2C69">
      <w:pPr>
        <w:widowControl w:val="0"/>
        <w:spacing w:line="240" w:lineRule="exact"/>
        <w:jc w:val="both"/>
        <w:outlineLvl w:val="3"/>
        <w:rPr>
          <w:b/>
          <w:smallCaps/>
          <w:noProof/>
          <w:w w:val="120"/>
          <w:lang w:val="sr-Cyrl-RS"/>
        </w:rPr>
      </w:pPr>
    </w:p>
    <w:p w:rsidR="00AF2C69" w:rsidRPr="00AF5763" w:rsidRDefault="00AF2C69" w:rsidP="00AF2C69">
      <w:pPr>
        <w:tabs>
          <w:tab w:val="left" w:pos="1440"/>
        </w:tabs>
        <w:ind w:firstLine="720"/>
        <w:jc w:val="both"/>
        <w:rPr>
          <w:rFonts w:eastAsia="Batang"/>
          <w:lang w:val="sr-Cyrl-RS"/>
        </w:rPr>
      </w:pPr>
      <w:r w:rsidRPr="009824EC">
        <w:rPr>
          <w:rFonts w:eastAsia="Batang"/>
          <w:lang w:val="sr-Latn-CS"/>
        </w:rPr>
        <w:t xml:space="preserve">Уколико </w:t>
      </w:r>
      <w:r w:rsidRPr="009824EC">
        <w:rPr>
          <w:rFonts w:eastAsia="Batang"/>
          <w:lang w:val="sr-Cyrl-RS"/>
        </w:rPr>
        <w:t>Понуђач</w:t>
      </w:r>
      <w:r w:rsidR="00AF5763">
        <w:rPr>
          <w:rFonts w:eastAsia="Batang"/>
          <w:lang w:val="sr-Cyrl-RS"/>
        </w:rPr>
        <w:t xml:space="preserve"> не испуни своју уговорну обавезу или касни са њеним испуњењем до уговорених рокова наведених у члановима 6 и 7, обавезан је да за сваки</w:t>
      </w:r>
      <w:r w:rsidR="000F764A">
        <w:rPr>
          <w:rFonts w:eastAsia="Batang"/>
          <w:lang w:val="sr-Cyrl-RS"/>
        </w:rPr>
        <w:t xml:space="preserve"> </w:t>
      </w:r>
      <w:r w:rsidR="00AF5763">
        <w:rPr>
          <w:rFonts w:eastAsia="Batang"/>
          <w:lang w:val="sr-Cyrl-RS"/>
        </w:rPr>
        <w:t>дан закашњења плати Наручиоцу на име уговорне казне , износ од 1.000,00 динара без ПДВ, с тим да износ тако одређене уговорене казне не може бити већи од 10% (процената) укупно уговорене вредности услуга без ПДВ-а</w:t>
      </w:r>
      <w:r w:rsidR="00AF5763">
        <w:rPr>
          <w:rFonts w:eastAsia="Batang"/>
          <w:lang w:val="sr-Latn-CS"/>
        </w:rPr>
        <w:t>.</w:t>
      </w:r>
    </w:p>
    <w:p w:rsidR="009A3257" w:rsidRDefault="00AF5763" w:rsidP="00AF5763">
      <w:pPr>
        <w:ind w:firstLine="720"/>
        <w:jc w:val="both"/>
        <w:rPr>
          <w:rFonts w:eastAsia="Batang"/>
          <w:lang w:val="sr-Cyrl-RS"/>
        </w:rPr>
      </w:pPr>
      <w:r>
        <w:rPr>
          <w:rFonts w:eastAsia="Batang"/>
          <w:lang w:val="sr-Cyrl-RS"/>
        </w:rPr>
        <w:t>Делимично извршење уговорених обавеза у предвиђеном року не искључује обавезу плаћања уговорне казне.</w:t>
      </w:r>
    </w:p>
    <w:p w:rsidR="00AF5763" w:rsidRDefault="00AF5763" w:rsidP="00AF5763">
      <w:pPr>
        <w:ind w:firstLine="720"/>
        <w:jc w:val="both"/>
        <w:rPr>
          <w:rFonts w:eastAsia="Batang"/>
          <w:lang w:val="sr-Cyrl-RS"/>
        </w:rPr>
      </w:pPr>
      <w:r>
        <w:rPr>
          <w:rFonts w:eastAsia="Batang"/>
          <w:lang w:val="sr-Cyrl-RS"/>
        </w:rPr>
        <w:t>Уколико Понуђач не пружа предметне услуге у складу са овим Уговором, Наручилац задржава прааво да једнострано раскине уговор без отказног рока и реализује средство обезбеђења.</w:t>
      </w:r>
    </w:p>
    <w:p w:rsidR="000F764A" w:rsidRPr="00AF5763" w:rsidRDefault="000F764A" w:rsidP="00AF5763">
      <w:pPr>
        <w:ind w:firstLine="720"/>
        <w:jc w:val="both"/>
        <w:rPr>
          <w:lang w:val="sr-Cyrl-RS"/>
        </w:rPr>
      </w:pPr>
      <w:r>
        <w:rPr>
          <w:rFonts w:eastAsia="Batang"/>
          <w:lang w:val="sr-Cyrl-RS"/>
        </w:rPr>
        <w:t>Изузетно од става 3. овог члана, уколико услед објективних околност дође до немогућности реализације овог уговора уговорне стране могу споразумно раскинути овај уговор.</w:t>
      </w:r>
    </w:p>
    <w:p w:rsidR="00AF5763" w:rsidRDefault="00AF5763" w:rsidP="000F764A">
      <w:pPr>
        <w:rPr>
          <w:b/>
          <w:lang w:val="sr-Cyrl-RS"/>
        </w:rPr>
      </w:pPr>
    </w:p>
    <w:p w:rsidR="00AF2C69" w:rsidRPr="009824EC" w:rsidRDefault="00AF2C69" w:rsidP="00AF2C69">
      <w:pPr>
        <w:ind w:left="720"/>
        <w:rPr>
          <w:b/>
          <w:lang w:val="sr-Cyrl-RS"/>
        </w:rPr>
      </w:pPr>
      <w:r>
        <w:rPr>
          <w:b/>
          <w:lang w:val="sr-Cyrl-RS"/>
        </w:rPr>
        <w:t>1</w:t>
      </w:r>
      <w:r w:rsidR="009A3257">
        <w:rPr>
          <w:b/>
          <w:lang w:val="sr-Cyrl-RS"/>
        </w:rPr>
        <w:t>5</w:t>
      </w:r>
      <w:r>
        <w:rPr>
          <w:b/>
          <w:lang w:val="sr-Cyrl-RS"/>
        </w:rPr>
        <w:t>.</w:t>
      </w:r>
      <w:r w:rsidRPr="009824EC">
        <w:rPr>
          <w:b/>
          <w:lang w:val="sr-Cyrl-RS"/>
        </w:rPr>
        <w:t>Виша сила</w:t>
      </w:r>
    </w:p>
    <w:p w:rsidR="00AF2C69" w:rsidRPr="009824EC" w:rsidRDefault="00AF2C69" w:rsidP="00AF2C69">
      <w:pPr>
        <w:rPr>
          <w:lang w:val="sr-Cyrl-RS"/>
        </w:rPr>
      </w:pPr>
    </w:p>
    <w:p w:rsidR="00AF2C69" w:rsidRPr="009824EC" w:rsidRDefault="00AF2C69" w:rsidP="00AF2C69">
      <w:pPr>
        <w:ind w:firstLine="720"/>
        <w:jc w:val="both"/>
        <w:rPr>
          <w:lang w:val="sr-Cyrl-RS"/>
        </w:rPr>
      </w:pPr>
      <w:r w:rsidRPr="009824EC">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AF2C69" w:rsidRPr="009824EC" w:rsidRDefault="00AF2C69" w:rsidP="00AF2C69">
      <w:pPr>
        <w:jc w:val="both"/>
        <w:rPr>
          <w:lang w:val="sr-Cyrl-RS"/>
        </w:rPr>
      </w:pPr>
      <w:r w:rsidRPr="009824EC">
        <w:rPr>
          <w:lang w:val="sr-Cyrl-RS"/>
        </w:rPr>
        <w:t xml:space="preserve"> </w:t>
      </w:r>
      <w:r w:rsidRPr="009824EC">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AF2C69" w:rsidRPr="009824EC" w:rsidRDefault="00AF2C69" w:rsidP="00AF2C69">
      <w:pPr>
        <w:ind w:firstLine="720"/>
        <w:jc w:val="both"/>
        <w:rPr>
          <w:lang w:val="sr-Cyrl-RS"/>
        </w:rPr>
      </w:pPr>
      <w:r w:rsidRPr="009824EC">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AF2C69" w:rsidRPr="009824EC" w:rsidRDefault="00AF2C69" w:rsidP="00AF2C69">
      <w:pPr>
        <w:jc w:val="both"/>
        <w:rPr>
          <w:b/>
          <w:noProof/>
          <w:lang w:val="sr-Cyrl-RS"/>
        </w:rPr>
      </w:pPr>
    </w:p>
    <w:p w:rsidR="00AF2C69" w:rsidRPr="009824EC" w:rsidRDefault="00AF2C69" w:rsidP="00AF2C69">
      <w:pPr>
        <w:ind w:left="720"/>
        <w:rPr>
          <w:b/>
          <w:lang w:val="sr-Cyrl-RS"/>
        </w:rPr>
      </w:pPr>
      <w:r>
        <w:rPr>
          <w:b/>
          <w:lang w:val="sr-Cyrl-RS"/>
        </w:rPr>
        <w:t>1</w:t>
      </w:r>
      <w:r w:rsidR="009A3257">
        <w:rPr>
          <w:b/>
          <w:lang w:val="sr-Cyrl-RS"/>
        </w:rPr>
        <w:t>6</w:t>
      </w:r>
      <w:r>
        <w:rPr>
          <w:b/>
          <w:lang w:val="sr-Cyrl-RS"/>
        </w:rPr>
        <w:t>.</w:t>
      </w:r>
      <w:r w:rsidRPr="009824EC">
        <w:rPr>
          <w:b/>
          <w:lang w:val="sr-Cyrl-RS"/>
        </w:rPr>
        <w:t>Заштита података Наручиоца</w:t>
      </w:r>
    </w:p>
    <w:p w:rsidR="00AF2C69" w:rsidRPr="009824EC" w:rsidRDefault="00AF2C69" w:rsidP="00AF2C69">
      <w:pPr>
        <w:ind w:left="720"/>
        <w:rPr>
          <w:lang w:val="sr-Cyrl-RS"/>
        </w:rPr>
      </w:pPr>
    </w:p>
    <w:p w:rsidR="00AF2C69" w:rsidRPr="009824EC" w:rsidRDefault="00AF2C69" w:rsidP="00AF2C69">
      <w:pPr>
        <w:ind w:left="90" w:firstLine="630"/>
        <w:jc w:val="both"/>
        <w:rPr>
          <w:lang w:val="sr-Cyrl-RS"/>
        </w:rPr>
      </w:pPr>
      <w:r w:rsidRPr="009824EC">
        <w:rPr>
          <w:lang w:val="sr-Cyrl-RS"/>
        </w:rPr>
        <w:t>Наручилац ће захтевати заштиту поверљивости података које Понуђачу ставља на располагање.</w:t>
      </w:r>
    </w:p>
    <w:p w:rsidR="00AF2C69" w:rsidRPr="009824EC" w:rsidRDefault="00AF2C69" w:rsidP="00AF2C69">
      <w:pPr>
        <w:ind w:left="90" w:firstLine="630"/>
        <w:jc w:val="both"/>
        <w:rPr>
          <w:lang w:val="sr-Cyrl-RS"/>
        </w:rPr>
      </w:pPr>
      <w:r w:rsidRPr="009824EC">
        <w:rPr>
          <w:lang w:val="sr-Cyrl-RS"/>
        </w:rPr>
        <w:t>Лице које је примило податке одређене као поверљиве дужно је да их чува и штити, без обзира на степен те поверљивости.</w:t>
      </w:r>
    </w:p>
    <w:p w:rsidR="001004D0" w:rsidRPr="009824EC" w:rsidRDefault="001004D0" w:rsidP="00AF2C69">
      <w:pPr>
        <w:rPr>
          <w:lang w:val="sr-Cyrl-RS"/>
        </w:rPr>
      </w:pPr>
    </w:p>
    <w:p w:rsidR="00AF2C69" w:rsidRPr="009824EC" w:rsidRDefault="00AF2C69" w:rsidP="00AF2C69">
      <w:pPr>
        <w:ind w:left="720"/>
        <w:rPr>
          <w:b/>
          <w:lang w:val="sr-Cyrl-RS"/>
        </w:rPr>
      </w:pPr>
      <w:r>
        <w:rPr>
          <w:b/>
          <w:lang w:val="sr-Cyrl-RS"/>
        </w:rPr>
        <w:t>1</w:t>
      </w:r>
      <w:r w:rsidR="009A3257">
        <w:rPr>
          <w:b/>
          <w:lang w:val="sr-Cyrl-RS"/>
        </w:rPr>
        <w:t>7</w:t>
      </w:r>
      <w:r>
        <w:rPr>
          <w:b/>
          <w:lang w:val="sr-Cyrl-RS"/>
        </w:rPr>
        <w:t>.</w:t>
      </w:r>
      <w:r w:rsidRPr="009824EC">
        <w:rPr>
          <w:b/>
          <w:lang w:val="sr-Cyrl-RS"/>
        </w:rPr>
        <w:t>Заштита података Понуђача</w:t>
      </w:r>
    </w:p>
    <w:p w:rsidR="00AF2C69" w:rsidRPr="009824EC" w:rsidRDefault="00AF2C69" w:rsidP="00AF2C69">
      <w:pPr>
        <w:ind w:left="1080"/>
        <w:jc w:val="both"/>
        <w:rPr>
          <w:lang w:val="sr-Cyrl-RS"/>
        </w:rPr>
      </w:pPr>
    </w:p>
    <w:p w:rsidR="00AF2C69" w:rsidRDefault="00AF2C69" w:rsidP="00AF2C69">
      <w:pPr>
        <w:ind w:firstLine="720"/>
        <w:jc w:val="both"/>
        <w:rPr>
          <w:lang w:val="sr-Cyrl-RS"/>
        </w:rPr>
      </w:pPr>
      <w:r w:rsidRPr="009824EC">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 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086CA0" w:rsidRDefault="00086CA0" w:rsidP="00AF2C69">
      <w:pPr>
        <w:ind w:firstLine="720"/>
        <w:jc w:val="both"/>
        <w:rPr>
          <w:lang w:val="sr-Cyrl-RS"/>
        </w:rPr>
      </w:pPr>
      <w:r>
        <w:rPr>
          <w:lang w:val="sr-Cyrl-RS"/>
        </w:rPr>
        <w:t xml:space="preserve"> </w:t>
      </w:r>
    </w:p>
    <w:p w:rsidR="00086CA0" w:rsidRDefault="00086CA0" w:rsidP="00AF2C69">
      <w:pPr>
        <w:ind w:firstLine="720"/>
        <w:jc w:val="both"/>
        <w:rPr>
          <w:b/>
          <w:lang w:val="sr-Cyrl-RS"/>
        </w:rPr>
      </w:pPr>
      <w:r w:rsidRPr="00086CA0">
        <w:rPr>
          <w:b/>
          <w:lang w:val="sr-Cyrl-RS"/>
        </w:rPr>
        <w:t>1</w:t>
      </w:r>
      <w:r w:rsidR="009A3257">
        <w:rPr>
          <w:b/>
          <w:lang w:val="sr-Cyrl-RS"/>
        </w:rPr>
        <w:t>8</w:t>
      </w:r>
      <w:r w:rsidRPr="00086CA0">
        <w:rPr>
          <w:b/>
          <w:lang w:val="sr-Cyrl-RS"/>
        </w:rPr>
        <w:t xml:space="preserve">. </w:t>
      </w:r>
      <w:r>
        <w:rPr>
          <w:b/>
          <w:lang w:val="sr-Cyrl-RS"/>
        </w:rPr>
        <w:t>Т</w:t>
      </w:r>
      <w:r w:rsidRPr="00086CA0">
        <w:rPr>
          <w:b/>
          <w:lang w:val="sr-Cyrl-RS"/>
        </w:rPr>
        <w:t>рајање уговора</w:t>
      </w:r>
    </w:p>
    <w:p w:rsidR="00086CA0" w:rsidRDefault="00086CA0" w:rsidP="00AF2C69">
      <w:pPr>
        <w:ind w:firstLine="720"/>
        <w:jc w:val="both"/>
        <w:rPr>
          <w:b/>
          <w:lang w:val="sr-Cyrl-RS"/>
        </w:rPr>
      </w:pPr>
    </w:p>
    <w:p w:rsidR="00086CA0" w:rsidRDefault="00086CA0" w:rsidP="00AF2C69">
      <w:pPr>
        <w:ind w:firstLine="720"/>
        <w:jc w:val="both"/>
        <w:rPr>
          <w:lang w:val="sr-Cyrl-RS"/>
        </w:rPr>
      </w:pPr>
      <w:r>
        <w:rPr>
          <w:b/>
          <w:lang w:val="sr-Cyrl-RS"/>
        </w:rPr>
        <w:t xml:space="preserve"> </w:t>
      </w:r>
      <w:r w:rsidRPr="00086CA0">
        <w:rPr>
          <w:lang w:val="sr-Cyrl-RS"/>
        </w:rPr>
        <w:t>Уговор се закључуј</w:t>
      </w:r>
      <w:r w:rsidR="001004D0">
        <w:rPr>
          <w:lang w:val="sr-Cyrl-RS"/>
        </w:rPr>
        <w:t>е даном потписивања обе уговорн</w:t>
      </w:r>
      <w:r w:rsidRPr="00086CA0">
        <w:rPr>
          <w:lang w:val="sr-Cyrl-RS"/>
        </w:rPr>
        <w:t>е</w:t>
      </w:r>
      <w:r w:rsidR="001004D0">
        <w:rPr>
          <w:lang w:val="sr-Cyrl-RS"/>
        </w:rPr>
        <w:t xml:space="preserve"> </w:t>
      </w:r>
      <w:r w:rsidRPr="00086CA0">
        <w:rPr>
          <w:lang w:val="sr-Cyrl-RS"/>
        </w:rPr>
        <w:t xml:space="preserve"> </w:t>
      </w:r>
      <w:r w:rsidR="001004D0">
        <w:rPr>
          <w:lang w:val="sr-Cyrl-RS"/>
        </w:rPr>
        <w:t>с</w:t>
      </w:r>
      <w:r w:rsidR="00AF5763">
        <w:rPr>
          <w:lang w:val="sr-Cyrl-RS"/>
        </w:rPr>
        <w:t>тране и траје до 31.12.2024. године</w:t>
      </w:r>
      <w:r>
        <w:rPr>
          <w:lang w:val="sr-Cyrl-RS"/>
        </w:rPr>
        <w:t>.</w:t>
      </w:r>
    </w:p>
    <w:p w:rsidR="008D0DD7" w:rsidRPr="008D0DD7" w:rsidRDefault="008D0DD7" w:rsidP="008D0DD7">
      <w:pPr>
        <w:ind w:firstLine="720"/>
        <w:rPr>
          <w:lang w:val="sr-Cyrl-RS"/>
        </w:rPr>
      </w:pPr>
      <w:r>
        <w:rPr>
          <w:lang w:val="sr-Cyrl-RS"/>
        </w:rPr>
        <w:t>С</w:t>
      </w:r>
      <w:r w:rsidRPr="008D0DD7">
        <w:rPr>
          <w:lang w:val="sr-Cyrl-RS"/>
        </w:rPr>
        <w:t xml:space="preserve">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D0DD7" w:rsidRPr="008D0DD7" w:rsidRDefault="008D0DD7" w:rsidP="008D0DD7">
      <w:pPr>
        <w:ind w:firstLine="720"/>
        <w:rPr>
          <w:lang w:val="sr-Cyrl-RS"/>
        </w:rPr>
      </w:pPr>
      <w:r w:rsidRPr="008D0DD7">
        <w:rPr>
          <w:lang w:val="sr-Cyrl-RS"/>
        </w:rPr>
        <w:t>О раскиду Уговора, уговорна страна је дужна писменим путем обавестити другу уговорну страну.</w:t>
      </w:r>
    </w:p>
    <w:p w:rsidR="008D0DD7" w:rsidRPr="008D0DD7" w:rsidRDefault="008D0DD7" w:rsidP="008D0DD7">
      <w:pPr>
        <w:ind w:firstLine="720"/>
        <w:rPr>
          <w:lang w:val="sr-Cyrl-RS"/>
        </w:rPr>
      </w:pPr>
      <w:r w:rsidRPr="008D0DD7">
        <w:rPr>
          <w:lang w:val="sr-Cyrl-RS"/>
        </w:rPr>
        <w:t>Уговор ће се сматрати раскинутим по протеку рока од 60</w:t>
      </w:r>
      <w:r>
        <w:rPr>
          <w:lang w:val="sr-Cyrl-RS"/>
        </w:rPr>
        <w:t xml:space="preserve"> </w:t>
      </w:r>
      <w:r w:rsidRPr="008D0DD7">
        <w:rPr>
          <w:lang w:val="sr-Cyrl-RS"/>
        </w:rPr>
        <w:t>дана од дана пријема писменог обавештења о раскиду Уговора.</w:t>
      </w:r>
    </w:p>
    <w:tbl>
      <w:tblPr>
        <w:tblW w:w="0" w:type="auto"/>
        <w:jc w:val="center"/>
        <w:tblLook w:val="01E0" w:firstRow="1" w:lastRow="1" w:firstColumn="1" w:lastColumn="1" w:noHBand="0" w:noVBand="0"/>
      </w:tblPr>
      <w:tblGrid>
        <w:gridCol w:w="3079"/>
        <w:gridCol w:w="2069"/>
        <w:gridCol w:w="3362"/>
      </w:tblGrid>
      <w:tr w:rsidR="003B5709" w:rsidRPr="003B5709" w:rsidTr="00AF353D">
        <w:trPr>
          <w:jc w:val="center"/>
        </w:trPr>
        <w:tc>
          <w:tcPr>
            <w:tcW w:w="3079" w:type="dxa"/>
          </w:tcPr>
          <w:p w:rsidR="00AF353D" w:rsidRPr="008D0DD7" w:rsidRDefault="00AF353D" w:rsidP="00A155F2">
            <w:pPr>
              <w:tabs>
                <w:tab w:val="left" w:pos="1080"/>
              </w:tabs>
              <w:jc w:val="center"/>
              <w:rPr>
                <w:rFonts w:eastAsia="Batang"/>
                <w:b/>
                <w:bCs/>
                <w:lang w:val="sr-Cyrl-RS"/>
              </w:rPr>
            </w:pPr>
          </w:p>
          <w:p w:rsidR="00B958CB" w:rsidRPr="003B5709" w:rsidRDefault="00B958CB" w:rsidP="00A155F2">
            <w:pPr>
              <w:tabs>
                <w:tab w:val="left" w:pos="1080"/>
              </w:tabs>
              <w:jc w:val="center"/>
              <w:rPr>
                <w:rFonts w:eastAsia="Batang"/>
                <w:b/>
                <w:bCs/>
                <w:lang w:val="sr-Cyrl-CS"/>
              </w:rPr>
            </w:pPr>
          </w:p>
        </w:tc>
        <w:tc>
          <w:tcPr>
            <w:tcW w:w="2069" w:type="dxa"/>
          </w:tcPr>
          <w:p w:rsidR="00AF353D" w:rsidRPr="003B5709" w:rsidRDefault="00AF353D" w:rsidP="00A155F2">
            <w:pPr>
              <w:tabs>
                <w:tab w:val="left" w:pos="1080"/>
              </w:tabs>
              <w:rPr>
                <w:rFonts w:eastAsia="Batang"/>
                <w:b/>
                <w:bCs/>
                <w:lang w:val="sr-Cyrl-CS"/>
              </w:rPr>
            </w:pPr>
          </w:p>
        </w:tc>
        <w:tc>
          <w:tcPr>
            <w:tcW w:w="3362" w:type="dxa"/>
          </w:tcPr>
          <w:p w:rsidR="00F00CC4" w:rsidRDefault="00F00CC4" w:rsidP="00A155F2">
            <w:pPr>
              <w:tabs>
                <w:tab w:val="left" w:pos="1080"/>
              </w:tabs>
              <w:jc w:val="center"/>
              <w:rPr>
                <w:rFonts w:eastAsia="Batang"/>
                <w:b/>
                <w:bCs/>
                <w:lang w:val="sr-Cyrl-CS"/>
              </w:rPr>
            </w:pPr>
          </w:p>
          <w:p w:rsidR="00F00CC4" w:rsidRDefault="00F00CC4" w:rsidP="00A155F2">
            <w:pPr>
              <w:tabs>
                <w:tab w:val="left" w:pos="1080"/>
              </w:tabs>
              <w:jc w:val="center"/>
              <w:rPr>
                <w:rFonts w:eastAsia="Batang"/>
                <w:b/>
                <w:bCs/>
                <w:lang w:val="sr-Cyrl-CS"/>
              </w:rPr>
            </w:pPr>
          </w:p>
          <w:p w:rsidR="00AF353D" w:rsidRDefault="00AF353D" w:rsidP="00A155F2">
            <w:pPr>
              <w:tabs>
                <w:tab w:val="left" w:pos="1080"/>
              </w:tabs>
              <w:jc w:val="center"/>
              <w:rPr>
                <w:rFonts w:eastAsia="Batang"/>
                <w:b/>
                <w:bCs/>
                <w:lang w:val="sr-Cyrl-CS"/>
              </w:rPr>
            </w:pPr>
            <w:r w:rsidRPr="003B5709">
              <w:rPr>
                <w:rFonts w:eastAsia="Batang"/>
                <w:b/>
                <w:bCs/>
                <w:lang w:val="sr-Cyrl-CS"/>
              </w:rPr>
              <w:t>Потпис овлашћеног лица</w:t>
            </w:r>
          </w:p>
          <w:p w:rsidR="00F00CC4" w:rsidRPr="003B5709" w:rsidRDefault="00F00CC4" w:rsidP="00A155F2">
            <w:pPr>
              <w:tabs>
                <w:tab w:val="left" w:pos="1080"/>
              </w:tabs>
              <w:jc w:val="center"/>
              <w:rPr>
                <w:rFonts w:eastAsia="Batang"/>
                <w:b/>
                <w:bCs/>
                <w:lang w:val="sr-Cyrl-CS"/>
              </w:rPr>
            </w:pPr>
          </w:p>
        </w:tc>
      </w:tr>
      <w:tr w:rsidR="003B5709" w:rsidRPr="003B5709" w:rsidTr="00B958CB">
        <w:trPr>
          <w:trHeight w:val="66"/>
          <w:jc w:val="center"/>
        </w:trPr>
        <w:tc>
          <w:tcPr>
            <w:tcW w:w="3079" w:type="dxa"/>
          </w:tcPr>
          <w:p w:rsidR="00AF353D" w:rsidRPr="003B5709" w:rsidRDefault="00AF353D" w:rsidP="00A155F2">
            <w:pPr>
              <w:tabs>
                <w:tab w:val="left" w:pos="1080"/>
              </w:tabs>
              <w:rPr>
                <w:rFonts w:eastAsia="Batang"/>
                <w:b/>
                <w:bCs/>
              </w:rPr>
            </w:pPr>
          </w:p>
        </w:tc>
        <w:tc>
          <w:tcPr>
            <w:tcW w:w="2069" w:type="dxa"/>
          </w:tcPr>
          <w:p w:rsidR="00AF353D" w:rsidRPr="003B5709" w:rsidRDefault="00AF353D" w:rsidP="00A84080">
            <w:pPr>
              <w:tabs>
                <w:tab w:val="left" w:pos="1080"/>
              </w:tabs>
              <w:rPr>
                <w:rFonts w:eastAsia="Batang"/>
                <w:b/>
                <w:bCs/>
              </w:rPr>
            </w:pPr>
          </w:p>
        </w:tc>
        <w:tc>
          <w:tcPr>
            <w:tcW w:w="3362" w:type="dxa"/>
            <w:tcBorders>
              <w:bottom w:val="single" w:sz="4" w:space="0" w:color="auto"/>
            </w:tcBorders>
          </w:tcPr>
          <w:p w:rsidR="00AF353D" w:rsidRPr="003B5709" w:rsidRDefault="00AF353D" w:rsidP="00A155F2">
            <w:pPr>
              <w:tabs>
                <w:tab w:val="left" w:pos="1080"/>
              </w:tabs>
              <w:rPr>
                <w:rFonts w:eastAsia="Batang"/>
                <w:b/>
                <w:bCs/>
              </w:rPr>
            </w:pPr>
          </w:p>
        </w:tc>
      </w:tr>
    </w:tbl>
    <w:p w:rsidR="00BA5FA4" w:rsidRPr="00B479C6" w:rsidRDefault="00BA5FA4" w:rsidP="003B5709">
      <w:pPr>
        <w:jc w:val="both"/>
        <w:rPr>
          <w:color w:val="FF0000"/>
          <w:lang w:val="sr-Cyrl-RS"/>
        </w:rPr>
      </w:pPr>
    </w:p>
    <w:sectPr w:rsidR="00BA5FA4" w:rsidRPr="00B479C6" w:rsidSect="00A84080">
      <w:headerReference w:type="even" r:id="rId9"/>
      <w:footerReference w:type="even" r:id="rId10"/>
      <w:footerReference w:type="default" r:id="rId11"/>
      <w:footerReference w:type="first" r:id="rId12"/>
      <w:pgSz w:w="11907" w:h="16840" w:code="9"/>
      <w:pgMar w:top="1440" w:right="1440" w:bottom="99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FBA" w:rsidRDefault="00F82FBA">
      <w:r>
        <w:separator/>
      </w:r>
    </w:p>
  </w:endnote>
  <w:endnote w:type="continuationSeparator" w:id="0">
    <w:p w:rsidR="00F82FBA" w:rsidRDefault="00F8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981719"/>
      <w:docPartObj>
        <w:docPartGallery w:val="Page Numbers (Bottom of Page)"/>
        <w:docPartUnique/>
      </w:docPartObj>
    </w:sdtPr>
    <w:sdtEndPr>
      <w:rPr>
        <w:noProof/>
      </w:rPr>
    </w:sdtEndPr>
    <w:sdtContent>
      <w:p w:rsidR="00F82FBA" w:rsidRDefault="00F82FBA">
        <w:pPr>
          <w:pStyle w:val="Footer"/>
          <w:jc w:val="center"/>
        </w:pPr>
        <w:r>
          <w:fldChar w:fldCharType="begin"/>
        </w:r>
        <w:r>
          <w:instrText xml:space="preserve"> PAGE   \* MERGEFORMAT </w:instrText>
        </w:r>
        <w:r>
          <w:fldChar w:fldCharType="separate"/>
        </w:r>
        <w:r w:rsidR="007B3ED9">
          <w:rPr>
            <w:noProof/>
          </w:rPr>
          <w:t>8</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Pr="001073CA" w:rsidRDefault="00F82FBA">
    <w:pPr>
      <w:pStyle w:val="Footer"/>
      <w:jc w:val="right"/>
      <w:rPr>
        <w:lang w:val="en-US"/>
      </w:rPr>
    </w:pPr>
  </w:p>
  <w:p w:rsidR="00F82FBA" w:rsidRDefault="00F82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FBA" w:rsidRDefault="00F82FBA">
      <w:r>
        <w:separator/>
      </w:r>
    </w:p>
  </w:footnote>
  <w:footnote w:type="continuationSeparator" w:id="0">
    <w:p w:rsidR="00F82FBA" w:rsidRDefault="00F82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E1CBD"/>
    <w:multiLevelType w:val="hybridMultilevel"/>
    <w:tmpl w:val="3084BF90"/>
    <w:lvl w:ilvl="0" w:tplc="0D76A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0E50216"/>
    <w:multiLevelType w:val="hybridMultilevel"/>
    <w:tmpl w:val="EDAC7804"/>
    <w:lvl w:ilvl="0" w:tplc="434C1B20">
      <w:start w:val="1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15:restartNumberingAfterBreak="0">
    <w:nsid w:val="37A628B1"/>
    <w:multiLevelType w:val="hybridMultilevel"/>
    <w:tmpl w:val="7AC41040"/>
    <w:lvl w:ilvl="0" w:tplc="3D262F28">
      <w:start w:val="10"/>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F216AE"/>
    <w:multiLevelType w:val="hybridMultilevel"/>
    <w:tmpl w:val="839EE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A218CE"/>
    <w:multiLevelType w:val="hybridMultilevel"/>
    <w:tmpl w:val="1F849334"/>
    <w:lvl w:ilvl="0" w:tplc="EB7C7864">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35C42"/>
    <w:multiLevelType w:val="multilevel"/>
    <w:tmpl w:val="6BD09576"/>
    <w:lvl w:ilvl="0">
      <w:start w:val="1"/>
      <w:numFmt w:val="decimal"/>
      <w:lvlText w:val="%1."/>
      <w:lvlJc w:val="left"/>
      <w:pPr>
        <w:ind w:left="36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4"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2"/>
  </w:num>
  <w:num w:numId="4">
    <w:abstractNumId w:val="4"/>
  </w:num>
  <w:num w:numId="5">
    <w:abstractNumId w:val="13"/>
  </w:num>
  <w:num w:numId="6">
    <w:abstractNumId w:val="12"/>
  </w:num>
  <w:num w:numId="7">
    <w:abstractNumId w:val="1"/>
  </w:num>
  <w:num w:numId="8">
    <w:abstractNumId w:val="11"/>
  </w:num>
  <w:num w:numId="9">
    <w:abstractNumId w:val="15"/>
  </w:num>
  <w:num w:numId="10">
    <w:abstractNumId w:val="14"/>
  </w:num>
  <w:num w:numId="11">
    <w:abstractNumId w:val="0"/>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6"/>
  </w:num>
  <w:num w:numId="18">
    <w:abstractNumId w:val="10"/>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17FA3"/>
    <w:rsid w:val="00053224"/>
    <w:rsid w:val="00055CA7"/>
    <w:rsid w:val="00061014"/>
    <w:rsid w:val="00072B64"/>
    <w:rsid w:val="00073123"/>
    <w:rsid w:val="00084856"/>
    <w:rsid w:val="00084F4C"/>
    <w:rsid w:val="00086CA0"/>
    <w:rsid w:val="00087279"/>
    <w:rsid w:val="0009040A"/>
    <w:rsid w:val="00092A3E"/>
    <w:rsid w:val="000A4FF3"/>
    <w:rsid w:val="000A5913"/>
    <w:rsid w:val="000B0F22"/>
    <w:rsid w:val="000C5B9D"/>
    <w:rsid w:val="000C644E"/>
    <w:rsid w:val="000F764A"/>
    <w:rsid w:val="001004D0"/>
    <w:rsid w:val="00107F9B"/>
    <w:rsid w:val="00114215"/>
    <w:rsid w:val="0011770A"/>
    <w:rsid w:val="00137390"/>
    <w:rsid w:val="00141B18"/>
    <w:rsid w:val="00147B4E"/>
    <w:rsid w:val="00155939"/>
    <w:rsid w:val="00155FA9"/>
    <w:rsid w:val="0016244C"/>
    <w:rsid w:val="00174B0C"/>
    <w:rsid w:val="00177582"/>
    <w:rsid w:val="00180A51"/>
    <w:rsid w:val="001B1679"/>
    <w:rsid w:val="001B37FB"/>
    <w:rsid w:val="001C2317"/>
    <w:rsid w:val="001C3063"/>
    <w:rsid w:val="001D1562"/>
    <w:rsid w:val="001D5362"/>
    <w:rsid w:val="001D53F7"/>
    <w:rsid w:val="001F145E"/>
    <w:rsid w:val="001F212A"/>
    <w:rsid w:val="001F48AE"/>
    <w:rsid w:val="00211C55"/>
    <w:rsid w:val="00212E93"/>
    <w:rsid w:val="002174DA"/>
    <w:rsid w:val="00227553"/>
    <w:rsid w:val="00243EF7"/>
    <w:rsid w:val="00255F88"/>
    <w:rsid w:val="0026616E"/>
    <w:rsid w:val="00277A6E"/>
    <w:rsid w:val="0028000D"/>
    <w:rsid w:val="00291622"/>
    <w:rsid w:val="00297885"/>
    <w:rsid w:val="002A34A7"/>
    <w:rsid w:val="002A4C15"/>
    <w:rsid w:val="002D38CE"/>
    <w:rsid w:val="002E6821"/>
    <w:rsid w:val="002F544D"/>
    <w:rsid w:val="00301728"/>
    <w:rsid w:val="00313362"/>
    <w:rsid w:val="00320400"/>
    <w:rsid w:val="00324CEC"/>
    <w:rsid w:val="0033391E"/>
    <w:rsid w:val="00334EFA"/>
    <w:rsid w:val="00336428"/>
    <w:rsid w:val="00343345"/>
    <w:rsid w:val="0035099E"/>
    <w:rsid w:val="00353EF9"/>
    <w:rsid w:val="00374EE3"/>
    <w:rsid w:val="00375520"/>
    <w:rsid w:val="003A295D"/>
    <w:rsid w:val="003A5F49"/>
    <w:rsid w:val="003B5709"/>
    <w:rsid w:val="003B5E6B"/>
    <w:rsid w:val="003B7FEC"/>
    <w:rsid w:val="003D5538"/>
    <w:rsid w:val="003D72C7"/>
    <w:rsid w:val="003E6040"/>
    <w:rsid w:val="003F5244"/>
    <w:rsid w:val="00423000"/>
    <w:rsid w:val="00430192"/>
    <w:rsid w:val="0043060C"/>
    <w:rsid w:val="00436CA2"/>
    <w:rsid w:val="0046635B"/>
    <w:rsid w:val="004A59A9"/>
    <w:rsid w:val="004C48DF"/>
    <w:rsid w:val="004D6284"/>
    <w:rsid w:val="004F41FA"/>
    <w:rsid w:val="00505280"/>
    <w:rsid w:val="00505B68"/>
    <w:rsid w:val="00506460"/>
    <w:rsid w:val="00514390"/>
    <w:rsid w:val="005300FA"/>
    <w:rsid w:val="00565E9E"/>
    <w:rsid w:val="0058455C"/>
    <w:rsid w:val="0059534E"/>
    <w:rsid w:val="005955A2"/>
    <w:rsid w:val="005958C9"/>
    <w:rsid w:val="005A092B"/>
    <w:rsid w:val="005B2DD8"/>
    <w:rsid w:val="005B626D"/>
    <w:rsid w:val="005B670B"/>
    <w:rsid w:val="005C308B"/>
    <w:rsid w:val="005C5F1A"/>
    <w:rsid w:val="005C6776"/>
    <w:rsid w:val="005C7E9C"/>
    <w:rsid w:val="005D03A3"/>
    <w:rsid w:val="005D269A"/>
    <w:rsid w:val="005E4FFF"/>
    <w:rsid w:val="005E757C"/>
    <w:rsid w:val="005E7A0A"/>
    <w:rsid w:val="005F3C08"/>
    <w:rsid w:val="006047A4"/>
    <w:rsid w:val="00610AD8"/>
    <w:rsid w:val="006277E2"/>
    <w:rsid w:val="00635FCA"/>
    <w:rsid w:val="00637407"/>
    <w:rsid w:val="0064391A"/>
    <w:rsid w:val="00656986"/>
    <w:rsid w:val="006605DF"/>
    <w:rsid w:val="00675C9F"/>
    <w:rsid w:val="00684936"/>
    <w:rsid w:val="00685B20"/>
    <w:rsid w:val="006B19D9"/>
    <w:rsid w:val="006D7A1D"/>
    <w:rsid w:val="006E3F78"/>
    <w:rsid w:val="006F3BB8"/>
    <w:rsid w:val="006F40B3"/>
    <w:rsid w:val="006F62ED"/>
    <w:rsid w:val="00700EC9"/>
    <w:rsid w:val="00733D01"/>
    <w:rsid w:val="0073584F"/>
    <w:rsid w:val="0074039D"/>
    <w:rsid w:val="00742FC8"/>
    <w:rsid w:val="00753B51"/>
    <w:rsid w:val="0076066C"/>
    <w:rsid w:val="007670CA"/>
    <w:rsid w:val="007751BF"/>
    <w:rsid w:val="00780751"/>
    <w:rsid w:val="00792AA8"/>
    <w:rsid w:val="00793F69"/>
    <w:rsid w:val="007968F6"/>
    <w:rsid w:val="007A66B7"/>
    <w:rsid w:val="007B0A52"/>
    <w:rsid w:val="007B26C0"/>
    <w:rsid w:val="007B3ED9"/>
    <w:rsid w:val="007C767D"/>
    <w:rsid w:val="007F60AA"/>
    <w:rsid w:val="008028B1"/>
    <w:rsid w:val="00804DBF"/>
    <w:rsid w:val="0080567B"/>
    <w:rsid w:val="00834E19"/>
    <w:rsid w:val="00845728"/>
    <w:rsid w:val="00850B69"/>
    <w:rsid w:val="00855C05"/>
    <w:rsid w:val="0086739E"/>
    <w:rsid w:val="00872315"/>
    <w:rsid w:val="00884E96"/>
    <w:rsid w:val="008A5766"/>
    <w:rsid w:val="008B1C3C"/>
    <w:rsid w:val="008B1C87"/>
    <w:rsid w:val="008C4C5F"/>
    <w:rsid w:val="008D0DD7"/>
    <w:rsid w:val="008D33C5"/>
    <w:rsid w:val="008E115B"/>
    <w:rsid w:val="008E36A9"/>
    <w:rsid w:val="0090119A"/>
    <w:rsid w:val="009040E2"/>
    <w:rsid w:val="009066AF"/>
    <w:rsid w:val="00907F00"/>
    <w:rsid w:val="009308F6"/>
    <w:rsid w:val="00936830"/>
    <w:rsid w:val="00947EE4"/>
    <w:rsid w:val="009557B6"/>
    <w:rsid w:val="009605D1"/>
    <w:rsid w:val="00961E5D"/>
    <w:rsid w:val="00965B9C"/>
    <w:rsid w:val="0098604A"/>
    <w:rsid w:val="009A3257"/>
    <w:rsid w:val="009B6C63"/>
    <w:rsid w:val="009C1116"/>
    <w:rsid w:val="009C1D52"/>
    <w:rsid w:val="009D6107"/>
    <w:rsid w:val="009F304B"/>
    <w:rsid w:val="00A006D5"/>
    <w:rsid w:val="00A0349B"/>
    <w:rsid w:val="00A11962"/>
    <w:rsid w:val="00A33A50"/>
    <w:rsid w:val="00A37E85"/>
    <w:rsid w:val="00A4101B"/>
    <w:rsid w:val="00A4304B"/>
    <w:rsid w:val="00A43294"/>
    <w:rsid w:val="00A53E36"/>
    <w:rsid w:val="00A556C8"/>
    <w:rsid w:val="00A56AF5"/>
    <w:rsid w:val="00A65560"/>
    <w:rsid w:val="00A66902"/>
    <w:rsid w:val="00A744CA"/>
    <w:rsid w:val="00A7643A"/>
    <w:rsid w:val="00A81EDC"/>
    <w:rsid w:val="00A84080"/>
    <w:rsid w:val="00A85F63"/>
    <w:rsid w:val="00A974F4"/>
    <w:rsid w:val="00AB0DA1"/>
    <w:rsid w:val="00AB4B5E"/>
    <w:rsid w:val="00AB728D"/>
    <w:rsid w:val="00AC61AD"/>
    <w:rsid w:val="00AE1104"/>
    <w:rsid w:val="00AE7934"/>
    <w:rsid w:val="00AF2997"/>
    <w:rsid w:val="00AF2C69"/>
    <w:rsid w:val="00AF353D"/>
    <w:rsid w:val="00AF5763"/>
    <w:rsid w:val="00B0270B"/>
    <w:rsid w:val="00B04AB5"/>
    <w:rsid w:val="00B05641"/>
    <w:rsid w:val="00B14553"/>
    <w:rsid w:val="00B25E2B"/>
    <w:rsid w:val="00B31329"/>
    <w:rsid w:val="00B348E4"/>
    <w:rsid w:val="00B376AC"/>
    <w:rsid w:val="00B45380"/>
    <w:rsid w:val="00B4797A"/>
    <w:rsid w:val="00B479C6"/>
    <w:rsid w:val="00B547A6"/>
    <w:rsid w:val="00B650D5"/>
    <w:rsid w:val="00B71992"/>
    <w:rsid w:val="00B73FC7"/>
    <w:rsid w:val="00B8130A"/>
    <w:rsid w:val="00B826F0"/>
    <w:rsid w:val="00B958CB"/>
    <w:rsid w:val="00BA5FA4"/>
    <w:rsid w:val="00BC0108"/>
    <w:rsid w:val="00BD2146"/>
    <w:rsid w:val="00BD374D"/>
    <w:rsid w:val="00BE059D"/>
    <w:rsid w:val="00BE7749"/>
    <w:rsid w:val="00BF652F"/>
    <w:rsid w:val="00C04BFA"/>
    <w:rsid w:val="00C14905"/>
    <w:rsid w:val="00C2423B"/>
    <w:rsid w:val="00C307E8"/>
    <w:rsid w:val="00C44DE3"/>
    <w:rsid w:val="00C453E4"/>
    <w:rsid w:val="00C57FFB"/>
    <w:rsid w:val="00C7781C"/>
    <w:rsid w:val="00C77A0F"/>
    <w:rsid w:val="00C87F71"/>
    <w:rsid w:val="00CA4EAA"/>
    <w:rsid w:val="00CA5877"/>
    <w:rsid w:val="00CB2846"/>
    <w:rsid w:val="00CB3821"/>
    <w:rsid w:val="00CC7517"/>
    <w:rsid w:val="00CD1D8E"/>
    <w:rsid w:val="00CE5234"/>
    <w:rsid w:val="00D02430"/>
    <w:rsid w:val="00D030E3"/>
    <w:rsid w:val="00D17063"/>
    <w:rsid w:val="00D248B1"/>
    <w:rsid w:val="00D32329"/>
    <w:rsid w:val="00D32DF4"/>
    <w:rsid w:val="00D32FE4"/>
    <w:rsid w:val="00D5233A"/>
    <w:rsid w:val="00D52D02"/>
    <w:rsid w:val="00D55677"/>
    <w:rsid w:val="00D86B02"/>
    <w:rsid w:val="00DA1821"/>
    <w:rsid w:val="00DB0942"/>
    <w:rsid w:val="00DB4618"/>
    <w:rsid w:val="00DC17E2"/>
    <w:rsid w:val="00DC5009"/>
    <w:rsid w:val="00DC568E"/>
    <w:rsid w:val="00DD1635"/>
    <w:rsid w:val="00DD59DB"/>
    <w:rsid w:val="00DE19C6"/>
    <w:rsid w:val="00DE2F7C"/>
    <w:rsid w:val="00DE7025"/>
    <w:rsid w:val="00DF5435"/>
    <w:rsid w:val="00E07C10"/>
    <w:rsid w:val="00E150AD"/>
    <w:rsid w:val="00E35683"/>
    <w:rsid w:val="00E36E13"/>
    <w:rsid w:val="00E50871"/>
    <w:rsid w:val="00E52191"/>
    <w:rsid w:val="00E565CF"/>
    <w:rsid w:val="00E579E2"/>
    <w:rsid w:val="00E609A7"/>
    <w:rsid w:val="00E63AF0"/>
    <w:rsid w:val="00E72A59"/>
    <w:rsid w:val="00E92A57"/>
    <w:rsid w:val="00E9411A"/>
    <w:rsid w:val="00EA1D9E"/>
    <w:rsid w:val="00EB4F76"/>
    <w:rsid w:val="00EC5694"/>
    <w:rsid w:val="00EE2FAE"/>
    <w:rsid w:val="00EF7D9A"/>
    <w:rsid w:val="00F00759"/>
    <w:rsid w:val="00F00CC4"/>
    <w:rsid w:val="00F03E6C"/>
    <w:rsid w:val="00F03FBD"/>
    <w:rsid w:val="00F275E4"/>
    <w:rsid w:val="00F33FD5"/>
    <w:rsid w:val="00F352DA"/>
    <w:rsid w:val="00F376F7"/>
    <w:rsid w:val="00F4407F"/>
    <w:rsid w:val="00F5668C"/>
    <w:rsid w:val="00F7073E"/>
    <w:rsid w:val="00F82FBA"/>
    <w:rsid w:val="00F83B09"/>
    <w:rsid w:val="00FA4395"/>
    <w:rsid w:val="00FB61F8"/>
    <w:rsid w:val="00FC06DA"/>
    <w:rsid w:val="00FD418A"/>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2327482"/>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 w:type="character" w:styleId="CommentReference">
    <w:name w:val="annotation reference"/>
    <w:basedOn w:val="DefaultParagraphFont"/>
    <w:uiPriority w:val="99"/>
    <w:semiHidden/>
    <w:unhideWhenUsed/>
    <w:rsid w:val="009308F6"/>
    <w:rPr>
      <w:sz w:val="16"/>
      <w:szCs w:val="16"/>
    </w:rPr>
  </w:style>
  <w:style w:type="paragraph" w:styleId="CommentText">
    <w:name w:val="annotation text"/>
    <w:basedOn w:val="Normal"/>
    <w:link w:val="CommentTextChar"/>
    <w:uiPriority w:val="99"/>
    <w:semiHidden/>
    <w:unhideWhenUsed/>
    <w:rsid w:val="009308F6"/>
    <w:rPr>
      <w:sz w:val="20"/>
      <w:szCs w:val="20"/>
    </w:rPr>
  </w:style>
  <w:style w:type="character" w:customStyle="1" w:styleId="CommentTextChar">
    <w:name w:val="Comment Text Char"/>
    <w:basedOn w:val="DefaultParagraphFont"/>
    <w:link w:val="CommentText"/>
    <w:uiPriority w:val="99"/>
    <w:semiHidden/>
    <w:rsid w:val="009308F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08F6"/>
    <w:rPr>
      <w:b/>
      <w:bCs/>
    </w:rPr>
  </w:style>
  <w:style w:type="character" w:customStyle="1" w:styleId="CommentSubjectChar">
    <w:name w:val="Comment Subject Char"/>
    <w:basedOn w:val="CommentTextChar"/>
    <w:link w:val="CommentSubject"/>
    <w:uiPriority w:val="99"/>
    <w:semiHidden/>
    <w:rsid w:val="009308F6"/>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958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96906">
      <w:bodyDiv w:val="1"/>
      <w:marLeft w:val="0"/>
      <w:marRight w:val="0"/>
      <w:marTop w:val="0"/>
      <w:marBottom w:val="0"/>
      <w:divBdr>
        <w:top w:val="none" w:sz="0" w:space="0" w:color="auto"/>
        <w:left w:val="none" w:sz="0" w:space="0" w:color="auto"/>
        <w:bottom w:val="none" w:sz="0" w:space="0" w:color="auto"/>
        <w:right w:val="none" w:sz="0" w:space="0" w:color="auto"/>
      </w:divBdr>
    </w:div>
    <w:div w:id="374280891">
      <w:bodyDiv w:val="1"/>
      <w:marLeft w:val="0"/>
      <w:marRight w:val="0"/>
      <w:marTop w:val="0"/>
      <w:marBottom w:val="0"/>
      <w:divBdr>
        <w:top w:val="none" w:sz="0" w:space="0" w:color="auto"/>
        <w:left w:val="none" w:sz="0" w:space="0" w:color="auto"/>
        <w:bottom w:val="none" w:sz="0" w:space="0" w:color="auto"/>
        <w:right w:val="none" w:sz="0" w:space="0" w:color="auto"/>
      </w:divBdr>
    </w:div>
    <w:div w:id="376583955">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0154987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88022061">
      <w:bodyDiv w:val="1"/>
      <w:marLeft w:val="0"/>
      <w:marRight w:val="0"/>
      <w:marTop w:val="0"/>
      <w:marBottom w:val="0"/>
      <w:divBdr>
        <w:top w:val="none" w:sz="0" w:space="0" w:color="auto"/>
        <w:left w:val="none" w:sz="0" w:space="0" w:color="auto"/>
        <w:bottom w:val="none" w:sz="0" w:space="0" w:color="auto"/>
        <w:right w:val="none" w:sz="0" w:space="0" w:color="auto"/>
      </w:divBdr>
    </w:div>
    <w:div w:id="770202652">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1278468">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307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C9DC9-EB2B-4892-BF23-B3931925E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8</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Sanja Jagodic</cp:lastModifiedBy>
  <cp:revision>45</cp:revision>
  <cp:lastPrinted>2024-06-18T11:23:00Z</cp:lastPrinted>
  <dcterms:created xsi:type="dcterms:W3CDTF">2024-06-18T07:09:00Z</dcterms:created>
  <dcterms:modified xsi:type="dcterms:W3CDTF">2024-07-17T11:10:00Z</dcterms:modified>
</cp:coreProperties>
</file>