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</w:t>
      </w:r>
      <w:bookmarkStart w:id="0" w:name="_GoBack"/>
      <w:bookmarkEnd w:id="0"/>
      <w:r w:rsidRPr="008C6347">
        <w:rPr>
          <w:b/>
          <w:color w:val="000000" w:themeColor="text1"/>
          <w:lang w:val="sr-Latn-RS"/>
        </w:rPr>
        <w:t xml:space="preserve">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E5543">
        <w:rPr>
          <w:lang w:val="sr-Cyrl-RS"/>
        </w:rPr>
        <w:t>услуга одржавања Интернет портала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CE5543">
        <w:rPr>
          <w:rFonts w:cs="Times New Roman"/>
          <w:b/>
          <w:spacing w:val="-4"/>
          <w:lang w:val="en-US"/>
        </w:rPr>
        <w:t>57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CE5543" w:rsidRPr="00681436">
        <w:rPr>
          <w:rFonts w:cs="Times New Roman"/>
          <w:b/>
          <w:sz w:val="24"/>
          <w:szCs w:val="24"/>
          <w:lang w:val="sr-Cyrl-RS"/>
        </w:rPr>
        <w:t>06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CE5543" w:rsidRPr="00681436">
        <w:rPr>
          <w:rFonts w:cs="Times New Roman"/>
          <w:b/>
          <w:sz w:val="24"/>
          <w:szCs w:val="24"/>
          <w:lang w:val="ru-RU"/>
        </w:rPr>
        <w:t>11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8B7401" w:rsidRPr="00681436">
        <w:rPr>
          <w:rFonts w:cs="Times New Roman"/>
          <w:b/>
          <w:sz w:val="24"/>
          <w:szCs w:val="24"/>
          <w:lang w:val="sr-Latn-RS"/>
        </w:rPr>
        <w:t>4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CE5543" w:rsidRPr="00B563D4">
        <w:rPr>
          <w:b/>
          <w:lang w:val="sr-Cyrl-RS"/>
        </w:rPr>
        <w:t>УСЛУГА ОДРЖАВАЊА ИНТЕРНЕТ ПОРТАЛА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CE5543">
        <w:rPr>
          <w:rFonts w:cs="Times New Roman"/>
          <w:b/>
          <w:spacing w:val="-4"/>
          <w:lang w:val="en-US"/>
        </w:rPr>
        <w:t>57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AEC32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B594E-6CBD-485B-98A7-33EE07CA7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35</cp:revision>
  <cp:lastPrinted>2022-01-28T11:15:00Z</cp:lastPrinted>
  <dcterms:created xsi:type="dcterms:W3CDTF">2022-02-11T13:31:00Z</dcterms:created>
  <dcterms:modified xsi:type="dcterms:W3CDTF">2024-10-30T10:30:00Z</dcterms:modified>
</cp:coreProperties>
</file>