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334215">
        <w:rPr>
          <w:rFonts w:cs="Times New Roman"/>
          <w:lang w:val="sr-Cyrl-RS"/>
        </w:rPr>
        <w:t xml:space="preserve">Набавка </w:t>
      </w:r>
      <w:r w:rsidR="0017403B">
        <w:rPr>
          <w:lang w:val="sr-Latn-RS"/>
        </w:rPr>
        <w:t>чуњева за обележавање на путевима</w:t>
      </w:r>
      <w:r w:rsidR="0017403B" w:rsidRPr="005C6089">
        <w:rPr>
          <w:rFonts w:cs="Times New Roman"/>
          <w:spacing w:val="-4"/>
          <w:lang w:val="sr-Latn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17403B">
        <w:rPr>
          <w:rFonts w:cs="Times New Roman"/>
          <w:b/>
          <w:spacing w:val="-4"/>
          <w:lang w:val="en-US"/>
        </w:rPr>
        <w:t>88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D67053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D67053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D67053">
        <w:rPr>
          <w:rFonts w:cs="Times New Roman"/>
          <w:b/>
          <w:sz w:val="24"/>
          <w:szCs w:val="24"/>
          <w:lang w:val="sr-Cyrl-CS"/>
        </w:rPr>
        <w:t>:</w:t>
      </w:r>
      <w:r w:rsidRPr="00D67053">
        <w:rPr>
          <w:rFonts w:cs="Times New Roman"/>
          <w:b/>
          <w:sz w:val="24"/>
          <w:szCs w:val="24"/>
          <w:lang w:val="sr-Cyrl-CS"/>
        </w:rPr>
        <w:t xml:space="preserve"> </w:t>
      </w:r>
      <w:r w:rsidR="00D67053" w:rsidRPr="00D67053">
        <w:rPr>
          <w:rFonts w:cs="Times New Roman"/>
          <w:b/>
          <w:sz w:val="24"/>
          <w:szCs w:val="24"/>
          <w:lang w:val="sr-Cyrl-RS"/>
        </w:rPr>
        <w:t>12</w:t>
      </w:r>
      <w:r w:rsidR="003244CB" w:rsidRPr="00D67053">
        <w:rPr>
          <w:rFonts w:cs="Times New Roman"/>
          <w:b/>
          <w:sz w:val="24"/>
          <w:szCs w:val="24"/>
          <w:lang w:val="ru-RU"/>
        </w:rPr>
        <w:t>.</w:t>
      </w:r>
      <w:r w:rsidR="00BD6A89" w:rsidRPr="00D67053">
        <w:rPr>
          <w:rFonts w:cs="Times New Roman"/>
          <w:b/>
          <w:sz w:val="24"/>
          <w:szCs w:val="24"/>
          <w:lang w:val="ru-RU"/>
        </w:rPr>
        <w:t>1</w:t>
      </w:r>
      <w:r w:rsidR="00D67053" w:rsidRPr="00D67053">
        <w:rPr>
          <w:rFonts w:cs="Times New Roman"/>
          <w:b/>
          <w:sz w:val="24"/>
          <w:szCs w:val="24"/>
          <w:lang w:val="en-US"/>
        </w:rPr>
        <w:t>1</w:t>
      </w:r>
      <w:r w:rsidR="00A41C1C" w:rsidRPr="00D67053">
        <w:rPr>
          <w:rFonts w:cs="Times New Roman"/>
          <w:b/>
          <w:sz w:val="24"/>
          <w:szCs w:val="24"/>
        </w:rPr>
        <w:t>.</w:t>
      </w:r>
      <w:r w:rsidR="00A41C1C" w:rsidRPr="00D67053">
        <w:rPr>
          <w:rFonts w:cs="Times New Roman"/>
          <w:b/>
          <w:sz w:val="24"/>
          <w:szCs w:val="24"/>
          <w:lang w:val="sr-Cyrl-CS"/>
        </w:rPr>
        <w:t>20</w:t>
      </w:r>
      <w:r w:rsidR="00A94DD5" w:rsidRPr="00D67053">
        <w:rPr>
          <w:rFonts w:cs="Times New Roman"/>
          <w:b/>
          <w:sz w:val="24"/>
          <w:szCs w:val="24"/>
          <w:lang w:val="sr-Cyrl-CS"/>
        </w:rPr>
        <w:t>2</w:t>
      </w:r>
      <w:r w:rsidR="008B7401" w:rsidRPr="00D67053">
        <w:rPr>
          <w:rFonts w:cs="Times New Roman"/>
          <w:b/>
          <w:sz w:val="24"/>
          <w:szCs w:val="24"/>
          <w:lang w:val="sr-Latn-RS"/>
        </w:rPr>
        <w:t>4</w:t>
      </w:r>
      <w:r w:rsidR="00A41C1C" w:rsidRPr="00D67053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D67053">
        <w:rPr>
          <w:rFonts w:cs="Times New Roman"/>
          <w:b/>
          <w:sz w:val="24"/>
          <w:szCs w:val="24"/>
        </w:rPr>
        <w:t>12</w:t>
      </w:r>
      <w:r w:rsidR="009D6BD4" w:rsidRPr="00D67053">
        <w:rPr>
          <w:rFonts w:cs="Times New Roman"/>
          <w:b/>
          <w:sz w:val="24"/>
          <w:szCs w:val="24"/>
          <w:lang w:val="sr-Cyrl-CS"/>
        </w:rPr>
        <w:t>.</w:t>
      </w:r>
      <w:r w:rsidR="00A94DD5" w:rsidRPr="00D67053">
        <w:rPr>
          <w:rFonts w:cs="Times New Roman"/>
          <w:b/>
          <w:sz w:val="24"/>
          <w:szCs w:val="24"/>
          <w:lang w:val="sr-Cyrl-RS"/>
        </w:rPr>
        <w:t>0</w:t>
      </w:r>
      <w:r w:rsidR="00A41C1C" w:rsidRPr="00D67053">
        <w:rPr>
          <w:rFonts w:cs="Times New Roman"/>
          <w:b/>
          <w:sz w:val="24"/>
          <w:szCs w:val="24"/>
        </w:rPr>
        <w:t>0</w:t>
      </w:r>
      <w:r w:rsidR="00A41C1C" w:rsidRPr="00D67053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334215" w:rsidRPr="009E0541">
        <w:rPr>
          <w:rFonts w:cs="Times New Roman"/>
          <w:b/>
          <w:lang w:val="sr-Cyrl-CS"/>
        </w:rPr>
        <w:t xml:space="preserve">НАБАВКА </w:t>
      </w:r>
      <w:r w:rsidR="0017403B" w:rsidRPr="0017403B">
        <w:rPr>
          <w:b/>
          <w:lang w:val="sr-Latn-RS"/>
        </w:rPr>
        <w:t xml:space="preserve">ЧУЊЕВА ЗА </w:t>
      </w:r>
      <w:bookmarkStart w:id="0" w:name="_GoBack"/>
      <w:bookmarkEnd w:id="0"/>
      <w:r w:rsidR="0017403B" w:rsidRPr="0017403B">
        <w:rPr>
          <w:b/>
          <w:lang w:val="sr-Latn-RS"/>
        </w:rPr>
        <w:t>ОБЕЛЕЖАВАЊЕ НА ПУТЕВИМА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17403B">
        <w:rPr>
          <w:rFonts w:cs="Times New Roman"/>
          <w:b/>
          <w:spacing w:val="-4"/>
          <w:lang w:val="en-US"/>
        </w:rPr>
        <w:t>88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7403B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4215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D6A89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053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  <w:rsid w:val="00FD3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6939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2765B-D6D7-4C22-BA13-A635C672F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Jelena Simić</cp:lastModifiedBy>
  <cp:revision>28</cp:revision>
  <cp:lastPrinted>2022-01-28T11:15:00Z</cp:lastPrinted>
  <dcterms:created xsi:type="dcterms:W3CDTF">2022-02-11T13:31:00Z</dcterms:created>
  <dcterms:modified xsi:type="dcterms:W3CDTF">2024-11-04T14:01:00Z</dcterms:modified>
</cp:coreProperties>
</file>