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404"/>
      </w:tblGrid>
      <w:tr w:rsidR="00985F27" w:rsidRPr="004C219C" w:rsidTr="004B12DE">
        <w:trPr>
          <w:trHeight w:val="1079"/>
        </w:trPr>
        <w:tc>
          <w:tcPr>
            <w:tcW w:w="4404" w:type="dxa"/>
          </w:tcPr>
          <w:p w:rsidR="00163305" w:rsidRDefault="004B12DE" w:rsidP="00415C52">
            <w:pPr>
              <w:rPr>
                <w:lang w:val="sr-Cyrl-CS"/>
              </w:rPr>
            </w:pPr>
            <w:r>
              <w:rPr>
                <w:lang w:val="sr-Cyrl-CS"/>
              </w:rPr>
              <w:t xml:space="preserve">                       </w:t>
            </w:r>
          </w:p>
          <w:p w:rsidR="00163305" w:rsidRDefault="00163305" w:rsidP="00415C52">
            <w:pPr>
              <w:rPr>
                <w:lang w:val="sr-Cyrl-CS"/>
              </w:rPr>
            </w:pPr>
          </w:p>
          <w:p w:rsidR="00985F27" w:rsidRPr="004C219C" w:rsidRDefault="00163305" w:rsidP="00163305">
            <w:pPr>
              <w:jc w:val="center"/>
              <w:rPr>
                <w:lang w:val="sr-Cyrl-CS"/>
              </w:rPr>
            </w:pPr>
            <w:r>
              <w:rPr>
                <w:b/>
                <w:bCs/>
                <w:noProof/>
                <w:lang w:val="en-US"/>
              </w:rPr>
              <w:drawing>
                <wp:inline distT="0" distB="0" distL="0" distR="0" wp14:anchorId="0E5D4BA7" wp14:editId="2C2BF540">
                  <wp:extent cx="361950" cy="657225"/>
                  <wp:effectExtent l="0" t="0" r="0" b="952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61950" cy="657225"/>
                          </a:xfrm>
                          <a:prstGeom prst="rect">
                            <a:avLst/>
                          </a:prstGeom>
                          <a:noFill/>
                          <a:ln>
                            <a:noFill/>
                          </a:ln>
                        </pic:spPr>
                      </pic:pic>
                    </a:graphicData>
                  </a:graphic>
                </wp:inline>
              </w:drawing>
            </w:r>
          </w:p>
          <w:p w:rsidR="00985F27" w:rsidRPr="00163305" w:rsidRDefault="00985F27" w:rsidP="00DA4011">
            <w:pPr>
              <w:pStyle w:val="NoSpacing"/>
              <w:jc w:val="center"/>
              <w:rPr>
                <w:b/>
              </w:rPr>
            </w:pPr>
            <w:r w:rsidRPr="00163305">
              <w:rPr>
                <w:b/>
                <w:lang w:val="sr-Cyrl-CS"/>
              </w:rPr>
              <w:t>Република Србија</w:t>
            </w:r>
          </w:p>
        </w:tc>
      </w:tr>
      <w:tr w:rsidR="00985F27" w:rsidRPr="004C219C" w:rsidTr="004B12DE">
        <w:tc>
          <w:tcPr>
            <w:tcW w:w="4404" w:type="dxa"/>
          </w:tcPr>
          <w:p w:rsidR="00985F27" w:rsidRPr="001B718E" w:rsidRDefault="00985F27" w:rsidP="00DA4011">
            <w:pPr>
              <w:pStyle w:val="NoSpacing"/>
              <w:jc w:val="center"/>
              <w:rPr>
                <w:b/>
                <w:bCs/>
                <w:lang w:val="sr-Cyrl-CS"/>
              </w:rPr>
            </w:pPr>
            <w:r w:rsidRPr="001B718E">
              <w:rPr>
                <w:b/>
                <w:bCs/>
                <w:lang w:val="ru-RU"/>
              </w:rPr>
              <w:t>МИНИСТАРСТВО ФИНАНСИЈА</w:t>
            </w:r>
          </w:p>
          <w:p w:rsidR="00985F27" w:rsidRPr="001B718E" w:rsidRDefault="00163305" w:rsidP="00DA4011">
            <w:pPr>
              <w:pStyle w:val="NoSpacing"/>
              <w:jc w:val="center"/>
              <w:rPr>
                <w:b/>
                <w:bCs/>
                <w:lang w:val="sr-Cyrl-RS"/>
              </w:rPr>
            </w:pPr>
            <w:r w:rsidRPr="001B718E">
              <w:rPr>
                <w:b/>
                <w:bCs/>
                <w:lang w:val="sr-Cyrl-RS"/>
              </w:rPr>
              <w:t>УПРАВА ЦАРИНА</w:t>
            </w:r>
          </w:p>
          <w:p w:rsidR="00985F27" w:rsidRPr="001B718E" w:rsidRDefault="00985F27" w:rsidP="00DA4011">
            <w:pPr>
              <w:pStyle w:val="NoSpacing"/>
              <w:jc w:val="center"/>
              <w:rPr>
                <w:b/>
                <w:bCs/>
                <w:lang w:val="sr-Cyrl-CS"/>
              </w:rPr>
            </w:pPr>
            <w:r w:rsidRPr="001B718E">
              <w:rPr>
                <w:bCs/>
                <w:lang w:val="sr-Cyrl-CS"/>
              </w:rPr>
              <w:t>Сектор за финансијске, инвестиционе и правне послове</w:t>
            </w:r>
          </w:p>
          <w:p w:rsidR="00985F27" w:rsidRPr="00AF0BDD" w:rsidRDefault="00062CF6" w:rsidP="00062CF6">
            <w:pPr>
              <w:pStyle w:val="NoSpacing"/>
              <w:outlineLvl w:val="0"/>
              <w:rPr>
                <w:sz w:val="22"/>
                <w:szCs w:val="22"/>
                <w:lang w:val="sr-Latn-RS"/>
              </w:rPr>
            </w:pPr>
            <w:r>
              <w:rPr>
                <w:bCs/>
                <w:lang w:val="sr-Cyrl-CS"/>
              </w:rPr>
              <w:t xml:space="preserve"> </w:t>
            </w:r>
            <w:r w:rsidR="00851466" w:rsidRPr="00AF0BDD">
              <w:rPr>
                <w:bCs/>
                <w:sz w:val="22"/>
                <w:szCs w:val="22"/>
                <w:lang w:val="sr-Cyrl-CS"/>
              </w:rPr>
              <w:t>Број:</w:t>
            </w:r>
            <w:r w:rsidR="00FC21EA" w:rsidRPr="00FC21EA">
              <w:rPr>
                <w:sz w:val="22"/>
                <w:szCs w:val="22"/>
                <w:shd w:val="clear" w:color="auto" w:fill="FFFFFF"/>
                <w:lang w:val="sr-Cyrl-RS"/>
              </w:rPr>
              <w:t>003869126</w:t>
            </w:r>
            <w:r w:rsidR="00FC21EA" w:rsidRPr="00FC21EA">
              <w:rPr>
                <w:sz w:val="22"/>
                <w:szCs w:val="22"/>
                <w:shd w:val="clear" w:color="auto" w:fill="FFFFFF"/>
              </w:rPr>
              <w:t xml:space="preserve"> 202</w:t>
            </w:r>
            <w:r w:rsidR="00FC21EA" w:rsidRPr="00FC21EA">
              <w:rPr>
                <w:sz w:val="22"/>
                <w:szCs w:val="22"/>
                <w:shd w:val="clear" w:color="auto" w:fill="FFFFFF"/>
                <w:lang w:val="sr-Cyrl-RS"/>
              </w:rPr>
              <w:t>6</w:t>
            </w:r>
            <w:r w:rsidR="00FC21EA" w:rsidRPr="00FC21EA">
              <w:rPr>
                <w:sz w:val="22"/>
                <w:szCs w:val="22"/>
                <w:shd w:val="clear" w:color="auto" w:fill="FFFFFF"/>
              </w:rPr>
              <w:t xml:space="preserve"> 10521 008 00</w:t>
            </w:r>
            <w:r w:rsidR="00FC21EA" w:rsidRPr="00FC21EA">
              <w:rPr>
                <w:sz w:val="22"/>
                <w:szCs w:val="22"/>
                <w:shd w:val="clear" w:color="auto" w:fill="FFFFFF"/>
                <w:lang w:val="sr-Cyrl-RS"/>
              </w:rPr>
              <w:t>9</w:t>
            </w:r>
            <w:r w:rsidR="00FC21EA" w:rsidRPr="00FC21EA">
              <w:rPr>
                <w:sz w:val="22"/>
                <w:szCs w:val="22"/>
                <w:shd w:val="clear" w:color="auto" w:fill="FFFFFF"/>
              </w:rPr>
              <w:t xml:space="preserve"> 4</w:t>
            </w:r>
            <w:r w:rsidR="00FC21EA" w:rsidRPr="00FC21EA">
              <w:rPr>
                <w:sz w:val="22"/>
                <w:szCs w:val="22"/>
                <w:shd w:val="clear" w:color="auto" w:fill="FFFFFF"/>
                <w:lang w:val="sr-Cyrl-RS"/>
              </w:rPr>
              <w:t>16</w:t>
            </w:r>
            <w:r w:rsidR="00FC21EA" w:rsidRPr="00FC21EA">
              <w:rPr>
                <w:sz w:val="22"/>
                <w:szCs w:val="22"/>
                <w:shd w:val="clear" w:color="auto" w:fill="FFFFFF"/>
              </w:rPr>
              <w:t xml:space="preserve"> </w:t>
            </w:r>
            <w:r w:rsidR="00FC21EA" w:rsidRPr="00FC21EA">
              <w:rPr>
                <w:sz w:val="22"/>
                <w:szCs w:val="22"/>
                <w:shd w:val="clear" w:color="auto" w:fill="FFFFFF"/>
                <w:lang w:val="sr-Cyrl-RS"/>
              </w:rPr>
              <w:t>192</w:t>
            </w:r>
          </w:p>
        </w:tc>
      </w:tr>
      <w:tr w:rsidR="00985F27" w:rsidRPr="004C219C" w:rsidTr="004B12DE">
        <w:tc>
          <w:tcPr>
            <w:tcW w:w="4404" w:type="dxa"/>
          </w:tcPr>
          <w:p w:rsidR="00985F27" w:rsidRPr="001B718E" w:rsidRDefault="00985F27" w:rsidP="00FC21EA">
            <w:pPr>
              <w:pStyle w:val="NoSpacing"/>
              <w:jc w:val="center"/>
              <w:rPr>
                <w:lang w:val="sr-Cyrl-CS"/>
              </w:rPr>
            </w:pPr>
            <w:r w:rsidRPr="001B718E">
              <w:rPr>
                <w:lang w:val="sr-Cyrl-CS"/>
              </w:rPr>
              <w:t xml:space="preserve">Датум: </w:t>
            </w:r>
            <w:r w:rsidR="00FC21EA">
              <w:rPr>
                <w:sz w:val="22"/>
                <w:szCs w:val="22"/>
                <w:lang w:val="sr-Latn-RS"/>
              </w:rPr>
              <w:t>08</w:t>
            </w:r>
            <w:r w:rsidR="00AF0BDD">
              <w:rPr>
                <w:sz w:val="22"/>
                <w:szCs w:val="22"/>
                <w:lang w:val="sr-Cyrl-RS"/>
              </w:rPr>
              <w:t>.0</w:t>
            </w:r>
            <w:r w:rsidR="00FC21EA">
              <w:rPr>
                <w:sz w:val="22"/>
                <w:szCs w:val="22"/>
                <w:lang w:val="sr-Latn-RS"/>
              </w:rPr>
              <w:t>9</w:t>
            </w:r>
            <w:r w:rsidR="00AF0BDD">
              <w:rPr>
                <w:sz w:val="22"/>
                <w:szCs w:val="22"/>
                <w:lang w:val="sr-Cyrl-RS"/>
              </w:rPr>
              <w:t>.202</w:t>
            </w:r>
            <w:r w:rsidR="00144D12">
              <w:rPr>
                <w:sz w:val="22"/>
                <w:szCs w:val="22"/>
                <w:lang w:val="sr-Cyrl-RS"/>
              </w:rPr>
              <w:t>6</w:t>
            </w:r>
            <w:r w:rsidRPr="001B718E">
              <w:rPr>
                <w:lang w:val="sr-Cyrl-CS"/>
              </w:rPr>
              <w:t>. године</w:t>
            </w:r>
          </w:p>
        </w:tc>
      </w:tr>
      <w:tr w:rsidR="00985F27" w:rsidRPr="00565509" w:rsidTr="004B12DE">
        <w:trPr>
          <w:trHeight w:val="198"/>
        </w:trPr>
        <w:tc>
          <w:tcPr>
            <w:tcW w:w="4404" w:type="dxa"/>
          </w:tcPr>
          <w:p w:rsidR="00985F27" w:rsidRPr="001B718E" w:rsidRDefault="00985F27" w:rsidP="00DA4011">
            <w:pPr>
              <w:pStyle w:val="NoSpacing"/>
              <w:jc w:val="center"/>
              <w:rPr>
                <w:lang w:val="sr-Cyrl-CS"/>
              </w:rPr>
            </w:pPr>
            <w:r w:rsidRPr="001B718E">
              <w:rPr>
                <w:lang w:val="sr-Cyrl-CS"/>
              </w:rPr>
              <w:t>Булевар Зорана Ђинђића 155а</w:t>
            </w:r>
          </w:p>
          <w:p w:rsidR="00985F27" w:rsidRPr="001B718E" w:rsidRDefault="00985F27" w:rsidP="00DA4011">
            <w:pPr>
              <w:pStyle w:val="NoSpacing"/>
              <w:jc w:val="center"/>
              <w:rPr>
                <w:lang w:val="sr-Cyrl-CS"/>
              </w:rPr>
            </w:pPr>
            <w:r w:rsidRPr="001B718E">
              <w:rPr>
                <w:lang w:val="sr-Cyrl-CS"/>
              </w:rPr>
              <w:t>Б е о г р а д</w:t>
            </w:r>
          </w:p>
          <w:p w:rsidR="00ED35A2" w:rsidRPr="001B718E" w:rsidRDefault="00A76607" w:rsidP="00CF5144">
            <w:pPr>
              <w:pStyle w:val="NoSpacing"/>
              <w:rPr>
                <w:lang w:val="sr-Cyrl-RS"/>
              </w:rPr>
            </w:pPr>
            <w:r w:rsidRPr="001B718E">
              <w:rPr>
                <w:lang w:val="sr-Latn-RS"/>
              </w:rPr>
              <w:t xml:space="preserve">                               </w:t>
            </w:r>
            <w:r w:rsidR="00144D12">
              <w:rPr>
                <w:lang w:val="sr-Cyrl-RS"/>
              </w:rPr>
              <w:t>ЈС</w:t>
            </w:r>
          </w:p>
        </w:tc>
      </w:tr>
    </w:tbl>
    <w:p w:rsidR="007A453E" w:rsidRPr="00A226B4" w:rsidRDefault="007A453E" w:rsidP="00985F27">
      <w:pPr>
        <w:rPr>
          <w:rFonts w:cs="Times New Roman"/>
          <w:lang w:val="sr-Cyrl-CS"/>
        </w:rPr>
      </w:pPr>
    </w:p>
    <w:p w:rsidR="00713F92" w:rsidRPr="00B26319" w:rsidRDefault="009327C5" w:rsidP="00713F92">
      <w:pPr>
        <w:keepNext/>
        <w:keepLines/>
        <w:jc w:val="center"/>
        <w:rPr>
          <w:b/>
          <w:lang w:val="sr-Cyrl-RS"/>
        </w:rPr>
      </w:pPr>
      <w:r w:rsidRPr="00A226B4">
        <w:rPr>
          <w:rFonts w:cs="Times New Roman"/>
          <w:b/>
          <w:lang w:val="sr-Cyrl-RS"/>
        </w:rPr>
        <w:t xml:space="preserve">ЗАПИСНИК О ФАЗАМА У СПРОВЕДЕНОМ ПОСТУПКУ </w:t>
      </w:r>
      <w:r w:rsidR="003712FF" w:rsidRPr="003712FF">
        <w:rPr>
          <w:b/>
          <w:lang w:val="ru-RU"/>
        </w:rPr>
        <w:t xml:space="preserve">ЗАКУПА </w:t>
      </w:r>
      <w:r w:rsidR="00B26319" w:rsidRPr="00B26319">
        <w:rPr>
          <w:b/>
          <w:lang w:val="sr-Cyrl-RS"/>
        </w:rPr>
        <w:t>СКЛАДИШНОГ ПРОСТОРА ЗА ПОТРЕБЕ ЦАРИНАРНИЦЕ КРАГУЈЕВАЦ</w:t>
      </w:r>
    </w:p>
    <w:p w:rsidR="00713F92" w:rsidRPr="00713F92" w:rsidRDefault="00713F92" w:rsidP="00713F92">
      <w:pPr>
        <w:keepNext/>
        <w:keepLines/>
        <w:jc w:val="center"/>
        <w:rPr>
          <w:b/>
          <w:lang w:val="sr-Cyrl-RS"/>
        </w:rPr>
      </w:pPr>
    </w:p>
    <w:p w:rsidR="00713F92" w:rsidRDefault="00713F92" w:rsidP="00713F92">
      <w:pPr>
        <w:keepNext/>
        <w:keepLines/>
        <w:jc w:val="center"/>
        <w:rPr>
          <w:lang w:val="sr-Cyrl-RS"/>
        </w:rPr>
      </w:pPr>
    </w:p>
    <w:p w:rsidR="00713F92" w:rsidRDefault="00713F92" w:rsidP="00713F92">
      <w:pPr>
        <w:keepNext/>
        <w:keepLines/>
        <w:jc w:val="center"/>
        <w:rPr>
          <w:lang w:val="sr-Cyrl-RS"/>
        </w:rPr>
      </w:pPr>
    </w:p>
    <w:p w:rsidR="009327C5" w:rsidRPr="00713F92" w:rsidRDefault="009327C5" w:rsidP="00713F92">
      <w:pPr>
        <w:pStyle w:val="ListParagraph"/>
        <w:keepNext/>
        <w:keepLines/>
        <w:numPr>
          <w:ilvl w:val="0"/>
          <w:numId w:val="14"/>
        </w:numPr>
        <w:rPr>
          <w:rFonts w:cs="Times New Roman"/>
          <w:lang w:val="sr-Cyrl-CS"/>
        </w:rPr>
      </w:pPr>
      <w:r w:rsidRPr="00713F92">
        <w:rPr>
          <w:rFonts w:cs="Times New Roman"/>
          <w:lang w:val="sr-Cyrl-CS"/>
        </w:rPr>
        <w:t xml:space="preserve">У складу са чланом </w:t>
      </w:r>
      <w:r w:rsidR="00713F92">
        <w:rPr>
          <w:rFonts w:cs="Times New Roman"/>
          <w:lang w:val="sr-Cyrl-CS"/>
        </w:rPr>
        <w:t>12. став 1. тачка 1. Закона о јавним набавкама („Службени гласник РС”, број 91/19</w:t>
      </w:r>
      <w:r w:rsidR="00713F92">
        <w:rPr>
          <w:rFonts w:cs="Times New Roman"/>
          <w:lang w:val="sr-Latn-RS"/>
        </w:rPr>
        <w:t xml:space="preserve"> </w:t>
      </w:r>
      <w:r w:rsidR="00713F92">
        <w:rPr>
          <w:rFonts w:cs="Times New Roman"/>
          <w:lang w:val="sr-Cyrl-RS"/>
        </w:rPr>
        <w:t>и</w:t>
      </w:r>
      <w:r w:rsidR="00713F92">
        <w:rPr>
          <w:rFonts w:cs="Times New Roman"/>
          <w:lang w:val="sr-Latn-RS"/>
        </w:rPr>
        <w:t xml:space="preserve"> 92/23</w:t>
      </w:r>
      <w:r w:rsidR="00713F92">
        <w:rPr>
          <w:rFonts w:cs="Times New Roman"/>
          <w:lang w:val="sr-Cyrl-CS"/>
        </w:rPr>
        <w:t>),</w:t>
      </w:r>
      <w:r w:rsidR="00713F92">
        <w:rPr>
          <w:rFonts w:eastAsia="Times New Roman" w:cs="Times New Roman"/>
          <w:lang w:val="sr-Cyrl-CS"/>
        </w:rPr>
        <w:t xml:space="preserve"> </w:t>
      </w:r>
      <w:r w:rsidR="00713F92" w:rsidRPr="00153AB3">
        <w:rPr>
          <w:noProof/>
          <w:lang w:val="sr-Cyrl-CS"/>
        </w:rPr>
        <w:t xml:space="preserve">Интерног акта за спровођење поступка закупа непокретности за потребе Републике Србије </w:t>
      </w:r>
      <w:r w:rsidR="00713F92" w:rsidRPr="00153AB3">
        <w:rPr>
          <w:noProof/>
          <w:lang w:val="sr-Cyrl-RS"/>
        </w:rPr>
        <w:t>–</w:t>
      </w:r>
      <w:r w:rsidR="00713F92" w:rsidRPr="00153AB3">
        <w:rPr>
          <w:noProof/>
          <w:lang w:val="sr-Cyrl-CS"/>
        </w:rPr>
        <w:t xml:space="preserve"> Министарства финансија </w:t>
      </w:r>
      <w:r w:rsidR="00713F92" w:rsidRPr="00153AB3">
        <w:rPr>
          <w:noProof/>
          <w:lang w:val="sr-Cyrl-RS"/>
        </w:rPr>
        <w:t>–</w:t>
      </w:r>
      <w:r w:rsidR="00713F92" w:rsidRPr="00153AB3">
        <w:rPr>
          <w:noProof/>
          <w:lang w:val="sr-Cyrl-CS"/>
        </w:rPr>
        <w:t xml:space="preserve"> Управе царина </w:t>
      </w:r>
      <w:r w:rsidR="00713F92" w:rsidRPr="00153AB3">
        <w:rPr>
          <w:noProof/>
          <w:lang w:val="sr-Cyrl-RS"/>
        </w:rPr>
        <w:t>–</w:t>
      </w:r>
      <w:r w:rsidR="00713F92" w:rsidRPr="00153AB3">
        <w:rPr>
          <w:noProof/>
          <w:lang w:val="sr-Cyrl-CS"/>
        </w:rPr>
        <w:t xml:space="preserve"> Пречишћен текст  </w:t>
      </w:r>
      <w:r w:rsidR="00713F92" w:rsidRPr="00153AB3">
        <w:rPr>
          <w:noProof/>
          <w:lang w:val="sr-Cyrl-RS"/>
        </w:rPr>
        <w:t>број 148-</w:t>
      </w:r>
      <w:r w:rsidR="00713F92" w:rsidRPr="00153AB3">
        <w:rPr>
          <w:noProof/>
          <w:lang w:val="sr-Latn-RS"/>
        </w:rPr>
        <w:t>IV</w:t>
      </w:r>
      <w:r w:rsidR="00713F92" w:rsidRPr="00153AB3">
        <w:rPr>
          <w:noProof/>
          <w:lang w:val="sr-Cyrl-RS"/>
        </w:rPr>
        <w:t>-404-01-4/</w:t>
      </w:r>
      <w:r w:rsidR="00713F92" w:rsidRPr="00153AB3">
        <w:rPr>
          <w:noProof/>
          <w:lang w:val="sr-Latn-RS"/>
        </w:rPr>
        <w:t>14/</w:t>
      </w:r>
      <w:r w:rsidR="00713F92" w:rsidRPr="00153AB3">
        <w:rPr>
          <w:noProof/>
          <w:lang w:val="sr-Cyrl-RS"/>
        </w:rPr>
        <w:t xml:space="preserve">2016 од </w:t>
      </w:r>
      <w:r w:rsidR="00713F92" w:rsidRPr="00153AB3">
        <w:rPr>
          <w:noProof/>
          <w:lang w:val="sr-Latn-RS"/>
        </w:rPr>
        <w:t>28.</w:t>
      </w:r>
      <w:r w:rsidR="00713F92" w:rsidRPr="00153AB3">
        <w:rPr>
          <w:noProof/>
          <w:lang w:val="sr-Cyrl-RS"/>
        </w:rPr>
        <w:t xml:space="preserve"> септембра 2020. године, Измене и допуне Интерног акта за спровођење </w:t>
      </w:r>
      <w:r w:rsidR="00713F92" w:rsidRPr="00153AB3">
        <w:rPr>
          <w:noProof/>
          <w:lang w:val="sr-Cyrl-CS"/>
        </w:rPr>
        <w:t xml:space="preserve">поступка закупа непокретности за потребе Републике Србије </w:t>
      </w:r>
      <w:r w:rsidR="00713F92" w:rsidRPr="00153AB3">
        <w:rPr>
          <w:noProof/>
          <w:lang w:val="sr-Cyrl-RS"/>
        </w:rPr>
        <w:t>–</w:t>
      </w:r>
      <w:r w:rsidR="00713F92" w:rsidRPr="00153AB3">
        <w:rPr>
          <w:noProof/>
          <w:lang w:val="sr-Cyrl-CS"/>
        </w:rPr>
        <w:t xml:space="preserve"> Министарства финансија </w:t>
      </w:r>
      <w:r w:rsidR="00713F92" w:rsidRPr="00153AB3">
        <w:rPr>
          <w:noProof/>
          <w:lang w:val="sr-Cyrl-RS"/>
        </w:rPr>
        <w:t>–</w:t>
      </w:r>
      <w:r w:rsidR="00713F92" w:rsidRPr="00153AB3">
        <w:rPr>
          <w:noProof/>
          <w:lang w:val="sr-Cyrl-CS"/>
        </w:rPr>
        <w:t xml:space="preserve"> Управе царина</w:t>
      </w:r>
      <w:r w:rsidR="00713F92" w:rsidRPr="00153AB3">
        <w:rPr>
          <w:noProof/>
        </w:rPr>
        <w:t xml:space="preserve"> </w:t>
      </w:r>
      <w:r w:rsidR="00713F92" w:rsidRPr="00153AB3">
        <w:rPr>
          <w:noProof/>
          <w:lang w:val="sr-Cyrl-RS"/>
        </w:rPr>
        <w:t>– Пречишћен текст број 148-</w:t>
      </w:r>
      <w:r w:rsidR="00713F92" w:rsidRPr="00153AB3">
        <w:rPr>
          <w:noProof/>
          <w:lang w:val="sr-Latn-RS"/>
        </w:rPr>
        <w:t>IV</w:t>
      </w:r>
      <w:r w:rsidR="00713F92" w:rsidRPr="00153AB3">
        <w:rPr>
          <w:noProof/>
          <w:lang w:val="sr-Cyrl-RS"/>
        </w:rPr>
        <w:t>-404-01-4/</w:t>
      </w:r>
      <w:r w:rsidR="00713F92" w:rsidRPr="00153AB3">
        <w:rPr>
          <w:noProof/>
          <w:lang w:val="sr-Latn-RS"/>
        </w:rPr>
        <w:t>14/</w:t>
      </w:r>
      <w:r w:rsidR="00713F92" w:rsidRPr="00153AB3">
        <w:rPr>
          <w:noProof/>
          <w:lang w:val="sr-Cyrl-RS"/>
        </w:rPr>
        <w:t>2016 од 28.09.2020.</w:t>
      </w:r>
      <w:r w:rsidR="00713F92" w:rsidRPr="00153AB3">
        <w:rPr>
          <w:noProof/>
          <w:lang w:val="sr-Latn-RS"/>
        </w:rPr>
        <w:t xml:space="preserve"> </w:t>
      </w:r>
      <w:r w:rsidR="00713F92" w:rsidRPr="00153AB3">
        <w:rPr>
          <w:noProof/>
          <w:lang w:val="sr-Cyrl-RS"/>
        </w:rPr>
        <w:t>године, заведеног под бројем 148-</w:t>
      </w:r>
      <w:r w:rsidR="00713F92" w:rsidRPr="00153AB3">
        <w:rPr>
          <w:noProof/>
          <w:lang w:val="sr-Latn-RS"/>
        </w:rPr>
        <w:t>IV</w:t>
      </w:r>
      <w:r w:rsidR="00713F92" w:rsidRPr="00153AB3">
        <w:rPr>
          <w:noProof/>
          <w:lang w:val="sr-Cyrl-RS"/>
        </w:rPr>
        <w:t>-404-01-4/</w:t>
      </w:r>
      <w:r w:rsidR="00713F92" w:rsidRPr="00153AB3">
        <w:rPr>
          <w:noProof/>
          <w:lang w:val="sr-Latn-RS"/>
        </w:rPr>
        <w:t>14/</w:t>
      </w:r>
      <w:r w:rsidR="00713F92" w:rsidRPr="00153AB3">
        <w:rPr>
          <w:noProof/>
          <w:lang w:val="sr-Cyrl-RS"/>
        </w:rPr>
        <w:t>2016 дана 07</w:t>
      </w:r>
      <w:r w:rsidR="00713F92" w:rsidRPr="00153AB3">
        <w:rPr>
          <w:noProof/>
          <w:lang w:val="sr-Latn-RS"/>
        </w:rPr>
        <w:t xml:space="preserve">. </w:t>
      </w:r>
      <w:r w:rsidR="00713F92" w:rsidRPr="00153AB3">
        <w:rPr>
          <w:noProof/>
          <w:lang w:val="sr-Cyrl-RS"/>
        </w:rPr>
        <w:t>августа 2023. године</w:t>
      </w:r>
      <w:r w:rsidR="00713F92">
        <w:rPr>
          <w:lang w:val="sr-Cyrl-CS"/>
        </w:rPr>
        <w:t xml:space="preserve">, </w:t>
      </w:r>
      <w:r w:rsidR="00713F92" w:rsidRPr="00FC51B5">
        <w:rPr>
          <w:noProof/>
          <w:lang w:val="sr-Cyrl-RS"/>
        </w:rPr>
        <w:t>а све</w:t>
      </w:r>
      <w:r w:rsidR="00713F92" w:rsidRPr="00FC51B5">
        <w:rPr>
          <w:lang w:val="sr-Cyrl-RS"/>
        </w:rPr>
        <w:t xml:space="preserve"> </w:t>
      </w:r>
      <w:r w:rsidR="00713F92" w:rsidRPr="00FC51B5">
        <w:rPr>
          <w:noProof/>
          <w:lang w:val="sr-Cyrl-RS"/>
        </w:rPr>
        <w:t>у складу са Планом закупа непокретности за 202</w:t>
      </w:r>
      <w:r w:rsidR="00713F92">
        <w:rPr>
          <w:noProof/>
          <w:lang w:val="sr-Cyrl-RS"/>
        </w:rPr>
        <w:t>6</w:t>
      </w:r>
      <w:r w:rsidR="00713F92" w:rsidRPr="00FC51B5">
        <w:rPr>
          <w:noProof/>
          <w:lang w:val="sr-Cyrl-RS"/>
        </w:rPr>
        <w:t>. годину</w:t>
      </w:r>
      <w:r w:rsidR="009262F9" w:rsidRPr="00713F92">
        <w:rPr>
          <w:noProof/>
          <w:lang w:val="sr-Cyrl-RS"/>
        </w:rPr>
        <w:t>,</w:t>
      </w:r>
      <w:r w:rsidRPr="00713F92">
        <w:rPr>
          <w:rFonts w:eastAsia="Calibri" w:cs="Times New Roman"/>
          <w:noProof/>
          <w:lang w:val="sr-Cyrl-RS"/>
        </w:rPr>
        <w:t xml:space="preserve"> Управа царина покренула је и спровела поступак </w:t>
      </w:r>
      <w:r w:rsidR="00106D15" w:rsidRPr="00713F92">
        <w:rPr>
          <w:rFonts w:eastAsia="Calibri" w:cs="Times New Roman"/>
          <w:noProof/>
          <w:lang w:val="sr-Cyrl-RS"/>
        </w:rPr>
        <w:t xml:space="preserve">закупа </w:t>
      </w:r>
      <w:r w:rsidR="00B26319" w:rsidRPr="005873D7">
        <w:rPr>
          <w:lang w:val="sr-Cyrl-RS"/>
        </w:rPr>
        <w:t>складишног простора за потребе Царинарнице Крагујевац</w:t>
      </w:r>
      <w:r w:rsidR="00713F92">
        <w:rPr>
          <w:lang w:val="sr-Cyrl-RS"/>
        </w:rPr>
        <w:t>, број 1</w:t>
      </w:r>
      <w:r w:rsidR="00B26319">
        <w:rPr>
          <w:lang w:val="sr-Latn-RS"/>
        </w:rPr>
        <w:t>5</w:t>
      </w:r>
      <w:r w:rsidR="00713F92">
        <w:rPr>
          <w:lang w:val="sr-Cyrl-RS"/>
        </w:rPr>
        <w:t>/2026</w:t>
      </w:r>
      <w:r w:rsidRPr="00713F92">
        <w:rPr>
          <w:rFonts w:eastAsia="Calibri" w:cs="Times New Roman"/>
          <w:noProof/>
          <w:lang w:val="sr-Cyrl-RS"/>
        </w:rPr>
        <w:t>.</w:t>
      </w:r>
    </w:p>
    <w:p w:rsidR="00713F92" w:rsidRDefault="00713F92" w:rsidP="00713F92">
      <w:pPr>
        <w:pStyle w:val="ListParagraph"/>
        <w:keepNext/>
        <w:keepLines/>
        <w:numPr>
          <w:ilvl w:val="0"/>
          <w:numId w:val="14"/>
        </w:numPr>
        <w:rPr>
          <w:rFonts w:cs="Times New Roman"/>
          <w:lang w:val="sr-Cyrl-CS"/>
        </w:rPr>
      </w:pPr>
      <w:r>
        <w:rPr>
          <w:rFonts w:cs="Times New Roman"/>
          <w:lang w:val="sr-Cyrl-CS"/>
        </w:rPr>
        <w:t xml:space="preserve">Поступак је покренут од стране </w:t>
      </w:r>
      <w:r w:rsidR="00215476">
        <w:rPr>
          <w:lang w:val="sr-Cyrl-RS"/>
        </w:rPr>
        <w:t>Царинарнице Крагујевац</w:t>
      </w:r>
      <w:r>
        <w:rPr>
          <w:lang w:val="sr-Cyrl-RS"/>
        </w:rPr>
        <w:t>, иницијални акт</w:t>
      </w:r>
      <w:r w:rsidR="007F39AD">
        <w:rPr>
          <w:lang w:val="sr-Cyrl-RS"/>
        </w:rPr>
        <w:t xml:space="preserve"> број Д-5060/2</w:t>
      </w:r>
      <w:r>
        <w:rPr>
          <w:lang w:val="sr-Cyrl-RS"/>
        </w:rPr>
        <w:t xml:space="preserve"> од </w:t>
      </w:r>
      <w:r w:rsidR="007F39AD">
        <w:rPr>
          <w:lang w:val="sr-Cyrl-RS"/>
        </w:rPr>
        <w:t>19</w:t>
      </w:r>
      <w:r>
        <w:rPr>
          <w:lang w:val="sr-Cyrl-RS"/>
        </w:rPr>
        <w:t>.0</w:t>
      </w:r>
      <w:r w:rsidR="007F39AD">
        <w:rPr>
          <w:lang w:val="sr-Cyrl-RS"/>
        </w:rPr>
        <w:t>8</w:t>
      </w:r>
      <w:r>
        <w:rPr>
          <w:lang w:val="sr-Cyrl-RS"/>
        </w:rPr>
        <w:t>.2026. године.</w:t>
      </w:r>
      <w:r>
        <w:rPr>
          <w:rFonts w:cs="Times New Roman"/>
          <w:lang w:val="sr-Cyrl-CS"/>
        </w:rPr>
        <w:t xml:space="preserve"> </w:t>
      </w:r>
    </w:p>
    <w:p w:rsidR="001859D9" w:rsidRPr="007E016E" w:rsidRDefault="001859D9" w:rsidP="00713F92">
      <w:pPr>
        <w:pStyle w:val="ListParagraph"/>
        <w:keepNext/>
        <w:keepLines/>
        <w:numPr>
          <w:ilvl w:val="0"/>
          <w:numId w:val="14"/>
        </w:numPr>
        <w:rPr>
          <w:rFonts w:cs="Times New Roman"/>
          <w:lang w:val="sr-Cyrl-CS"/>
        </w:rPr>
      </w:pPr>
      <w:r>
        <w:rPr>
          <w:rFonts w:cs="Times New Roman"/>
          <w:lang w:val="sr-Cyrl-CS"/>
        </w:rPr>
        <w:t xml:space="preserve">Комисија </w:t>
      </w:r>
      <w:r w:rsidRPr="00A226B4">
        <w:rPr>
          <w:lang w:val="sr-Cyrl-CS"/>
        </w:rPr>
        <w:t xml:space="preserve">Управе царина у саставу: </w:t>
      </w:r>
      <w:r w:rsidR="00666591">
        <w:rPr>
          <w:rFonts w:cs="Times New Roman"/>
          <w:lang w:val="ru-RU"/>
        </w:rPr>
        <w:t>Јелена Симић-</w:t>
      </w:r>
      <w:r w:rsidR="00666591" w:rsidRPr="00255BE8">
        <w:rPr>
          <w:rFonts w:cs="Times New Roman"/>
          <w:lang w:val="ru-RU"/>
        </w:rPr>
        <w:t>члан</w:t>
      </w:r>
      <w:r w:rsidR="00666591" w:rsidRPr="00255BE8">
        <w:rPr>
          <w:lang w:val="sr-Cyrl-CS"/>
        </w:rPr>
        <w:t xml:space="preserve">, </w:t>
      </w:r>
      <w:r w:rsidR="00666591">
        <w:rPr>
          <w:rFonts w:cs="Times New Roman"/>
          <w:lang w:val="ru-RU"/>
        </w:rPr>
        <w:t>Илијана Матић-</w:t>
      </w:r>
      <w:r w:rsidR="00666591" w:rsidRPr="00255BE8">
        <w:rPr>
          <w:rFonts w:cs="Times New Roman"/>
          <w:lang w:val="ru-RU"/>
        </w:rPr>
        <w:t>члан</w:t>
      </w:r>
      <w:r w:rsidR="00666591" w:rsidRPr="00255BE8">
        <w:rPr>
          <w:lang w:val="sr-Cyrl-CS"/>
        </w:rPr>
        <w:t xml:space="preserve">, </w:t>
      </w:r>
      <w:r w:rsidR="00666591">
        <w:rPr>
          <w:lang w:val="sr-Cyrl-CS"/>
        </w:rPr>
        <w:t>Драган Јовановић</w:t>
      </w:r>
      <w:r w:rsidR="00666591">
        <w:rPr>
          <w:lang w:val="sr-Cyrl-RS"/>
        </w:rPr>
        <w:t>-</w:t>
      </w:r>
      <w:r w:rsidR="00666591" w:rsidRPr="00255BE8">
        <w:rPr>
          <w:lang w:val="sr-Cyrl-CS"/>
        </w:rPr>
        <w:t xml:space="preserve">члан, </w:t>
      </w:r>
      <w:r w:rsidR="00666591">
        <w:rPr>
          <w:lang w:val="sr-Cyrl-RS"/>
        </w:rPr>
        <w:t>Иван Стојковић-заменик члана</w:t>
      </w:r>
      <w:r w:rsidR="00666591" w:rsidRPr="00255BE8">
        <w:rPr>
          <w:lang w:val="sr-Cyrl-CS"/>
        </w:rPr>
        <w:t xml:space="preserve"> и </w:t>
      </w:r>
      <w:r w:rsidR="00666591">
        <w:rPr>
          <w:lang w:val="sr-Cyrl-CS"/>
        </w:rPr>
        <w:t>Гордана Живановић-</w:t>
      </w:r>
      <w:r w:rsidR="00666591" w:rsidRPr="00255BE8">
        <w:rPr>
          <w:rFonts w:cs="Times New Roman"/>
          <w:lang w:val="ru-RU"/>
        </w:rPr>
        <w:t>члан</w:t>
      </w:r>
      <w:r>
        <w:rPr>
          <w:lang w:val="sr-Cyrl-RS"/>
        </w:rPr>
        <w:t xml:space="preserve">, </w:t>
      </w:r>
      <w:r w:rsidR="00666591" w:rsidRPr="00255BE8">
        <w:rPr>
          <w:lang w:val="sr-Cyrl-CS"/>
        </w:rPr>
        <w:t xml:space="preserve">образована је Решењем број </w:t>
      </w:r>
      <w:r w:rsidR="00666591" w:rsidRPr="006061BA">
        <w:rPr>
          <w:shd w:val="clear" w:color="auto" w:fill="FFFFFF"/>
          <w:lang w:val="sr-Cyrl-RS"/>
        </w:rPr>
        <w:t>003869126</w:t>
      </w:r>
      <w:r w:rsidR="00666591" w:rsidRPr="006061BA">
        <w:rPr>
          <w:shd w:val="clear" w:color="auto" w:fill="FFFFFF"/>
        </w:rPr>
        <w:t xml:space="preserve"> 202</w:t>
      </w:r>
      <w:r w:rsidR="00666591" w:rsidRPr="006061BA">
        <w:rPr>
          <w:shd w:val="clear" w:color="auto" w:fill="FFFFFF"/>
          <w:lang w:val="sr-Cyrl-RS"/>
        </w:rPr>
        <w:t>6</w:t>
      </w:r>
      <w:r w:rsidR="00666591" w:rsidRPr="006061BA">
        <w:rPr>
          <w:shd w:val="clear" w:color="auto" w:fill="FFFFFF"/>
        </w:rPr>
        <w:t xml:space="preserve"> 10521 008 00</w:t>
      </w:r>
      <w:r w:rsidR="00666591" w:rsidRPr="006061BA">
        <w:rPr>
          <w:shd w:val="clear" w:color="auto" w:fill="FFFFFF"/>
          <w:lang w:val="sr-Cyrl-RS"/>
        </w:rPr>
        <w:t>9</w:t>
      </w:r>
      <w:r w:rsidR="00666591" w:rsidRPr="006061BA">
        <w:rPr>
          <w:shd w:val="clear" w:color="auto" w:fill="FFFFFF"/>
        </w:rPr>
        <w:t xml:space="preserve"> 4</w:t>
      </w:r>
      <w:r w:rsidR="00666591" w:rsidRPr="006061BA">
        <w:rPr>
          <w:shd w:val="clear" w:color="auto" w:fill="FFFFFF"/>
          <w:lang w:val="sr-Cyrl-RS"/>
        </w:rPr>
        <w:t>16</w:t>
      </w:r>
      <w:r w:rsidR="00666591" w:rsidRPr="006061BA">
        <w:rPr>
          <w:shd w:val="clear" w:color="auto" w:fill="FFFFFF"/>
        </w:rPr>
        <w:t xml:space="preserve"> </w:t>
      </w:r>
      <w:r w:rsidR="00666591" w:rsidRPr="006061BA">
        <w:rPr>
          <w:shd w:val="clear" w:color="auto" w:fill="FFFFFF"/>
          <w:lang w:val="sr-Cyrl-RS"/>
        </w:rPr>
        <w:t>192</w:t>
      </w:r>
      <w:r w:rsidR="00666591">
        <w:rPr>
          <w:sz w:val="22"/>
          <w:szCs w:val="22"/>
          <w:shd w:val="clear" w:color="auto" w:fill="FFFFFF"/>
          <w:lang w:val="sr-Cyrl-RS"/>
        </w:rPr>
        <w:t xml:space="preserve"> </w:t>
      </w:r>
      <w:r w:rsidR="00666591" w:rsidRPr="00BA533C">
        <w:rPr>
          <w:lang w:val="sr-Cyrl-RS"/>
        </w:rPr>
        <w:t xml:space="preserve">од </w:t>
      </w:r>
      <w:r w:rsidR="00666591">
        <w:rPr>
          <w:lang w:val="sr-Cyrl-RS"/>
        </w:rPr>
        <w:t>25</w:t>
      </w:r>
      <w:r w:rsidR="00666591" w:rsidRPr="00BA533C">
        <w:rPr>
          <w:lang w:val="sr-Cyrl-RS"/>
        </w:rPr>
        <w:t>.0</w:t>
      </w:r>
      <w:r w:rsidR="00666591">
        <w:rPr>
          <w:lang w:val="sr-Cyrl-RS"/>
        </w:rPr>
        <w:t>8</w:t>
      </w:r>
      <w:r w:rsidR="00666591" w:rsidRPr="00BA533C">
        <w:rPr>
          <w:lang w:val="sr-Cyrl-RS"/>
        </w:rPr>
        <w:t xml:space="preserve">.2026. године, </w:t>
      </w:r>
      <w:r w:rsidR="00666591" w:rsidRPr="00255BE8">
        <w:rPr>
          <w:lang w:val="sr-Cyrl-RS"/>
        </w:rPr>
        <w:t xml:space="preserve">ради спровођења поступка узимања у закуп </w:t>
      </w:r>
      <w:r w:rsidR="00666591" w:rsidRPr="005873D7">
        <w:rPr>
          <w:lang w:val="sr-Cyrl-RS"/>
        </w:rPr>
        <w:t>складишног простора за потребе Царинарнице Крагујевац</w:t>
      </w:r>
      <w:r w:rsidR="00666591">
        <w:rPr>
          <w:lang w:val="sr-Cyrl-RS"/>
        </w:rPr>
        <w:t>, број 15/26</w:t>
      </w:r>
      <w:r w:rsidR="00ED0E06">
        <w:rPr>
          <w:lang w:val="sr-Cyrl-RS"/>
        </w:rPr>
        <w:t>.</w:t>
      </w:r>
    </w:p>
    <w:p w:rsidR="007E016E" w:rsidRPr="008F442E" w:rsidRDefault="00AB0331" w:rsidP="00713F92">
      <w:pPr>
        <w:pStyle w:val="ListParagraph"/>
        <w:keepNext/>
        <w:keepLines/>
        <w:numPr>
          <w:ilvl w:val="0"/>
          <w:numId w:val="14"/>
        </w:numPr>
        <w:rPr>
          <w:rFonts w:cs="Times New Roman"/>
          <w:lang w:val="sr-Cyrl-CS"/>
        </w:rPr>
      </w:pPr>
      <w:r>
        <w:rPr>
          <w:rFonts w:cs="Times New Roman"/>
          <w:lang w:val="sr-Cyrl-CS"/>
        </w:rPr>
        <w:t>Оглас</w:t>
      </w:r>
      <w:r w:rsidRPr="00FF0549">
        <w:rPr>
          <w:rFonts w:cs="Times New Roman"/>
          <w:lang w:val="sr-Cyrl-CS"/>
        </w:rPr>
        <w:t xml:space="preserve"> за подношење понуде </w:t>
      </w:r>
      <w:r w:rsidRPr="00FF0549">
        <w:rPr>
          <w:rFonts w:cs="Times New Roman"/>
          <w:spacing w:val="-2"/>
          <w:lang w:val="sr-Cyrl-CS"/>
        </w:rPr>
        <w:t xml:space="preserve">објављен је на Порталу Управе Царина </w:t>
      </w:r>
      <w:r w:rsidRPr="000E683A">
        <w:rPr>
          <w:rFonts w:cs="Times New Roman"/>
          <w:spacing w:val="-2"/>
          <w:lang w:val="sr-Cyrl-CS"/>
        </w:rPr>
        <w:t xml:space="preserve">дана </w:t>
      </w:r>
      <w:r w:rsidR="00C60236">
        <w:rPr>
          <w:rFonts w:cs="Times New Roman"/>
          <w:spacing w:val="-2"/>
          <w:lang w:val="sr-Cyrl-CS"/>
        </w:rPr>
        <w:t>27</w:t>
      </w:r>
      <w:r w:rsidR="00C60236" w:rsidRPr="00234764">
        <w:rPr>
          <w:rFonts w:cs="Times New Roman"/>
          <w:spacing w:val="-2"/>
          <w:lang w:val="sr-Cyrl-CS"/>
        </w:rPr>
        <w:t>.</w:t>
      </w:r>
      <w:r w:rsidR="00C60236" w:rsidRPr="00234764">
        <w:rPr>
          <w:rFonts w:cs="Times New Roman"/>
          <w:spacing w:val="-2"/>
          <w:lang w:val="en-US"/>
        </w:rPr>
        <w:t>0</w:t>
      </w:r>
      <w:r w:rsidR="00C60236">
        <w:rPr>
          <w:rFonts w:cs="Times New Roman"/>
          <w:spacing w:val="-2"/>
          <w:lang w:val="sr-Cyrl-RS"/>
        </w:rPr>
        <w:t>8</w:t>
      </w:r>
      <w:r w:rsidR="00C60236" w:rsidRPr="00234764">
        <w:rPr>
          <w:rFonts w:cs="Times New Roman"/>
          <w:spacing w:val="-2"/>
          <w:lang w:val="sr-Cyrl-CS"/>
        </w:rPr>
        <w:t>.</w:t>
      </w:r>
      <w:r w:rsidR="00C60236" w:rsidRPr="00234764">
        <w:rPr>
          <w:rFonts w:cs="Times New Roman"/>
          <w:spacing w:val="-2"/>
          <w:lang w:val="sr-Cyrl-RS"/>
        </w:rPr>
        <w:t>202</w:t>
      </w:r>
      <w:r w:rsidR="00C60236" w:rsidRPr="00234764">
        <w:rPr>
          <w:rFonts w:cs="Times New Roman"/>
          <w:spacing w:val="-2"/>
          <w:lang w:val="en-US"/>
        </w:rPr>
        <w:t>6</w:t>
      </w:r>
      <w:r w:rsidRPr="000E683A">
        <w:rPr>
          <w:rFonts w:cs="Times New Roman"/>
          <w:spacing w:val="-2"/>
          <w:lang w:val="sr-Cyrl-CS"/>
        </w:rPr>
        <w:t>. године</w:t>
      </w:r>
      <w:r>
        <w:rPr>
          <w:rFonts w:cs="Times New Roman"/>
          <w:spacing w:val="-2"/>
          <w:lang w:val="sr-Cyrl-CS"/>
        </w:rPr>
        <w:t>.</w:t>
      </w:r>
    </w:p>
    <w:p w:rsidR="008F442E" w:rsidRDefault="008E003B" w:rsidP="008F442E">
      <w:pPr>
        <w:pStyle w:val="ListParagraph"/>
        <w:numPr>
          <w:ilvl w:val="0"/>
          <w:numId w:val="14"/>
        </w:numPr>
      </w:pPr>
      <w:r w:rsidRPr="008F442E">
        <w:rPr>
          <w:rFonts w:cs="Times New Roman"/>
          <w:spacing w:val="-2"/>
          <w:lang w:val="sr-Cyrl-CS"/>
        </w:rPr>
        <w:t xml:space="preserve">Захтевано је </w:t>
      </w:r>
      <w:r w:rsidR="008C0FD5" w:rsidRPr="008F442E">
        <w:rPr>
          <w:noProof/>
          <w:spacing w:val="4"/>
          <w:lang w:val="sr-Cyrl-RS"/>
        </w:rPr>
        <w:t xml:space="preserve">да понуђени </w:t>
      </w:r>
      <w:r w:rsidR="008F442E" w:rsidRPr="008F442E">
        <w:rPr>
          <w:lang w:val="sr-Cyrl-RS"/>
        </w:rPr>
        <w:t>складишни простор за потребе Царинарнице Крагујевац</w:t>
      </w:r>
      <w:r w:rsidR="008F442E" w:rsidRPr="008F442E">
        <w:rPr>
          <w:lang w:val="sr-Cyrl-CS"/>
        </w:rPr>
        <w:t xml:space="preserve">, </w:t>
      </w:r>
      <w:r w:rsidR="008F442E">
        <w:rPr>
          <w:lang w:val="sr-Cyrl-CS"/>
        </w:rPr>
        <w:t>буде</w:t>
      </w:r>
      <w:r w:rsidR="008F442E" w:rsidRPr="008F442E">
        <w:rPr>
          <w:lang w:val="sr-Cyrl-CS"/>
        </w:rPr>
        <w:t xml:space="preserve"> површине </w:t>
      </w:r>
      <w:r w:rsidR="008F442E" w:rsidRPr="008F442E">
        <w:rPr>
          <w:lang w:val="sr-Cyrl-RS"/>
        </w:rPr>
        <w:t>од 3.400</w:t>
      </w:r>
      <w:r w:rsidR="008F442E" w:rsidRPr="00B93316">
        <w:t xml:space="preserve"> m</w:t>
      </w:r>
      <w:r w:rsidR="008F442E" w:rsidRPr="008F442E">
        <w:rPr>
          <w:lang w:val="sr-Cyrl-RS"/>
        </w:rPr>
        <w:t>² до 4.000</w:t>
      </w:r>
      <w:r w:rsidR="008F442E" w:rsidRPr="00B93316">
        <w:t xml:space="preserve"> m</w:t>
      </w:r>
      <w:r w:rsidR="008F442E" w:rsidRPr="008F442E">
        <w:rPr>
          <w:lang w:val="sr-Cyrl-RS"/>
        </w:rPr>
        <w:t>²</w:t>
      </w:r>
      <w:r w:rsidR="008F442E" w:rsidRPr="008F442E">
        <w:rPr>
          <w:noProof/>
          <w:spacing w:val="4"/>
          <w:lang w:val="sr-Cyrl-RS"/>
        </w:rPr>
        <w:t xml:space="preserve">, </w:t>
      </w:r>
      <w:r w:rsidR="008F442E" w:rsidRPr="008F442E">
        <w:rPr>
          <w:lang w:val="sr-Cyrl-RS"/>
        </w:rPr>
        <w:t>са следећом структуром</w:t>
      </w:r>
      <w:r w:rsidR="008F442E" w:rsidRPr="00B93316">
        <w:t xml:space="preserve">: </w:t>
      </w:r>
    </w:p>
    <w:p w:rsidR="008F442E" w:rsidRPr="00B93316" w:rsidRDefault="008F442E" w:rsidP="008F442E">
      <w:pPr>
        <w:ind w:firstLine="708"/>
        <w:rPr>
          <w:rFonts w:cs="Times New Roman"/>
          <w:lang w:val="sr-Cyrl-RS"/>
        </w:rPr>
      </w:pPr>
      <w:r w:rsidRPr="00B93316">
        <w:tab/>
      </w:r>
      <w:r w:rsidRPr="00B93316">
        <w:tab/>
      </w:r>
    </w:p>
    <w:p w:rsidR="008F442E" w:rsidRPr="00B93316" w:rsidRDefault="008F442E" w:rsidP="008F442E">
      <w:pPr>
        <w:ind w:firstLine="708"/>
        <w:rPr>
          <w:noProof/>
          <w:spacing w:val="4"/>
          <w:lang w:val="sr-Cyrl-RS"/>
        </w:rPr>
      </w:pPr>
      <w:r w:rsidRPr="00B93316">
        <w:rPr>
          <w:noProof/>
          <w:spacing w:val="4"/>
          <w:lang w:val="sr-Cyrl-RS"/>
        </w:rPr>
        <w:t xml:space="preserve">- отворени део складишног простора, површине </w:t>
      </w:r>
      <w:r w:rsidRPr="00B93316">
        <w:rPr>
          <w:lang w:val="sr-Cyrl-RS"/>
        </w:rPr>
        <w:t>од 3.220</w:t>
      </w:r>
      <w:r w:rsidRPr="00B93316">
        <w:t xml:space="preserve"> m</w:t>
      </w:r>
      <w:r w:rsidRPr="00B93316">
        <w:rPr>
          <w:lang w:val="sr-Cyrl-RS"/>
        </w:rPr>
        <w:t>² до 3.780</w:t>
      </w:r>
      <w:r w:rsidRPr="00B93316">
        <w:t xml:space="preserve"> m</w:t>
      </w:r>
      <w:r w:rsidRPr="00B93316">
        <w:rPr>
          <w:lang w:val="sr-Cyrl-RS"/>
        </w:rPr>
        <w:t>²</w:t>
      </w:r>
      <w:r>
        <w:rPr>
          <w:noProof/>
          <w:spacing w:val="4"/>
          <w:lang w:val="sr-Cyrl-RS"/>
        </w:rPr>
        <w:t>,</w:t>
      </w:r>
    </w:p>
    <w:p w:rsidR="008F442E" w:rsidRPr="00625C9D" w:rsidRDefault="008F442E" w:rsidP="008F442E">
      <w:pPr>
        <w:ind w:firstLine="708"/>
        <w:rPr>
          <w:noProof/>
          <w:spacing w:val="4"/>
          <w:lang w:val="sr-Cyrl-RS"/>
        </w:rPr>
      </w:pPr>
      <w:r>
        <w:rPr>
          <w:noProof/>
          <w:spacing w:val="4"/>
          <w:lang w:val="sr-Cyrl-RS"/>
        </w:rPr>
        <w:t>- затворени део складишног простора, површине од 180</w:t>
      </w:r>
      <w:r w:rsidRPr="006C49FA">
        <w:rPr>
          <w:noProof/>
          <w:spacing w:val="4"/>
          <w:lang w:val="sr-Latn-RS"/>
        </w:rPr>
        <w:t xml:space="preserve"> </w:t>
      </w:r>
      <w:r>
        <w:rPr>
          <w:noProof/>
          <w:spacing w:val="4"/>
          <w:lang w:val="sr-Latn-RS"/>
        </w:rPr>
        <w:t>m²</w:t>
      </w:r>
      <w:r>
        <w:rPr>
          <w:noProof/>
          <w:spacing w:val="4"/>
          <w:lang w:val="sr-Cyrl-RS"/>
        </w:rPr>
        <w:t xml:space="preserve"> до 220 </w:t>
      </w:r>
      <w:r>
        <w:rPr>
          <w:noProof/>
          <w:spacing w:val="4"/>
          <w:lang w:val="sr-Latn-RS"/>
        </w:rPr>
        <w:t>m²</w:t>
      </w:r>
      <w:r>
        <w:rPr>
          <w:noProof/>
          <w:spacing w:val="4"/>
          <w:lang w:val="sr-Cyrl-RS"/>
        </w:rPr>
        <w:t xml:space="preserve">. </w:t>
      </w:r>
    </w:p>
    <w:p w:rsidR="00F51219" w:rsidRPr="00C5558D" w:rsidRDefault="00F51219" w:rsidP="008F442E">
      <w:pPr>
        <w:pStyle w:val="ListParagraph"/>
        <w:keepNext/>
        <w:keepLines/>
        <w:ind w:left="450"/>
        <w:rPr>
          <w:noProof/>
          <w:color w:val="FF0000"/>
          <w:spacing w:val="-2"/>
          <w:lang w:val="sr-Cyrl-RS"/>
        </w:rPr>
      </w:pPr>
    </w:p>
    <w:p w:rsidR="00B60AA8" w:rsidRPr="00C37A95" w:rsidRDefault="00B60AA8" w:rsidP="00C37A95">
      <w:pPr>
        <w:pStyle w:val="ListParagraph"/>
        <w:widowControl w:val="0"/>
        <w:numPr>
          <w:ilvl w:val="0"/>
          <w:numId w:val="14"/>
        </w:numPr>
        <w:rPr>
          <w:rFonts w:cs="Times New Roman"/>
          <w:lang w:val="sr-Cyrl-CS"/>
        </w:rPr>
      </w:pPr>
      <w:r w:rsidRPr="00C37A95">
        <w:rPr>
          <w:rFonts w:cs="Times New Roman"/>
          <w:lang w:val="sr-Cyrl-CS"/>
        </w:rPr>
        <w:t xml:space="preserve">Благовремено до рока одређеног за подношење понуда </w:t>
      </w:r>
      <w:r w:rsidR="00B942F4">
        <w:rPr>
          <w:rFonts w:cs="Times New Roman"/>
          <w:lang w:val="sr-Cyrl-CS"/>
        </w:rPr>
        <w:t>04</w:t>
      </w:r>
      <w:r w:rsidR="00B942F4" w:rsidRPr="000E683A">
        <w:rPr>
          <w:rFonts w:cs="Times New Roman"/>
          <w:lang w:val="sr-Cyrl-CS"/>
        </w:rPr>
        <w:t>.0</w:t>
      </w:r>
      <w:r w:rsidR="00B942F4">
        <w:rPr>
          <w:rFonts w:cs="Times New Roman"/>
          <w:lang w:val="sr-Cyrl-CS"/>
        </w:rPr>
        <w:t>9</w:t>
      </w:r>
      <w:r w:rsidR="00B942F4" w:rsidRPr="000E683A">
        <w:rPr>
          <w:rFonts w:cs="Times New Roman"/>
          <w:lang w:val="sr-Cyrl-CS"/>
        </w:rPr>
        <w:t>.</w:t>
      </w:r>
      <w:r w:rsidR="00B942F4" w:rsidRPr="000E683A">
        <w:rPr>
          <w:rFonts w:cs="Times New Roman"/>
          <w:lang w:val="sr-Latn-RS"/>
        </w:rPr>
        <w:t>202</w:t>
      </w:r>
      <w:r w:rsidR="00B942F4" w:rsidRPr="000E683A">
        <w:rPr>
          <w:rFonts w:cs="Times New Roman"/>
          <w:lang w:val="sr-Cyrl-RS"/>
        </w:rPr>
        <w:t>6</w:t>
      </w:r>
      <w:r w:rsidRPr="00C37A95">
        <w:rPr>
          <w:rFonts w:cs="Times New Roman"/>
          <w:lang w:val="sr-Latn-RS"/>
        </w:rPr>
        <w:t>.</w:t>
      </w:r>
      <w:r w:rsidRPr="00C37A95">
        <w:rPr>
          <w:rFonts w:cs="Times New Roman"/>
          <w:lang w:val="sr-Cyrl-CS"/>
        </w:rPr>
        <w:t xml:space="preserve"> године до </w:t>
      </w:r>
      <w:r w:rsidRPr="00C37A95">
        <w:rPr>
          <w:rFonts w:cs="Times New Roman"/>
          <w:lang w:val="sr-Cyrl-RS"/>
        </w:rPr>
        <w:t>12</w:t>
      </w:r>
      <w:r w:rsidRPr="00C37A95">
        <w:rPr>
          <w:rFonts w:cs="Times New Roman"/>
          <w:lang w:val="sr-Cyrl-CS"/>
        </w:rPr>
        <w:t>.</w:t>
      </w:r>
      <w:r w:rsidRPr="00C37A95">
        <w:rPr>
          <w:rFonts w:cs="Times New Roman"/>
          <w:lang w:val="sr-Cyrl-RS"/>
        </w:rPr>
        <w:t>0</w:t>
      </w:r>
      <w:r w:rsidRPr="00C37A95">
        <w:rPr>
          <w:rFonts w:cs="Times New Roman"/>
          <w:lang w:val="sr-Cyrl-CS"/>
        </w:rPr>
        <w:t>0 часова,</w:t>
      </w:r>
      <w:r w:rsidRPr="00C37A95">
        <w:rPr>
          <w:rFonts w:cs="Times New Roman"/>
        </w:rPr>
        <w:t xml:space="preserve"> </w:t>
      </w:r>
      <w:r w:rsidRPr="00C37A95">
        <w:rPr>
          <w:rFonts w:cs="Times New Roman"/>
          <w:lang w:val="sr-Cyrl-CS"/>
        </w:rPr>
        <w:t>пристигл</w:t>
      </w:r>
      <w:r w:rsidR="006B7D4A">
        <w:rPr>
          <w:rFonts w:cs="Times New Roman"/>
          <w:lang w:val="sr-Cyrl-CS"/>
        </w:rPr>
        <w:t>е</w:t>
      </w:r>
      <w:r w:rsidRPr="00C37A95">
        <w:rPr>
          <w:rFonts w:cs="Times New Roman"/>
          <w:lang w:val="sr-Cyrl-CS"/>
        </w:rPr>
        <w:t xml:space="preserve"> </w:t>
      </w:r>
      <w:r w:rsidR="006B7D4A">
        <w:rPr>
          <w:rFonts w:cs="Times New Roman"/>
          <w:lang w:val="sr-Cyrl-CS"/>
        </w:rPr>
        <w:t>су</w:t>
      </w:r>
      <w:r w:rsidRPr="00C37A95">
        <w:rPr>
          <w:rFonts w:cs="Times New Roman"/>
          <w:lang w:val="sr-Cyrl-RS"/>
        </w:rPr>
        <w:t xml:space="preserve"> понуд</w:t>
      </w:r>
      <w:r w:rsidR="006B7D4A">
        <w:rPr>
          <w:rFonts w:cs="Times New Roman"/>
          <w:lang w:val="sr-Cyrl-RS"/>
        </w:rPr>
        <w:t>е</w:t>
      </w:r>
      <w:r w:rsidRPr="00C37A95">
        <w:rPr>
          <w:rFonts w:cs="Times New Roman"/>
          <w:lang w:val="sr-Cyrl-CS"/>
        </w:rPr>
        <w:t xml:space="preserve"> понуђача и то:</w:t>
      </w:r>
    </w:p>
    <w:p w:rsidR="00B60AA8" w:rsidRPr="00B66DD8" w:rsidRDefault="00B60AA8" w:rsidP="00B60AA8">
      <w:pPr>
        <w:widowControl w:val="0"/>
        <w:ind w:firstLine="720"/>
        <w:rPr>
          <w:rFonts w:cs="Times New Roman"/>
          <w:lang w:val="sr-Cyrl-CS"/>
        </w:rPr>
      </w:pP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3250"/>
        <w:gridCol w:w="1377"/>
        <w:gridCol w:w="1071"/>
        <w:gridCol w:w="2997"/>
      </w:tblGrid>
      <w:tr w:rsidR="00B60AA8" w:rsidRPr="00B66DD8" w:rsidTr="00EC22B5">
        <w:trPr>
          <w:trHeight w:val="530"/>
          <w:tblHeader/>
          <w:jc w:val="center"/>
        </w:trPr>
        <w:tc>
          <w:tcPr>
            <w:tcW w:w="595" w:type="dxa"/>
            <w:tcBorders>
              <w:top w:val="single" w:sz="4" w:space="0" w:color="auto"/>
              <w:left w:val="single" w:sz="4" w:space="0" w:color="auto"/>
              <w:bottom w:val="single" w:sz="4" w:space="0" w:color="auto"/>
              <w:right w:val="single" w:sz="4" w:space="0" w:color="auto"/>
            </w:tcBorders>
            <w:vAlign w:val="center"/>
            <w:hideMark/>
          </w:tcPr>
          <w:p w:rsidR="00B60AA8" w:rsidRPr="00B66DD8" w:rsidRDefault="00B60AA8" w:rsidP="00EC22B5">
            <w:pPr>
              <w:widowControl w:val="0"/>
              <w:jc w:val="center"/>
              <w:rPr>
                <w:rFonts w:cs="Times New Roman"/>
                <w:sz w:val="20"/>
                <w:szCs w:val="20"/>
                <w:lang w:val="sr-Cyrl-CS"/>
              </w:rPr>
            </w:pPr>
            <w:r w:rsidRPr="00B66DD8">
              <w:rPr>
                <w:rFonts w:cs="Times New Roman"/>
                <w:b/>
                <w:sz w:val="20"/>
                <w:szCs w:val="20"/>
                <w:lang w:val="sr-Cyrl-CS"/>
              </w:rPr>
              <w:lastRenderedPageBreak/>
              <w:t>Редбр.</w:t>
            </w:r>
          </w:p>
        </w:tc>
        <w:tc>
          <w:tcPr>
            <w:tcW w:w="3250" w:type="dxa"/>
            <w:tcBorders>
              <w:top w:val="single" w:sz="4" w:space="0" w:color="auto"/>
              <w:left w:val="single" w:sz="4" w:space="0" w:color="auto"/>
              <w:bottom w:val="single" w:sz="4" w:space="0" w:color="auto"/>
              <w:right w:val="single" w:sz="4" w:space="0" w:color="auto"/>
            </w:tcBorders>
            <w:vAlign w:val="center"/>
            <w:hideMark/>
          </w:tcPr>
          <w:p w:rsidR="00B60AA8" w:rsidRPr="00B66DD8" w:rsidRDefault="00B60AA8" w:rsidP="00EC22B5">
            <w:pPr>
              <w:widowControl w:val="0"/>
              <w:jc w:val="center"/>
              <w:rPr>
                <w:rFonts w:cs="Times New Roman"/>
                <w:b/>
                <w:sz w:val="20"/>
                <w:szCs w:val="20"/>
                <w:lang w:val="sr-Cyrl-CS"/>
              </w:rPr>
            </w:pPr>
            <w:r w:rsidRPr="00B66DD8">
              <w:rPr>
                <w:rFonts w:cs="Times New Roman"/>
                <w:b/>
                <w:sz w:val="20"/>
                <w:szCs w:val="20"/>
                <w:lang w:val="sr-Cyrl-CS"/>
              </w:rPr>
              <w:t>Назив понуђача</w:t>
            </w:r>
          </w:p>
        </w:tc>
        <w:tc>
          <w:tcPr>
            <w:tcW w:w="1377" w:type="dxa"/>
            <w:tcBorders>
              <w:top w:val="single" w:sz="4" w:space="0" w:color="auto"/>
              <w:left w:val="single" w:sz="4" w:space="0" w:color="auto"/>
              <w:bottom w:val="single" w:sz="4" w:space="0" w:color="auto"/>
              <w:right w:val="single" w:sz="4" w:space="0" w:color="auto"/>
            </w:tcBorders>
            <w:vAlign w:val="center"/>
            <w:hideMark/>
          </w:tcPr>
          <w:p w:rsidR="00B60AA8" w:rsidRPr="00B66DD8" w:rsidRDefault="00B60AA8" w:rsidP="00EC22B5">
            <w:pPr>
              <w:widowControl w:val="0"/>
              <w:jc w:val="center"/>
              <w:rPr>
                <w:rFonts w:cs="Times New Roman"/>
                <w:b/>
                <w:sz w:val="20"/>
                <w:szCs w:val="20"/>
                <w:lang w:val="sr-Cyrl-CS"/>
              </w:rPr>
            </w:pPr>
            <w:r w:rsidRPr="00B66DD8">
              <w:rPr>
                <w:rFonts w:cs="Times New Roman"/>
                <w:b/>
                <w:sz w:val="20"/>
                <w:szCs w:val="20"/>
                <w:lang w:val="sr-Cyrl-CS"/>
              </w:rPr>
              <w:t>Датум пријема</w:t>
            </w:r>
          </w:p>
        </w:tc>
        <w:tc>
          <w:tcPr>
            <w:tcW w:w="1071" w:type="dxa"/>
            <w:tcBorders>
              <w:top w:val="single" w:sz="4" w:space="0" w:color="auto"/>
              <w:left w:val="single" w:sz="4" w:space="0" w:color="auto"/>
              <w:bottom w:val="single" w:sz="4" w:space="0" w:color="auto"/>
              <w:right w:val="single" w:sz="4" w:space="0" w:color="auto"/>
            </w:tcBorders>
            <w:vAlign w:val="center"/>
            <w:hideMark/>
          </w:tcPr>
          <w:p w:rsidR="00B60AA8" w:rsidRPr="00B66DD8" w:rsidRDefault="00B60AA8" w:rsidP="00EC22B5">
            <w:pPr>
              <w:widowControl w:val="0"/>
              <w:jc w:val="center"/>
              <w:rPr>
                <w:rFonts w:cs="Times New Roman"/>
                <w:b/>
                <w:sz w:val="20"/>
                <w:szCs w:val="20"/>
                <w:lang w:val="sr-Cyrl-CS"/>
              </w:rPr>
            </w:pPr>
            <w:r w:rsidRPr="00B66DD8">
              <w:rPr>
                <w:rFonts w:cs="Times New Roman"/>
                <w:b/>
                <w:sz w:val="20"/>
                <w:szCs w:val="20"/>
                <w:lang w:val="sr-Cyrl-CS"/>
              </w:rPr>
              <w:t>Час</w:t>
            </w:r>
          </w:p>
        </w:tc>
        <w:tc>
          <w:tcPr>
            <w:tcW w:w="2997" w:type="dxa"/>
            <w:tcBorders>
              <w:top w:val="single" w:sz="4" w:space="0" w:color="auto"/>
              <w:left w:val="single" w:sz="4" w:space="0" w:color="auto"/>
              <w:bottom w:val="single" w:sz="4" w:space="0" w:color="auto"/>
              <w:right w:val="single" w:sz="4" w:space="0" w:color="auto"/>
            </w:tcBorders>
            <w:vAlign w:val="center"/>
          </w:tcPr>
          <w:p w:rsidR="00B60AA8" w:rsidRPr="00B66DD8" w:rsidRDefault="00B60AA8" w:rsidP="00EC22B5">
            <w:pPr>
              <w:widowControl w:val="0"/>
              <w:jc w:val="center"/>
              <w:rPr>
                <w:rFonts w:cs="Times New Roman"/>
                <w:b/>
                <w:sz w:val="20"/>
                <w:szCs w:val="20"/>
                <w:lang w:val="sr-Cyrl-CS"/>
              </w:rPr>
            </w:pPr>
            <w:r w:rsidRPr="00B66DD8">
              <w:rPr>
                <w:rFonts w:cs="Times New Roman"/>
                <w:b/>
                <w:sz w:val="20"/>
                <w:szCs w:val="20"/>
                <w:lang w:val="sr-Cyrl-CS"/>
              </w:rPr>
              <w:t>Понуда заведена</w:t>
            </w:r>
          </w:p>
        </w:tc>
      </w:tr>
      <w:tr w:rsidR="00B60AA8" w:rsidRPr="00B66DD8" w:rsidTr="00EC22B5">
        <w:trPr>
          <w:trHeight w:val="47"/>
          <w:tblHeader/>
          <w:jc w:val="center"/>
        </w:trPr>
        <w:tc>
          <w:tcPr>
            <w:tcW w:w="595" w:type="dxa"/>
            <w:tcBorders>
              <w:top w:val="single" w:sz="4" w:space="0" w:color="auto"/>
              <w:left w:val="single" w:sz="4" w:space="0" w:color="auto"/>
              <w:bottom w:val="single" w:sz="4" w:space="0" w:color="auto"/>
              <w:right w:val="single" w:sz="4" w:space="0" w:color="auto"/>
            </w:tcBorders>
            <w:vAlign w:val="center"/>
            <w:hideMark/>
          </w:tcPr>
          <w:p w:rsidR="00B60AA8" w:rsidRPr="00B66DD8" w:rsidRDefault="00B60AA8" w:rsidP="00EC22B5">
            <w:pPr>
              <w:widowControl w:val="0"/>
              <w:jc w:val="center"/>
              <w:rPr>
                <w:rFonts w:cs="Times New Roman"/>
                <w:bCs/>
                <w:sz w:val="20"/>
                <w:szCs w:val="20"/>
                <w:lang w:val="sr-Cyrl-CS"/>
              </w:rPr>
            </w:pPr>
            <w:r w:rsidRPr="00B66DD8">
              <w:rPr>
                <w:rFonts w:cs="Times New Roman"/>
                <w:bCs/>
                <w:sz w:val="20"/>
                <w:szCs w:val="20"/>
                <w:lang w:val="sr-Cyrl-CS"/>
              </w:rPr>
              <w:t>1</w:t>
            </w:r>
          </w:p>
        </w:tc>
        <w:tc>
          <w:tcPr>
            <w:tcW w:w="3250" w:type="dxa"/>
            <w:tcBorders>
              <w:top w:val="single" w:sz="4" w:space="0" w:color="auto"/>
              <w:left w:val="single" w:sz="4" w:space="0" w:color="auto"/>
              <w:bottom w:val="single" w:sz="4" w:space="0" w:color="auto"/>
              <w:right w:val="single" w:sz="4" w:space="0" w:color="auto"/>
            </w:tcBorders>
            <w:vAlign w:val="center"/>
            <w:hideMark/>
          </w:tcPr>
          <w:p w:rsidR="00B60AA8" w:rsidRPr="00B66DD8" w:rsidRDefault="00B60AA8" w:rsidP="00EC22B5">
            <w:pPr>
              <w:widowControl w:val="0"/>
              <w:jc w:val="center"/>
              <w:rPr>
                <w:rFonts w:cs="Times New Roman"/>
                <w:bCs/>
                <w:sz w:val="20"/>
                <w:szCs w:val="20"/>
                <w:lang w:val="sr-Cyrl-CS"/>
              </w:rPr>
            </w:pPr>
            <w:r w:rsidRPr="00B66DD8">
              <w:rPr>
                <w:rFonts w:cs="Times New Roman"/>
                <w:bCs/>
                <w:sz w:val="20"/>
                <w:szCs w:val="20"/>
                <w:lang w:val="sr-Cyrl-C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B60AA8" w:rsidRPr="00B66DD8" w:rsidRDefault="00B60AA8" w:rsidP="00EC22B5">
            <w:pPr>
              <w:widowControl w:val="0"/>
              <w:jc w:val="center"/>
              <w:rPr>
                <w:rFonts w:cs="Times New Roman"/>
                <w:bCs/>
                <w:sz w:val="20"/>
                <w:szCs w:val="20"/>
                <w:lang w:val="sr-Cyrl-CS"/>
              </w:rPr>
            </w:pPr>
            <w:r w:rsidRPr="00B66DD8">
              <w:rPr>
                <w:rFonts w:cs="Times New Roman"/>
                <w:bCs/>
                <w:sz w:val="20"/>
                <w:szCs w:val="20"/>
                <w:lang w:val="sr-Cyrl-CS"/>
              </w:rPr>
              <w:t>3</w:t>
            </w:r>
          </w:p>
        </w:tc>
        <w:tc>
          <w:tcPr>
            <w:tcW w:w="1071" w:type="dxa"/>
            <w:tcBorders>
              <w:top w:val="single" w:sz="4" w:space="0" w:color="auto"/>
              <w:left w:val="single" w:sz="4" w:space="0" w:color="auto"/>
              <w:bottom w:val="single" w:sz="4" w:space="0" w:color="auto"/>
              <w:right w:val="single" w:sz="4" w:space="0" w:color="auto"/>
            </w:tcBorders>
            <w:vAlign w:val="center"/>
            <w:hideMark/>
          </w:tcPr>
          <w:p w:rsidR="00B60AA8" w:rsidRPr="00B66DD8" w:rsidRDefault="00B60AA8" w:rsidP="00EC22B5">
            <w:pPr>
              <w:widowControl w:val="0"/>
              <w:jc w:val="center"/>
              <w:rPr>
                <w:rFonts w:cs="Times New Roman"/>
                <w:bCs/>
                <w:sz w:val="20"/>
                <w:szCs w:val="20"/>
                <w:lang w:val="sr-Cyrl-CS"/>
              </w:rPr>
            </w:pPr>
            <w:r w:rsidRPr="00B66DD8">
              <w:rPr>
                <w:rFonts w:cs="Times New Roman"/>
                <w:bCs/>
                <w:sz w:val="20"/>
                <w:szCs w:val="20"/>
                <w:lang w:val="sr-Cyrl-CS"/>
              </w:rPr>
              <w:t>4</w:t>
            </w:r>
          </w:p>
        </w:tc>
        <w:tc>
          <w:tcPr>
            <w:tcW w:w="2997" w:type="dxa"/>
            <w:tcBorders>
              <w:top w:val="single" w:sz="4" w:space="0" w:color="auto"/>
              <w:left w:val="single" w:sz="4" w:space="0" w:color="auto"/>
              <w:bottom w:val="single" w:sz="4" w:space="0" w:color="auto"/>
              <w:right w:val="single" w:sz="4" w:space="0" w:color="auto"/>
            </w:tcBorders>
            <w:vAlign w:val="center"/>
          </w:tcPr>
          <w:p w:rsidR="00B60AA8" w:rsidRPr="00B66DD8" w:rsidRDefault="00B60AA8" w:rsidP="00EC22B5">
            <w:pPr>
              <w:widowControl w:val="0"/>
              <w:jc w:val="center"/>
              <w:rPr>
                <w:rFonts w:cs="Times New Roman"/>
                <w:bCs/>
                <w:sz w:val="20"/>
                <w:szCs w:val="20"/>
                <w:lang w:val="sr-Cyrl-CS"/>
              </w:rPr>
            </w:pPr>
            <w:r w:rsidRPr="00B66DD8">
              <w:rPr>
                <w:rFonts w:cs="Times New Roman"/>
                <w:bCs/>
                <w:sz w:val="20"/>
                <w:szCs w:val="20"/>
                <w:lang w:val="sr-Cyrl-CS"/>
              </w:rPr>
              <w:t>5</w:t>
            </w:r>
          </w:p>
        </w:tc>
      </w:tr>
      <w:tr w:rsidR="006B7D4A" w:rsidRPr="00566372" w:rsidTr="00EC22B5">
        <w:trPr>
          <w:trHeight w:val="602"/>
          <w:jc w:val="center"/>
        </w:trPr>
        <w:tc>
          <w:tcPr>
            <w:tcW w:w="595" w:type="dxa"/>
            <w:tcBorders>
              <w:top w:val="single" w:sz="4" w:space="0" w:color="auto"/>
              <w:left w:val="single" w:sz="4" w:space="0" w:color="auto"/>
              <w:bottom w:val="single" w:sz="4" w:space="0" w:color="auto"/>
              <w:right w:val="single" w:sz="4" w:space="0" w:color="auto"/>
            </w:tcBorders>
            <w:vAlign w:val="center"/>
          </w:tcPr>
          <w:p w:rsidR="006B7D4A" w:rsidRPr="00566372" w:rsidRDefault="006B7D4A" w:rsidP="006B7D4A">
            <w:pPr>
              <w:widowControl w:val="0"/>
              <w:tabs>
                <w:tab w:val="left" w:pos="1980"/>
                <w:tab w:val="left" w:pos="4140"/>
                <w:tab w:val="left" w:pos="6840"/>
              </w:tabs>
              <w:jc w:val="center"/>
              <w:rPr>
                <w:rFonts w:cs="Times New Roman"/>
                <w:b/>
                <w:sz w:val="20"/>
                <w:szCs w:val="20"/>
                <w:lang w:val="sr-Cyrl-CS"/>
              </w:rPr>
            </w:pPr>
            <w:r w:rsidRPr="00566372">
              <w:rPr>
                <w:rFonts w:cs="Times New Roman"/>
                <w:b/>
                <w:sz w:val="20"/>
                <w:szCs w:val="20"/>
                <w:lang w:val="sr-Cyrl-CS"/>
              </w:rPr>
              <w:t>1.</w:t>
            </w:r>
          </w:p>
        </w:tc>
        <w:tc>
          <w:tcPr>
            <w:tcW w:w="3250" w:type="dxa"/>
            <w:tcBorders>
              <w:top w:val="single" w:sz="4" w:space="0" w:color="auto"/>
              <w:left w:val="single" w:sz="4" w:space="0" w:color="auto"/>
              <w:bottom w:val="single" w:sz="4" w:space="0" w:color="auto"/>
              <w:right w:val="single" w:sz="4" w:space="0" w:color="auto"/>
            </w:tcBorders>
            <w:vAlign w:val="center"/>
          </w:tcPr>
          <w:p w:rsidR="006B7D4A" w:rsidRPr="00B93316" w:rsidRDefault="006B7D4A" w:rsidP="006B7D4A">
            <w:pPr>
              <w:widowControl w:val="0"/>
              <w:jc w:val="left"/>
              <w:rPr>
                <w:rFonts w:cs="Times New Roman"/>
                <w:lang w:val="sr-Cyrl-RS"/>
              </w:rPr>
            </w:pPr>
            <w:r w:rsidRPr="00B93316">
              <w:rPr>
                <w:rFonts w:cs="Times New Roman"/>
                <w:lang w:val="sr-Cyrl-RS"/>
              </w:rPr>
              <w:t>''</w:t>
            </w:r>
            <w:r w:rsidRPr="00B93316">
              <w:rPr>
                <w:rFonts w:cs="Times New Roman"/>
                <w:lang w:val="sr-Latn-RS"/>
              </w:rPr>
              <w:t>MERKUR LTD</w:t>
            </w:r>
            <w:r w:rsidRPr="00B93316">
              <w:rPr>
                <w:rFonts w:cs="Times New Roman"/>
                <w:lang w:val="sr-Cyrl-RS"/>
              </w:rPr>
              <w:t>''</w:t>
            </w:r>
            <w:r w:rsidRPr="00B93316">
              <w:rPr>
                <w:rFonts w:cs="Times New Roman"/>
                <w:lang w:val="sr-Latn-RS"/>
              </w:rPr>
              <w:t xml:space="preserve"> </w:t>
            </w:r>
            <w:r w:rsidRPr="00B93316">
              <w:rPr>
                <w:rFonts w:cs="Times New Roman"/>
                <w:lang w:val="sr-Cyrl-RS"/>
              </w:rPr>
              <w:t>д.</w:t>
            </w:r>
            <w:r w:rsidRPr="00B93316">
              <w:rPr>
                <w:rFonts w:cs="Times New Roman"/>
                <w:lang w:val="sr-Latn-RS"/>
              </w:rPr>
              <w:t>o</w:t>
            </w:r>
            <w:r w:rsidRPr="00B93316">
              <w:rPr>
                <w:rFonts w:cs="Times New Roman"/>
                <w:lang w:val="sr-Cyrl-RS"/>
              </w:rPr>
              <w:t>.</w:t>
            </w:r>
            <w:r w:rsidRPr="00B93316">
              <w:rPr>
                <w:rFonts w:cs="Times New Roman"/>
                <w:lang w:val="sr-Latn-RS"/>
              </w:rPr>
              <w:t>o.</w:t>
            </w:r>
          </w:p>
          <w:p w:rsidR="006B7D4A" w:rsidRPr="00B93316" w:rsidRDefault="006B7D4A" w:rsidP="006B7D4A">
            <w:pPr>
              <w:widowControl w:val="0"/>
              <w:jc w:val="left"/>
              <w:rPr>
                <w:rFonts w:cs="Times New Roman"/>
                <w:lang w:val="sr-Cyrl-RS"/>
              </w:rPr>
            </w:pPr>
            <w:r w:rsidRPr="00B93316">
              <w:rPr>
                <w:rFonts w:cs="Times New Roman"/>
                <w:lang w:val="sr-Cyrl-RS"/>
              </w:rPr>
              <w:t>Улица Складишни центар број 1, Крагујевац</w:t>
            </w:r>
          </w:p>
        </w:tc>
        <w:tc>
          <w:tcPr>
            <w:tcW w:w="1377" w:type="dxa"/>
            <w:tcBorders>
              <w:top w:val="single" w:sz="4" w:space="0" w:color="auto"/>
              <w:left w:val="single" w:sz="4" w:space="0" w:color="auto"/>
              <w:bottom w:val="single" w:sz="4" w:space="0" w:color="auto"/>
              <w:right w:val="single" w:sz="4" w:space="0" w:color="auto"/>
            </w:tcBorders>
            <w:vAlign w:val="center"/>
          </w:tcPr>
          <w:p w:rsidR="006B7D4A" w:rsidRPr="00B93316" w:rsidRDefault="006B7D4A" w:rsidP="006B7D4A">
            <w:pPr>
              <w:widowControl w:val="0"/>
              <w:tabs>
                <w:tab w:val="left" w:pos="1980"/>
                <w:tab w:val="left" w:pos="4140"/>
                <w:tab w:val="left" w:pos="6840"/>
              </w:tabs>
              <w:jc w:val="center"/>
              <w:rPr>
                <w:rFonts w:cs="Times New Roman"/>
                <w:lang w:val="sr-Latn-RS"/>
              </w:rPr>
            </w:pPr>
            <w:r w:rsidRPr="00B93316">
              <w:rPr>
                <w:rFonts w:cs="Times New Roman"/>
                <w:lang w:val="sr-Cyrl-RS"/>
              </w:rPr>
              <w:t>04.09.202</w:t>
            </w:r>
            <w:r w:rsidRPr="00B93316">
              <w:rPr>
                <w:rFonts w:cs="Times New Roman"/>
                <w:lang w:val="en-US"/>
              </w:rPr>
              <w:t>6</w:t>
            </w:r>
            <w:r w:rsidRPr="00B93316">
              <w:rPr>
                <w:rFonts w:cs="Times New Roman"/>
                <w:lang w:val="sr-Latn-RS"/>
              </w:rPr>
              <w:t>.</w:t>
            </w:r>
          </w:p>
        </w:tc>
        <w:tc>
          <w:tcPr>
            <w:tcW w:w="1071" w:type="dxa"/>
            <w:tcBorders>
              <w:top w:val="single" w:sz="4" w:space="0" w:color="auto"/>
              <w:left w:val="single" w:sz="4" w:space="0" w:color="auto"/>
              <w:bottom w:val="single" w:sz="4" w:space="0" w:color="auto"/>
              <w:right w:val="single" w:sz="4" w:space="0" w:color="auto"/>
            </w:tcBorders>
            <w:vAlign w:val="center"/>
          </w:tcPr>
          <w:p w:rsidR="006B7D4A" w:rsidRPr="00B93316" w:rsidRDefault="006B7D4A" w:rsidP="006B7D4A">
            <w:pPr>
              <w:widowControl w:val="0"/>
              <w:jc w:val="center"/>
              <w:rPr>
                <w:rFonts w:cs="Times New Roman"/>
                <w:lang w:val="sr-Cyrl-RS"/>
              </w:rPr>
            </w:pPr>
            <w:r w:rsidRPr="00B93316">
              <w:rPr>
                <w:rFonts w:cs="Times New Roman"/>
                <w:lang w:val="sr-Cyrl-RS"/>
              </w:rPr>
              <w:t>10:</w:t>
            </w:r>
            <w:r w:rsidRPr="00B93316">
              <w:rPr>
                <w:rFonts w:cs="Times New Roman"/>
                <w:lang w:val="en-US"/>
              </w:rPr>
              <w:t>5</w:t>
            </w:r>
            <w:r w:rsidRPr="00B93316">
              <w:rPr>
                <w:rFonts w:cs="Times New Roman"/>
                <w:lang w:val="sr-Cyrl-RS"/>
              </w:rPr>
              <w:t>7</w:t>
            </w:r>
          </w:p>
        </w:tc>
        <w:tc>
          <w:tcPr>
            <w:tcW w:w="2997" w:type="dxa"/>
            <w:tcBorders>
              <w:top w:val="single" w:sz="4" w:space="0" w:color="auto"/>
              <w:left w:val="single" w:sz="4" w:space="0" w:color="auto"/>
              <w:bottom w:val="single" w:sz="4" w:space="0" w:color="auto"/>
              <w:right w:val="single" w:sz="4" w:space="0" w:color="auto"/>
            </w:tcBorders>
            <w:vAlign w:val="center"/>
          </w:tcPr>
          <w:p w:rsidR="006B7D4A" w:rsidRPr="00B93316" w:rsidRDefault="006B7D4A" w:rsidP="006B7D4A">
            <w:pPr>
              <w:widowControl w:val="0"/>
              <w:jc w:val="center"/>
              <w:rPr>
                <w:rFonts w:cs="Times New Roman"/>
                <w:lang w:val="en-US"/>
              </w:rPr>
            </w:pPr>
            <w:r w:rsidRPr="00B93316">
              <w:rPr>
                <w:rFonts w:cs="Times New Roman"/>
                <w:lang w:val="sr-Cyrl-RS"/>
              </w:rPr>
              <w:t>004018487</w:t>
            </w:r>
            <w:r w:rsidRPr="00B93316">
              <w:rPr>
                <w:rFonts w:cs="Times New Roman"/>
                <w:lang w:val="en-US"/>
              </w:rPr>
              <w:t xml:space="preserve"> 2026 10521 008 000 405 001</w:t>
            </w:r>
          </w:p>
        </w:tc>
      </w:tr>
      <w:tr w:rsidR="006B7D4A" w:rsidRPr="00566372" w:rsidTr="00EC22B5">
        <w:trPr>
          <w:trHeight w:val="602"/>
          <w:jc w:val="center"/>
        </w:trPr>
        <w:tc>
          <w:tcPr>
            <w:tcW w:w="595" w:type="dxa"/>
            <w:tcBorders>
              <w:top w:val="single" w:sz="4" w:space="0" w:color="auto"/>
              <w:left w:val="single" w:sz="4" w:space="0" w:color="auto"/>
              <w:bottom w:val="single" w:sz="4" w:space="0" w:color="auto"/>
              <w:right w:val="single" w:sz="4" w:space="0" w:color="auto"/>
            </w:tcBorders>
            <w:vAlign w:val="center"/>
          </w:tcPr>
          <w:p w:rsidR="006B7D4A" w:rsidRPr="00566372" w:rsidRDefault="006B7D4A" w:rsidP="006B7D4A">
            <w:pPr>
              <w:widowControl w:val="0"/>
              <w:tabs>
                <w:tab w:val="left" w:pos="1980"/>
                <w:tab w:val="left" w:pos="4140"/>
                <w:tab w:val="left" w:pos="6840"/>
              </w:tabs>
              <w:jc w:val="center"/>
              <w:rPr>
                <w:rFonts w:cs="Times New Roman"/>
                <w:b/>
                <w:sz w:val="20"/>
                <w:szCs w:val="20"/>
                <w:lang w:val="sr-Cyrl-CS"/>
              </w:rPr>
            </w:pPr>
          </w:p>
        </w:tc>
        <w:tc>
          <w:tcPr>
            <w:tcW w:w="3250" w:type="dxa"/>
            <w:tcBorders>
              <w:top w:val="single" w:sz="4" w:space="0" w:color="auto"/>
              <w:left w:val="single" w:sz="4" w:space="0" w:color="auto"/>
              <w:bottom w:val="single" w:sz="4" w:space="0" w:color="auto"/>
              <w:right w:val="single" w:sz="4" w:space="0" w:color="auto"/>
            </w:tcBorders>
            <w:vAlign w:val="center"/>
          </w:tcPr>
          <w:p w:rsidR="006B7D4A" w:rsidRPr="00B93316" w:rsidRDefault="006B7D4A" w:rsidP="006B7D4A">
            <w:pPr>
              <w:widowControl w:val="0"/>
              <w:jc w:val="left"/>
              <w:rPr>
                <w:rFonts w:cs="Times New Roman"/>
                <w:lang w:val="sr-Cyrl-RS"/>
              </w:rPr>
            </w:pPr>
            <w:r w:rsidRPr="00B93316">
              <w:rPr>
                <w:rFonts w:cs="Times New Roman"/>
                <w:lang w:val="sr-Latn-RS"/>
              </w:rPr>
              <w:t xml:space="preserve">SZTRK </w:t>
            </w:r>
            <w:r w:rsidRPr="00B93316">
              <w:rPr>
                <w:rFonts w:cs="Times New Roman"/>
                <w:lang w:val="sr-Cyrl-RS"/>
              </w:rPr>
              <w:t>''</w:t>
            </w:r>
            <w:r w:rsidRPr="00B93316">
              <w:rPr>
                <w:rFonts w:cs="Times New Roman"/>
                <w:lang w:val="sr-Latn-RS"/>
              </w:rPr>
              <w:t>A STYLE</w:t>
            </w:r>
            <w:r w:rsidRPr="00B93316">
              <w:rPr>
                <w:rFonts w:cs="Times New Roman"/>
                <w:lang w:val="sr-Cyrl-RS"/>
              </w:rPr>
              <w:t>''</w:t>
            </w:r>
            <w:r w:rsidRPr="00B93316">
              <w:rPr>
                <w:rFonts w:cs="Times New Roman"/>
                <w:lang w:val="sr-Latn-RS"/>
              </w:rPr>
              <w:t xml:space="preserve"> ANA ANTONIJEVIĆ PR KRAGUJEVAC, </w:t>
            </w:r>
            <w:r w:rsidRPr="00B93316">
              <w:rPr>
                <w:rFonts w:cs="Times New Roman"/>
                <w:lang w:val="sr-Cyrl-RS"/>
              </w:rPr>
              <w:t xml:space="preserve"> Копаоничка 13/</w:t>
            </w:r>
            <w:r w:rsidRPr="00B93316">
              <w:rPr>
                <w:rFonts w:cs="Times New Roman"/>
                <w:lang w:val="sr-Latn-RS"/>
              </w:rPr>
              <w:t>I</w:t>
            </w:r>
            <w:r w:rsidRPr="00B93316">
              <w:rPr>
                <w:rFonts w:cs="Times New Roman"/>
                <w:lang w:val="sr-Cyrl-RS"/>
              </w:rPr>
              <w:t>-2, Крагујевац</w:t>
            </w:r>
          </w:p>
        </w:tc>
        <w:tc>
          <w:tcPr>
            <w:tcW w:w="1377" w:type="dxa"/>
            <w:tcBorders>
              <w:top w:val="single" w:sz="4" w:space="0" w:color="auto"/>
              <w:left w:val="single" w:sz="4" w:space="0" w:color="auto"/>
              <w:bottom w:val="single" w:sz="4" w:space="0" w:color="auto"/>
              <w:right w:val="single" w:sz="4" w:space="0" w:color="auto"/>
            </w:tcBorders>
            <w:vAlign w:val="center"/>
          </w:tcPr>
          <w:p w:rsidR="006B7D4A" w:rsidRPr="00B93316" w:rsidRDefault="006B7D4A" w:rsidP="006B7D4A">
            <w:pPr>
              <w:widowControl w:val="0"/>
              <w:tabs>
                <w:tab w:val="left" w:pos="1980"/>
                <w:tab w:val="left" w:pos="4140"/>
                <w:tab w:val="left" w:pos="6840"/>
              </w:tabs>
              <w:jc w:val="center"/>
              <w:rPr>
                <w:rFonts w:cs="Times New Roman"/>
                <w:lang w:val="sr-Latn-RS"/>
              </w:rPr>
            </w:pPr>
            <w:r w:rsidRPr="00B93316">
              <w:rPr>
                <w:rFonts w:cs="Times New Roman"/>
                <w:lang w:val="sr-Cyrl-RS"/>
              </w:rPr>
              <w:t>04.09.202</w:t>
            </w:r>
            <w:r w:rsidRPr="00B93316">
              <w:rPr>
                <w:rFonts w:cs="Times New Roman"/>
                <w:lang w:val="en-US"/>
              </w:rPr>
              <w:t>6</w:t>
            </w:r>
            <w:r w:rsidRPr="00B93316">
              <w:rPr>
                <w:rFonts w:cs="Times New Roman"/>
                <w:lang w:val="sr-Latn-RS"/>
              </w:rPr>
              <w:t>.</w:t>
            </w:r>
          </w:p>
        </w:tc>
        <w:tc>
          <w:tcPr>
            <w:tcW w:w="1071" w:type="dxa"/>
            <w:tcBorders>
              <w:top w:val="single" w:sz="4" w:space="0" w:color="auto"/>
              <w:left w:val="single" w:sz="4" w:space="0" w:color="auto"/>
              <w:bottom w:val="single" w:sz="4" w:space="0" w:color="auto"/>
              <w:right w:val="single" w:sz="4" w:space="0" w:color="auto"/>
            </w:tcBorders>
            <w:vAlign w:val="center"/>
          </w:tcPr>
          <w:p w:rsidR="006B7D4A" w:rsidRPr="00B93316" w:rsidRDefault="006B7D4A" w:rsidP="006B7D4A">
            <w:pPr>
              <w:widowControl w:val="0"/>
              <w:jc w:val="center"/>
              <w:rPr>
                <w:rFonts w:cs="Times New Roman"/>
                <w:lang w:val="sr-Cyrl-RS"/>
              </w:rPr>
            </w:pPr>
            <w:r w:rsidRPr="00B93316">
              <w:rPr>
                <w:rFonts w:cs="Times New Roman"/>
                <w:lang w:val="sr-Cyrl-RS"/>
              </w:rPr>
              <w:t>11:25</w:t>
            </w:r>
          </w:p>
        </w:tc>
        <w:tc>
          <w:tcPr>
            <w:tcW w:w="2997" w:type="dxa"/>
            <w:tcBorders>
              <w:top w:val="single" w:sz="4" w:space="0" w:color="auto"/>
              <w:left w:val="single" w:sz="4" w:space="0" w:color="auto"/>
              <w:bottom w:val="single" w:sz="4" w:space="0" w:color="auto"/>
              <w:right w:val="single" w:sz="4" w:space="0" w:color="auto"/>
            </w:tcBorders>
            <w:vAlign w:val="center"/>
          </w:tcPr>
          <w:p w:rsidR="006B7D4A" w:rsidRPr="00B93316" w:rsidRDefault="006B7D4A" w:rsidP="006B7D4A">
            <w:pPr>
              <w:widowControl w:val="0"/>
              <w:jc w:val="center"/>
              <w:rPr>
                <w:rFonts w:cs="Times New Roman"/>
                <w:lang w:val="en-US"/>
              </w:rPr>
            </w:pPr>
            <w:r w:rsidRPr="00B93316">
              <w:rPr>
                <w:rFonts w:cs="Times New Roman"/>
                <w:lang w:val="sr-Cyrl-RS"/>
              </w:rPr>
              <w:t>004019440</w:t>
            </w:r>
            <w:r w:rsidRPr="00B93316">
              <w:rPr>
                <w:rFonts w:cs="Times New Roman"/>
                <w:lang w:val="en-US"/>
              </w:rPr>
              <w:t xml:space="preserve"> 2026 10521 008 000 405 001</w:t>
            </w:r>
          </w:p>
        </w:tc>
      </w:tr>
    </w:tbl>
    <w:p w:rsidR="00F40951" w:rsidRPr="00955F93" w:rsidRDefault="00F40951" w:rsidP="00955F93">
      <w:pPr>
        <w:widowControl w:val="0"/>
        <w:tabs>
          <w:tab w:val="clear" w:pos="1440"/>
          <w:tab w:val="left" w:pos="720"/>
        </w:tabs>
      </w:pPr>
    </w:p>
    <w:p w:rsidR="00AC5589" w:rsidRPr="00351717" w:rsidRDefault="00AC5589" w:rsidP="00351717">
      <w:pPr>
        <w:rPr>
          <w:b/>
        </w:rPr>
      </w:pPr>
      <w:r w:rsidRPr="00A226B4">
        <w:rPr>
          <w:lang w:val="sr-Cyrl-CS"/>
        </w:rPr>
        <w:t xml:space="preserve">        </w:t>
      </w:r>
      <w:r w:rsidRPr="00A226B4">
        <w:rPr>
          <w:lang w:val="sr-Latn-RS"/>
        </w:rPr>
        <w:t xml:space="preserve">                       </w:t>
      </w:r>
      <w:r w:rsidRPr="00A226B4">
        <w:rPr>
          <w:lang w:val="sr-Cyrl-RS"/>
        </w:rPr>
        <w:tab/>
      </w:r>
    </w:p>
    <w:p w:rsidR="00AD7222" w:rsidRPr="00A226B4" w:rsidRDefault="00A0539A" w:rsidP="006932AF">
      <w:pPr>
        <w:tabs>
          <w:tab w:val="clear" w:pos="1440"/>
        </w:tabs>
        <w:rPr>
          <w:lang w:val="sr-Cyrl-RS"/>
        </w:rPr>
      </w:pPr>
      <w:r w:rsidRPr="00F40951">
        <w:rPr>
          <w:rFonts w:cs="Times New Roman"/>
          <w:lang w:val="sr-Cyrl-RS"/>
        </w:rPr>
        <w:t xml:space="preserve">    </w:t>
      </w:r>
    </w:p>
    <w:p w:rsidR="00AD7222" w:rsidRPr="00AA08A1" w:rsidRDefault="00AA08A1" w:rsidP="00AA08A1">
      <w:pPr>
        <w:pStyle w:val="ListParagraph"/>
        <w:numPr>
          <w:ilvl w:val="0"/>
          <w:numId w:val="14"/>
        </w:numPr>
        <w:tabs>
          <w:tab w:val="clear" w:pos="1440"/>
        </w:tabs>
        <w:ind w:left="720" w:hanging="630"/>
        <w:rPr>
          <w:lang w:val="sr-Cyrl-RS"/>
        </w:rPr>
      </w:pPr>
      <w:r w:rsidRPr="00AA08A1">
        <w:rPr>
          <w:lang w:val="sr-Cyrl-RS"/>
        </w:rPr>
        <w:t>Oтварању понуда је присуствовао представник Понуђача ''MERKUR LTD'', Крагујевац, Марко Димитријевић, број личне карте 012787256 ПУ Крагујевац. Такође су присуствовали заступник понуђача SZTRK ''A STYLE'' ANA ANTONIJEVIĆ PR KRAGUJEVAC, Ана Антонијевић, број личне карте 015004134 и Александар Антонијевић запослени код понуђача (није понео личну карту). Представници Понуђача су закаснили 10 минута на састанак Комисије</w:t>
      </w:r>
    </w:p>
    <w:p w:rsidR="00B60AA8" w:rsidRPr="00382D2F" w:rsidRDefault="00B60AA8" w:rsidP="00382D2F">
      <w:pPr>
        <w:rPr>
          <w:rFonts w:cs="Times New Roman"/>
          <w:lang w:val="sr-Cyrl-RS"/>
        </w:rPr>
      </w:pPr>
    </w:p>
    <w:p w:rsidR="00854F40" w:rsidRPr="00854F40" w:rsidRDefault="00854F40" w:rsidP="00854F40">
      <w:pPr>
        <w:pStyle w:val="ListParagraph"/>
        <w:numPr>
          <w:ilvl w:val="0"/>
          <w:numId w:val="14"/>
        </w:numPr>
        <w:tabs>
          <w:tab w:val="clear" w:pos="1440"/>
        </w:tabs>
        <w:ind w:left="720" w:hanging="630"/>
        <w:rPr>
          <w:lang w:val="sr-Cyrl-RS"/>
        </w:rPr>
      </w:pPr>
      <w:r w:rsidRPr="00854F40">
        <w:rPr>
          <w:lang w:val="sr-Cyrl-RS"/>
        </w:rPr>
        <w:t xml:space="preserve">Комисија је након детаљног прегледања и разматрања понуда, утврдила </w:t>
      </w:r>
      <w:r w:rsidR="00271952">
        <w:rPr>
          <w:lang w:val="sr-Cyrl-RS"/>
        </w:rPr>
        <w:t>да</w:t>
      </w:r>
      <w:r w:rsidRPr="00854F40">
        <w:rPr>
          <w:lang w:val="sr-Cyrl-RS"/>
        </w:rPr>
        <w:t>:</w:t>
      </w:r>
    </w:p>
    <w:p w:rsidR="00854F40" w:rsidRPr="00854F40" w:rsidRDefault="00854F40" w:rsidP="00854F40">
      <w:pPr>
        <w:pStyle w:val="ListParagraph"/>
        <w:tabs>
          <w:tab w:val="clear" w:pos="1440"/>
        </w:tabs>
        <w:rPr>
          <w:lang w:val="sr-Cyrl-RS"/>
        </w:rPr>
      </w:pPr>
      <w:r w:rsidRPr="00854F40">
        <w:rPr>
          <w:lang w:val="sr-Cyrl-RS"/>
        </w:rPr>
        <w:t>- достављена понуда понуђача ''MERKUR LTD'', Крагујевац прелази процењену вредност која је утврђена у Плану закупа непокретности за 2026. годину. Наиме, понуђач је понудио укупну цену на годишњем нивоу у износу 9.000.000,00 динара без ПДВ-а док је Планом закупа утврђена процењена вредност на годишњем новоу у износу 7.800.000,00 динара без ПДВ-а;</w:t>
      </w:r>
    </w:p>
    <w:p w:rsidR="00854F40" w:rsidRPr="00854F40" w:rsidRDefault="00854F40" w:rsidP="00854F40">
      <w:pPr>
        <w:pStyle w:val="ListParagraph"/>
        <w:tabs>
          <w:tab w:val="clear" w:pos="1440"/>
        </w:tabs>
        <w:rPr>
          <w:lang w:val="sr-Cyrl-RS"/>
        </w:rPr>
      </w:pPr>
      <w:r w:rsidRPr="00854F40">
        <w:rPr>
          <w:lang w:val="sr-Cyrl-RS"/>
        </w:rPr>
        <w:t>-  достављена понуда SZTRK ''A STYLE'' ANA ANTONIJEVIĆ PR KRAGUJEVAC, не садржи сву документацију која је тражена Огласом о закупу, односно не садржи фотографије складишног простора.</w:t>
      </w:r>
    </w:p>
    <w:p w:rsidR="00382D2F" w:rsidRPr="00854F40" w:rsidRDefault="00854F40" w:rsidP="00854F40">
      <w:pPr>
        <w:pStyle w:val="ListParagraph"/>
        <w:tabs>
          <w:tab w:val="clear" w:pos="1440"/>
        </w:tabs>
        <w:rPr>
          <w:lang w:val="sr-Cyrl-RS"/>
        </w:rPr>
      </w:pPr>
      <w:r w:rsidRPr="00854F40">
        <w:rPr>
          <w:lang w:val="sr-Cyrl-RS"/>
        </w:rPr>
        <w:t>Сходно напред наведеном, обе понуде су неприхватљиве.</w:t>
      </w:r>
    </w:p>
    <w:p w:rsidR="00B60AA8" w:rsidRPr="00B60AA8" w:rsidRDefault="00B60AA8" w:rsidP="00B60AA8">
      <w:pPr>
        <w:pStyle w:val="ListParagraph"/>
        <w:rPr>
          <w:rFonts w:cs="Times New Roman"/>
          <w:lang w:val="sr-Cyrl-RS"/>
        </w:rPr>
      </w:pPr>
    </w:p>
    <w:p w:rsidR="00B60AA8" w:rsidRPr="00A226B4" w:rsidRDefault="00B60AA8" w:rsidP="00A0539A">
      <w:pPr>
        <w:pStyle w:val="ListParagraph"/>
        <w:numPr>
          <w:ilvl w:val="0"/>
          <w:numId w:val="14"/>
        </w:numPr>
        <w:tabs>
          <w:tab w:val="clear" w:pos="1440"/>
        </w:tabs>
        <w:ind w:left="720" w:hanging="630"/>
        <w:rPr>
          <w:rFonts w:cs="Times New Roman"/>
          <w:lang w:val="sr-Cyrl-RS"/>
        </w:rPr>
      </w:pPr>
      <w:r w:rsidRPr="00A226B4">
        <w:rPr>
          <w:rFonts w:eastAsia="Times New Roman" w:cs="Times New Roman"/>
          <w:lang w:val="sr-Cyrl-CS"/>
        </w:rPr>
        <w:t xml:space="preserve">На основу Одлуке о </w:t>
      </w:r>
      <w:r w:rsidR="002236FB">
        <w:rPr>
          <w:rFonts w:eastAsia="Times New Roman" w:cs="Times New Roman"/>
          <w:lang w:val="sr-Cyrl-CS"/>
        </w:rPr>
        <w:t>обустави поступка</w:t>
      </w:r>
      <w:r w:rsidRPr="00A226B4">
        <w:rPr>
          <w:rFonts w:eastAsia="Times New Roman" w:cs="Times New Roman"/>
          <w:lang w:val="sr-Cyrl-CS"/>
        </w:rPr>
        <w:t xml:space="preserve"> </w:t>
      </w:r>
      <w:r w:rsidRPr="00A226B4">
        <w:rPr>
          <w:rFonts w:cs="Times New Roman"/>
          <w:lang w:val="sr-Cyrl-CS"/>
        </w:rPr>
        <w:t>број</w:t>
      </w:r>
      <w:r>
        <w:rPr>
          <w:rFonts w:cs="Times New Roman"/>
          <w:lang w:val="sr-Cyrl-CS"/>
        </w:rPr>
        <w:t xml:space="preserve"> </w:t>
      </w:r>
      <w:r w:rsidR="002236FB" w:rsidRPr="002236FB">
        <w:rPr>
          <w:shd w:val="clear" w:color="auto" w:fill="FFFFFF"/>
          <w:lang w:val="sr-Cyrl-RS"/>
        </w:rPr>
        <w:t>003869126</w:t>
      </w:r>
      <w:r w:rsidR="002236FB" w:rsidRPr="002236FB">
        <w:rPr>
          <w:shd w:val="clear" w:color="auto" w:fill="FFFFFF"/>
        </w:rPr>
        <w:t xml:space="preserve"> 202</w:t>
      </w:r>
      <w:r w:rsidR="002236FB" w:rsidRPr="002236FB">
        <w:rPr>
          <w:shd w:val="clear" w:color="auto" w:fill="FFFFFF"/>
          <w:lang w:val="sr-Cyrl-RS"/>
        </w:rPr>
        <w:t>6</w:t>
      </w:r>
      <w:r w:rsidR="002236FB" w:rsidRPr="002236FB">
        <w:rPr>
          <w:shd w:val="clear" w:color="auto" w:fill="FFFFFF"/>
        </w:rPr>
        <w:t xml:space="preserve"> 10521 008 00</w:t>
      </w:r>
      <w:r w:rsidR="002236FB" w:rsidRPr="002236FB">
        <w:rPr>
          <w:shd w:val="clear" w:color="auto" w:fill="FFFFFF"/>
          <w:lang w:val="sr-Cyrl-RS"/>
        </w:rPr>
        <w:t>9</w:t>
      </w:r>
      <w:r w:rsidR="002236FB" w:rsidRPr="002236FB">
        <w:rPr>
          <w:shd w:val="clear" w:color="auto" w:fill="FFFFFF"/>
        </w:rPr>
        <w:t xml:space="preserve"> 4</w:t>
      </w:r>
      <w:r w:rsidR="002236FB" w:rsidRPr="002236FB">
        <w:rPr>
          <w:shd w:val="clear" w:color="auto" w:fill="FFFFFF"/>
          <w:lang w:val="sr-Cyrl-RS"/>
        </w:rPr>
        <w:t>16</w:t>
      </w:r>
      <w:r w:rsidR="002236FB" w:rsidRPr="002236FB">
        <w:rPr>
          <w:shd w:val="clear" w:color="auto" w:fill="FFFFFF"/>
        </w:rPr>
        <w:t xml:space="preserve"> </w:t>
      </w:r>
      <w:r w:rsidR="002236FB" w:rsidRPr="002236FB">
        <w:rPr>
          <w:shd w:val="clear" w:color="auto" w:fill="FFFFFF"/>
          <w:lang w:val="sr-Cyrl-RS"/>
        </w:rPr>
        <w:t>192</w:t>
      </w:r>
      <w:r w:rsidR="002236FB">
        <w:rPr>
          <w:sz w:val="22"/>
          <w:szCs w:val="22"/>
          <w:shd w:val="clear" w:color="auto" w:fill="FFFFFF"/>
          <w:lang w:val="sr-Cyrl-RS"/>
        </w:rPr>
        <w:t xml:space="preserve"> </w:t>
      </w:r>
      <w:r w:rsidRPr="00A226B4">
        <w:rPr>
          <w:lang w:val="sr-Cyrl-CS"/>
        </w:rPr>
        <w:t xml:space="preserve">од </w:t>
      </w:r>
      <w:r w:rsidR="002236FB">
        <w:rPr>
          <w:lang w:val="sr-Cyrl-CS"/>
        </w:rPr>
        <w:t>08.09</w:t>
      </w:r>
      <w:r>
        <w:rPr>
          <w:lang w:val="sr-Latn-RS"/>
        </w:rPr>
        <w:t>.202</w:t>
      </w:r>
      <w:r>
        <w:rPr>
          <w:lang w:val="sr-Cyrl-RS"/>
        </w:rPr>
        <w:t>6</w:t>
      </w:r>
      <w:r w:rsidRPr="00A226B4">
        <w:rPr>
          <w:lang w:val="sr-Cyrl-CS"/>
        </w:rPr>
        <w:t>. године</w:t>
      </w:r>
      <w:r>
        <w:rPr>
          <w:lang w:val="sr-Cyrl-CS"/>
        </w:rPr>
        <w:t xml:space="preserve">, </w:t>
      </w:r>
      <w:r w:rsidR="002236FB">
        <w:rPr>
          <w:lang w:val="sr-Cyrl-CS"/>
        </w:rPr>
        <w:t xml:space="preserve">обустављен је поступак узимања у закуп </w:t>
      </w:r>
      <w:r w:rsidR="00DE5546" w:rsidRPr="005873D7">
        <w:rPr>
          <w:lang w:val="sr-Cyrl-RS"/>
        </w:rPr>
        <w:t>складишног простора за потребе Царинарнице Крагујевац</w:t>
      </w:r>
      <w:r w:rsidR="00DE5546">
        <w:rPr>
          <w:lang w:val="sr-Cyrl-RS"/>
        </w:rPr>
        <w:t>, број 1</w:t>
      </w:r>
      <w:r w:rsidR="00DE5546">
        <w:rPr>
          <w:lang w:val="sr-Latn-RS"/>
        </w:rPr>
        <w:t>5</w:t>
      </w:r>
      <w:r w:rsidR="00DE5546">
        <w:rPr>
          <w:lang w:val="sr-Cyrl-RS"/>
        </w:rPr>
        <w:t>/2026</w:t>
      </w:r>
      <w:r>
        <w:rPr>
          <w:lang w:val="sr-Cyrl-CS"/>
        </w:rPr>
        <w:t>.</w:t>
      </w:r>
    </w:p>
    <w:p w:rsidR="00DC04F0" w:rsidRPr="00A226B4" w:rsidRDefault="00DC04F0" w:rsidP="00DC04F0">
      <w:pPr>
        <w:pStyle w:val="ListParagraph"/>
        <w:tabs>
          <w:tab w:val="clear" w:pos="1440"/>
        </w:tabs>
        <w:rPr>
          <w:rFonts w:cs="Times New Roman"/>
          <w:lang w:val="sr-Cyrl-RS"/>
        </w:rPr>
      </w:pPr>
    </w:p>
    <w:p w:rsidR="00747570" w:rsidRPr="00747570" w:rsidRDefault="00A82353" w:rsidP="00747570">
      <w:pPr>
        <w:ind w:firstLine="1440"/>
        <w:rPr>
          <w:lang w:val="ru-RU"/>
        </w:rPr>
      </w:pPr>
      <w:r w:rsidRPr="00A226B4">
        <w:rPr>
          <w:rFonts w:cs="Times New Roman"/>
          <w:lang w:val="sr-Cyrl-CS"/>
        </w:rPr>
        <w:tab/>
      </w:r>
    </w:p>
    <w:tbl>
      <w:tblPr>
        <w:tblW w:w="10415" w:type="dxa"/>
        <w:jc w:val="center"/>
        <w:tblLayout w:type="fixed"/>
        <w:tblLook w:val="01E0" w:firstRow="1" w:lastRow="1" w:firstColumn="1" w:lastColumn="1" w:noHBand="0" w:noVBand="0"/>
      </w:tblPr>
      <w:tblGrid>
        <w:gridCol w:w="4352"/>
        <w:gridCol w:w="655"/>
        <w:gridCol w:w="655"/>
        <w:gridCol w:w="655"/>
        <w:gridCol w:w="4098"/>
      </w:tblGrid>
      <w:tr w:rsidR="00747570" w:rsidRPr="00EF1C9F" w:rsidTr="00EC22B5">
        <w:trPr>
          <w:trHeight w:val="126"/>
          <w:jc w:val="center"/>
        </w:trPr>
        <w:tc>
          <w:tcPr>
            <w:tcW w:w="4352" w:type="dxa"/>
          </w:tcPr>
          <w:p w:rsidR="00747570" w:rsidRPr="00EF1C9F" w:rsidRDefault="00747570" w:rsidP="00EC22B5">
            <w:pPr>
              <w:widowControl w:val="0"/>
              <w:spacing w:line="276" w:lineRule="auto"/>
              <w:jc w:val="center"/>
              <w:rPr>
                <w:rFonts w:cs="Times New Roman"/>
                <w:sz w:val="20"/>
                <w:szCs w:val="20"/>
                <w:lang w:val="sr-Latn-RS"/>
              </w:rPr>
            </w:pPr>
          </w:p>
        </w:tc>
        <w:tc>
          <w:tcPr>
            <w:tcW w:w="655" w:type="dxa"/>
          </w:tcPr>
          <w:p w:rsidR="00747570" w:rsidRPr="00EF1C9F" w:rsidRDefault="00747570" w:rsidP="00EC22B5">
            <w:pPr>
              <w:widowControl w:val="0"/>
              <w:tabs>
                <w:tab w:val="left" w:pos="-1800"/>
              </w:tabs>
              <w:spacing w:line="276" w:lineRule="auto"/>
              <w:jc w:val="center"/>
              <w:rPr>
                <w:rFonts w:cs="Times New Roman"/>
                <w:sz w:val="20"/>
                <w:szCs w:val="20"/>
                <w:lang w:val="sr-Latn-RS"/>
              </w:rPr>
            </w:pPr>
          </w:p>
        </w:tc>
        <w:tc>
          <w:tcPr>
            <w:tcW w:w="655" w:type="dxa"/>
          </w:tcPr>
          <w:p w:rsidR="00747570" w:rsidRPr="00EF1C9F" w:rsidRDefault="00747570" w:rsidP="00EC22B5">
            <w:pPr>
              <w:widowControl w:val="0"/>
              <w:tabs>
                <w:tab w:val="left" w:pos="-1800"/>
              </w:tabs>
              <w:spacing w:line="276" w:lineRule="auto"/>
              <w:jc w:val="center"/>
              <w:rPr>
                <w:rFonts w:cs="Times New Roman"/>
                <w:sz w:val="20"/>
                <w:szCs w:val="20"/>
                <w:lang w:val="sr-Latn-RS"/>
              </w:rPr>
            </w:pPr>
          </w:p>
        </w:tc>
        <w:tc>
          <w:tcPr>
            <w:tcW w:w="655" w:type="dxa"/>
            <w:vAlign w:val="bottom"/>
          </w:tcPr>
          <w:p w:rsidR="00747570" w:rsidRPr="00EF1C9F" w:rsidRDefault="00747570" w:rsidP="00EC22B5">
            <w:pPr>
              <w:widowControl w:val="0"/>
              <w:tabs>
                <w:tab w:val="left" w:pos="-1800"/>
              </w:tabs>
              <w:spacing w:line="276" w:lineRule="auto"/>
              <w:jc w:val="center"/>
              <w:rPr>
                <w:rFonts w:cs="Times New Roman"/>
                <w:sz w:val="20"/>
                <w:szCs w:val="20"/>
                <w:lang w:val="sr-Latn-RS"/>
              </w:rPr>
            </w:pPr>
          </w:p>
        </w:tc>
        <w:tc>
          <w:tcPr>
            <w:tcW w:w="4098" w:type="dxa"/>
            <w:vAlign w:val="bottom"/>
            <w:hideMark/>
          </w:tcPr>
          <w:p w:rsidR="00747570" w:rsidRPr="00EF1C9F" w:rsidRDefault="00747570" w:rsidP="00D53151">
            <w:pPr>
              <w:widowControl w:val="0"/>
              <w:tabs>
                <w:tab w:val="left" w:pos="-1800"/>
              </w:tabs>
              <w:spacing w:line="276" w:lineRule="auto"/>
              <w:rPr>
                <w:rFonts w:cs="Times New Roman"/>
                <w:b/>
                <w:sz w:val="20"/>
                <w:szCs w:val="20"/>
                <w:lang w:val="sr-Latn-RS"/>
              </w:rPr>
            </w:pPr>
            <w:r>
              <w:rPr>
                <w:rFonts w:cs="Times New Roman"/>
                <w:b/>
                <w:sz w:val="20"/>
                <w:szCs w:val="20"/>
                <w:lang w:val="sr-Cyrl-RS"/>
              </w:rPr>
              <w:t xml:space="preserve">    </w:t>
            </w:r>
          </w:p>
        </w:tc>
      </w:tr>
    </w:tbl>
    <w:p w:rsidR="00D53151" w:rsidRPr="00141663" w:rsidRDefault="00837F47" w:rsidP="00837F47">
      <w:pPr>
        <w:widowControl w:val="0"/>
        <w:jc w:val="right"/>
        <w:outlineLvl w:val="0"/>
        <w:rPr>
          <w:rFonts w:cs="Times New Roman"/>
          <w:lang w:val="en-US"/>
        </w:rPr>
      </w:pPr>
      <w:bookmarkStart w:id="0" w:name="_GoBack"/>
      <w:r>
        <w:rPr>
          <w:rFonts w:cs="Times New Roman"/>
          <w:b/>
          <w:lang w:val="sr-Cyrl-RS"/>
        </w:rPr>
        <w:t>КОМИСИЈА</w:t>
      </w:r>
      <w:r w:rsidR="00D53151" w:rsidRPr="00141663">
        <w:rPr>
          <w:rFonts w:cs="Times New Roman"/>
          <w:lang w:val="en-US"/>
        </w:rPr>
        <w:t xml:space="preserve">  </w:t>
      </w:r>
    </w:p>
    <w:bookmarkEnd w:id="0"/>
    <w:p w:rsidR="00EB2FAE" w:rsidRPr="00A226B4" w:rsidRDefault="00EB2FAE" w:rsidP="00994EB8">
      <w:pPr>
        <w:widowControl w:val="0"/>
        <w:jc w:val="center"/>
        <w:outlineLvl w:val="0"/>
        <w:rPr>
          <w:rFonts w:cs="Times New Roman"/>
          <w:lang w:val="sr-Latn-RS"/>
        </w:rPr>
      </w:pPr>
    </w:p>
    <w:sectPr w:rsidR="00EB2FAE" w:rsidRPr="00A226B4" w:rsidSect="00A465DB">
      <w:footerReference w:type="default" r:id="rId10"/>
      <w:pgSz w:w="12240" w:h="15840"/>
      <w:pgMar w:top="720" w:right="1440" w:bottom="72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7273" w:rsidRDefault="00787273" w:rsidP="00703583">
      <w:r>
        <w:separator/>
      </w:r>
    </w:p>
  </w:endnote>
  <w:endnote w:type="continuationSeparator" w:id="0">
    <w:p w:rsidR="00787273" w:rsidRDefault="00787273" w:rsidP="00703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TimesRoman">
    <w:altName w:val="Times New Roman"/>
    <w:charset w:val="00"/>
    <w:family w:val="auto"/>
    <w:pitch w:val="variable"/>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6929653"/>
      <w:docPartObj>
        <w:docPartGallery w:val="Page Numbers (Bottom of Page)"/>
        <w:docPartUnique/>
      </w:docPartObj>
    </w:sdtPr>
    <w:sdtEndPr/>
    <w:sdtContent>
      <w:p w:rsidR="000A1E85" w:rsidRDefault="000A1E85">
        <w:pPr>
          <w:pStyle w:val="Footer"/>
          <w:jc w:val="right"/>
        </w:pPr>
        <w:r>
          <w:fldChar w:fldCharType="begin"/>
        </w:r>
        <w:r>
          <w:instrText xml:space="preserve"> PAGE   \* MERGEFORMAT </w:instrText>
        </w:r>
        <w:r>
          <w:fldChar w:fldCharType="separate"/>
        </w:r>
        <w:r w:rsidR="00837F47">
          <w:rPr>
            <w:noProof/>
          </w:rPr>
          <w:t>2</w:t>
        </w:r>
        <w:r>
          <w:rPr>
            <w:noProof/>
          </w:rPr>
          <w:fldChar w:fldCharType="end"/>
        </w:r>
      </w:p>
    </w:sdtContent>
  </w:sdt>
  <w:p w:rsidR="000A1E85" w:rsidRDefault="000A1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7273" w:rsidRDefault="00787273" w:rsidP="00703583">
      <w:r>
        <w:separator/>
      </w:r>
    </w:p>
  </w:footnote>
  <w:footnote w:type="continuationSeparator" w:id="0">
    <w:p w:rsidR="00787273" w:rsidRDefault="00787273" w:rsidP="007035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0FAB"/>
    <w:multiLevelType w:val="hybridMultilevel"/>
    <w:tmpl w:val="1A2A2116"/>
    <w:lvl w:ilvl="0" w:tplc="A6D4B1EC">
      <w:start w:val="10"/>
      <w:numFmt w:val="bullet"/>
      <w:lvlText w:val="-"/>
      <w:lvlJc w:val="left"/>
      <w:pPr>
        <w:ind w:left="2160" w:hanging="360"/>
      </w:pPr>
      <w:rPr>
        <w:rFonts w:ascii="Times New Roman" w:eastAsia="Batang"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5007769"/>
    <w:multiLevelType w:val="hybridMultilevel"/>
    <w:tmpl w:val="B0FC23A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3B551C"/>
    <w:multiLevelType w:val="multilevel"/>
    <w:tmpl w:val="75548BCA"/>
    <w:lvl w:ilvl="0">
      <w:start w:val="1"/>
      <w:numFmt w:val="decimal"/>
      <w:lvlText w:val="%1."/>
      <w:lvlJc w:val="left"/>
      <w:pPr>
        <w:ind w:left="450" w:hanging="360"/>
      </w:pPr>
      <w:rPr>
        <w:b w:val="0"/>
        <w:color w:val="auto"/>
      </w:r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3" w15:restartNumberingAfterBreak="0">
    <w:nsid w:val="1455238A"/>
    <w:multiLevelType w:val="multilevel"/>
    <w:tmpl w:val="4FD881B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4" w15:restartNumberingAfterBreak="0">
    <w:nsid w:val="178C0A24"/>
    <w:multiLevelType w:val="hybridMultilevel"/>
    <w:tmpl w:val="2938AF78"/>
    <w:lvl w:ilvl="0" w:tplc="30D0249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A037B0"/>
    <w:multiLevelType w:val="hybridMultilevel"/>
    <w:tmpl w:val="24DA418E"/>
    <w:lvl w:ilvl="0" w:tplc="C5BAFCF6">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1376A7"/>
    <w:multiLevelType w:val="hybridMultilevel"/>
    <w:tmpl w:val="5A7CAF1A"/>
    <w:lvl w:ilvl="0" w:tplc="87B6F5AC">
      <w:start w:val="1"/>
      <w:numFmt w:val="bullet"/>
      <w:lvlText w:val="-"/>
      <w:lvlJc w:val="left"/>
      <w:pPr>
        <w:ind w:left="1080" w:hanging="360"/>
      </w:pPr>
      <w:rPr>
        <w:rFonts w:ascii="Times New Roman" w:eastAsia="Batang"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7180190"/>
    <w:multiLevelType w:val="hybridMultilevel"/>
    <w:tmpl w:val="D0C00934"/>
    <w:lvl w:ilvl="0" w:tplc="7AF22BB2">
      <w:numFmt w:val="bullet"/>
      <w:lvlText w:val="-"/>
      <w:lvlJc w:val="left"/>
      <w:pPr>
        <w:ind w:left="720" w:hanging="360"/>
      </w:pPr>
      <w:rPr>
        <w:rFonts w:ascii="Times New Roman" w:eastAsia="Batang"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961327"/>
    <w:multiLevelType w:val="hybridMultilevel"/>
    <w:tmpl w:val="C3EE337A"/>
    <w:lvl w:ilvl="0" w:tplc="5E845B70">
      <w:start w:val="12"/>
      <w:numFmt w:val="decimal"/>
      <w:lvlText w:val="%1."/>
      <w:lvlJc w:val="left"/>
      <w:pPr>
        <w:ind w:left="180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9E3DD3"/>
    <w:multiLevelType w:val="hybridMultilevel"/>
    <w:tmpl w:val="F0E421B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2193053"/>
    <w:multiLevelType w:val="hybridMultilevel"/>
    <w:tmpl w:val="FE4C3F82"/>
    <w:lvl w:ilvl="0" w:tplc="4C105C8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73C29DD"/>
    <w:multiLevelType w:val="hybridMultilevel"/>
    <w:tmpl w:val="650C124A"/>
    <w:lvl w:ilvl="0" w:tplc="6C00A9C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396F184D"/>
    <w:multiLevelType w:val="hybridMultilevel"/>
    <w:tmpl w:val="20467A7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AA39F9"/>
    <w:multiLevelType w:val="hybridMultilevel"/>
    <w:tmpl w:val="537E5F5C"/>
    <w:lvl w:ilvl="0" w:tplc="52BEC40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F34B4C"/>
    <w:multiLevelType w:val="multilevel"/>
    <w:tmpl w:val="4FD881B2"/>
    <w:lvl w:ilvl="0">
      <w:start w:val="1"/>
      <w:numFmt w:val="decimal"/>
      <w:lvlText w:val="%1."/>
      <w:lvlJc w:val="left"/>
      <w:pPr>
        <w:ind w:left="1428" w:hanging="360"/>
      </w:pPr>
    </w:lvl>
    <w:lvl w:ilvl="1">
      <w:start w:val="1"/>
      <w:numFmt w:val="decimal"/>
      <w:isLgl/>
      <w:lvlText w:val="%1.%2"/>
      <w:lvlJc w:val="left"/>
      <w:pPr>
        <w:ind w:left="1428" w:hanging="36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1788" w:hanging="72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148" w:hanging="1080"/>
      </w:pPr>
      <w:rPr>
        <w:rFonts w:hint="default"/>
      </w:rPr>
    </w:lvl>
    <w:lvl w:ilvl="6">
      <w:start w:val="1"/>
      <w:numFmt w:val="decimal"/>
      <w:isLgl/>
      <w:lvlText w:val="%1.%2.%3.%4.%5.%6.%7"/>
      <w:lvlJc w:val="left"/>
      <w:pPr>
        <w:ind w:left="2508" w:hanging="1440"/>
      </w:pPr>
      <w:rPr>
        <w:rFonts w:hint="default"/>
      </w:rPr>
    </w:lvl>
    <w:lvl w:ilvl="7">
      <w:start w:val="1"/>
      <w:numFmt w:val="decimal"/>
      <w:isLgl/>
      <w:lvlText w:val="%1.%2.%3.%4.%5.%6.%7.%8"/>
      <w:lvlJc w:val="left"/>
      <w:pPr>
        <w:ind w:left="2508" w:hanging="1440"/>
      </w:pPr>
      <w:rPr>
        <w:rFonts w:hint="default"/>
      </w:rPr>
    </w:lvl>
    <w:lvl w:ilvl="8">
      <w:start w:val="1"/>
      <w:numFmt w:val="decimal"/>
      <w:isLgl/>
      <w:lvlText w:val="%1.%2.%3.%4.%5.%6.%7.%8.%9"/>
      <w:lvlJc w:val="left"/>
      <w:pPr>
        <w:ind w:left="2868" w:hanging="1800"/>
      </w:pPr>
      <w:rPr>
        <w:rFonts w:hint="default"/>
      </w:rPr>
    </w:lvl>
  </w:abstractNum>
  <w:abstractNum w:abstractNumId="15" w15:restartNumberingAfterBreak="0">
    <w:nsid w:val="45DE05ED"/>
    <w:multiLevelType w:val="hybridMultilevel"/>
    <w:tmpl w:val="7548D052"/>
    <w:lvl w:ilvl="0" w:tplc="5A2EFB0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abstractNum w:abstractNumId="16" w15:restartNumberingAfterBreak="0">
    <w:nsid w:val="4EC23D59"/>
    <w:multiLevelType w:val="hybridMultilevel"/>
    <w:tmpl w:val="E4AE620A"/>
    <w:lvl w:ilvl="0" w:tplc="671886CC">
      <w:start w:val="1"/>
      <w:numFmt w:val="bullet"/>
      <w:lvlText w:val="-"/>
      <w:lvlJc w:val="left"/>
      <w:pPr>
        <w:ind w:left="1494" w:hanging="360"/>
      </w:pPr>
      <w:rPr>
        <w:rFonts w:ascii="Calibri" w:eastAsiaTheme="minorHAnsi" w:hAnsi="Calibri" w:cs="Calibri" w:hint="default"/>
        <w:sz w:val="22"/>
      </w:rPr>
    </w:lvl>
    <w:lvl w:ilvl="1" w:tplc="04090003">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7" w15:restartNumberingAfterBreak="0">
    <w:nsid w:val="53104346"/>
    <w:multiLevelType w:val="hybridMultilevel"/>
    <w:tmpl w:val="2F6CCAC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559F7B40"/>
    <w:multiLevelType w:val="hybridMultilevel"/>
    <w:tmpl w:val="4340431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566D6D1E"/>
    <w:multiLevelType w:val="hybridMultilevel"/>
    <w:tmpl w:val="DBA83492"/>
    <w:lvl w:ilvl="0" w:tplc="C556F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8C41E65"/>
    <w:multiLevelType w:val="hybridMultilevel"/>
    <w:tmpl w:val="B53A0638"/>
    <w:lvl w:ilvl="0" w:tplc="D4EE6D2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D1C5058"/>
    <w:multiLevelType w:val="hybridMultilevel"/>
    <w:tmpl w:val="F732F806"/>
    <w:lvl w:ilvl="0" w:tplc="8960B64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1030CDB"/>
    <w:multiLevelType w:val="hybridMultilevel"/>
    <w:tmpl w:val="0AB2C826"/>
    <w:lvl w:ilvl="0" w:tplc="B55AB212">
      <w:start w:val="9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61BB1A7C"/>
    <w:multiLevelType w:val="hybridMultilevel"/>
    <w:tmpl w:val="D2024FC2"/>
    <w:lvl w:ilvl="0" w:tplc="0AACA9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7BB35DB"/>
    <w:multiLevelType w:val="hybridMultilevel"/>
    <w:tmpl w:val="7D62809A"/>
    <w:lvl w:ilvl="0" w:tplc="5B309C12">
      <w:start w:val="1"/>
      <w:numFmt w:val="bullet"/>
      <w:lvlText w:val="-"/>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8252951"/>
    <w:multiLevelType w:val="hybridMultilevel"/>
    <w:tmpl w:val="C1626042"/>
    <w:lvl w:ilvl="0" w:tplc="74D21B68">
      <w:start w:val="14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6FAD1019"/>
    <w:multiLevelType w:val="hybridMultilevel"/>
    <w:tmpl w:val="82C06870"/>
    <w:lvl w:ilvl="0" w:tplc="EB82706C">
      <w:start w:val="1"/>
      <w:numFmt w:val="bullet"/>
      <w:lvlText w:val="-"/>
      <w:lvlJc w:val="left"/>
      <w:pPr>
        <w:ind w:left="1350" w:hanging="360"/>
      </w:pPr>
      <w:rPr>
        <w:rFonts w:ascii="Times New Roman" w:eastAsia="Batang"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7" w15:restartNumberingAfterBreak="0">
    <w:nsid w:val="73D46FFD"/>
    <w:multiLevelType w:val="hybridMultilevel"/>
    <w:tmpl w:val="2BEED182"/>
    <w:lvl w:ilvl="0" w:tplc="F0AC993C">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8" w15:restartNumberingAfterBreak="0">
    <w:nsid w:val="7FBC18EA"/>
    <w:multiLevelType w:val="hybridMultilevel"/>
    <w:tmpl w:val="7548D052"/>
    <w:lvl w:ilvl="0" w:tplc="5A2EFB04">
      <w:start w:val="1"/>
      <w:numFmt w:val="decimal"/>
      <w:lvlText w:val="%1."/>
      <w:lvlJc w:val="left"/>
      <w:pPr>
        <w:ind w:left="1320" w:hanging="360"/>
      </w:pPr>
      <w:rPr>
        <w:rFonts w:hint="default"/>
      </w:rPr>
    </w:lvl>
    <w:lvl w:ilvl="1" w:tplc="04090019" w:tentative="1">
      <w:start w:val="1"/>
      <w:numFmt w:val="lowerLetter"/>
      <w:lvlText w:val="%2."/>
      <w:lvlJc w:val="left"/>
      <w:pPr>
        <w:ind w:left="2040" w:hanging="360"/>
      </w:pPr>
    </w:lvl>
    <w:lvl w:ilvl="2" w:tplc="0409001B" w:tentative="1">
      <w:start w:val="1"/>
      <w:numFmt w:val="lowerRoman"/>
      <w:lvlText w:val="%3."/>
      <w:lvlJc w:val="right"/>
      <w:pPr>
        <w:ind w:left="2760" w:hanging="180"/>
      </w:pPr>
    </w:lvl>
    <w:lvl w:ilvl="3" w:tplc="0409000F" w:tentative="1">
      <w:start w:val="1"/>
      <w:numFmt w:val="decimal"/>
      <w:lvlText w:val="%4."/>
      <w:lvlJc w:val="left"/>
      <w:pPr>
        <w:ind w:left="3480" w:hanging="360"/>
      </w:pPr>
    </w:lvl>
    <w:lvl w:ilvl="4" w:tplc="04090019" w:tentative="1">
      <w:start w:val="1"/>
      <w:numFmt w:val="lowerLetter"/>
      <w:lvlText w:val="%5."/>
      <w:lvlJc w:val="left"/>
      <w:pPr>
        <w:ind w:left="4200" w:hanging="360"/>
      </w:pPr>
    </w:lvl>
    <w:lvl w:ilvl="5" w:tplc="0409001B" w:tentative="1">
      <w:start w:val="1"/>
      <w:numFmt w:val="lowerRoman"/>
      <w:lvlText w:val="%6."/>
      <w:lvlJc w:val="right"/>
      <w:pPr>
        <w:ind w:left="4920" w:hanging="180"/>
      </w:pPr>
    </w:lvl>
    <w:lvl w:ilvl="6" w:tplc="0409000F" w:tentative="1">
      <w:start w:val="1"/>
      <w:numFmt w:val="decimal"/>
      <w:lvlText w:val="%7."/>
      <w:lvlJc w:val="left"/>
      <w:pPr>
        <w:ind w:left="5640" w:hanging="360"/>
      </w:pPr>
    </w:lvl>
    <w:lvl w:ilvl="7" w:tplc="04090019" w:tentative="1">
      <w:start w:val="1"/>
      <w:numFmt w:val="lowerLetter"/>
      <w:lvlText w:val="%8."/>
      <w:lvlJc w:val="left"/>
      <w:pPr>
        <w:ind w:left="6360" w:hanging="360"/>
      </w:pPr>
    </w:lvl>
    <w:lvl w:ilvl="8" w:tplc="0409001B" w:tentative="1">
      <w:start w:val="1"/>
      <w:numFmt w:val="lowerRoman"/>
      <w:lvlText w:val="%9."/>
      <w:lvlJc w:val="right"/>
      <w:pPr>
        <w:ind w:left="7080" w:hanging="180"/>
      </w:pPr>
    </w:lvl>
  </w:abstractNum>
  <w:num w:numId="1">
    <w:abstractNumId w:val="22"/>
  </w:num>
  <w:num w:numId="2">
    <w:abstractNumId w:val="19"/>
  </w:num>
  <w:num w:numId="3">
    <w:abstractNumId w:val="6"/>
  </w:num>
  <w:num w:numId="4">
    <w:abstractNumId w:val="12"/>
  </w:num>
  <w:num w:numId="5">
    <w:abstractNumId w:val="15"/>
  </w:num>
  <w:num w:numId="6">
    <w:abstractNumId w:val="28"/>
  </w:num>
  <w:num w:numId="7">
    <w:abstractNumId w:val="26"/>
  </w:num>
  <w:num w:numId="8">
    <w:abstractNumId w:val="7"/>
  </w:num>
  <w:num w:numId="9">
    <w:abstractNumId w:val="10"/>
  </w:num>
  <w:num w:numId="10">
    <w:abstractNumId w:val="18"/>
  </w:num>
  <w:num w:numId="11">
    <w:abstractNumId w:val="17"/>
  </w:num>
  <w:num w:numId="12">
    <w:abstractNumId w:val="20"/>
  </w:num>
  <w:num w:numId="13">
    <w:abstractNumId w:val="9"/>
  </w:num>
  <w:num w:numId="14">
    <w:abstractNumId w:val="2"/>
  </w:num>
  <w:num w:numId="15">
    <w:abstractNumId w:val="25"/>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3"/>
  </w:num>
  <w:num w:numId="19">
    <w:abstractNumId w:val="8"/>
  </w:num>
  <w:num w:numId="20">
    <w:abstractNumId w:val="0"/>
  </w:num>
  <w:num w:numId="21">
    <w:abstractNumId w:val="27"/>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13"/>
  </w:num>
  <w:num w:numId="25">
    <w:abstractNumId w:val="5"/>
  </w:num>
  <w:num w:numId="2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4"/>
  </w:num>
  <w:num w:numId="29">
    <w:abstractNumId w:val="16"/>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F27"/>
    <w:rsid w:val="00001600"/>
    <w:rsid w:val="00007F74"/>
    <w:rsid w:val="000116D5"/>
    <w:rsid w:val="000130B8"/>
    <w:rsid w:val="00014ACC"/>
    <w:rsid w:val="00021479"/>
    <w:rsid w:val="000215A9"/>
    <w:rsid w:val="00023706"/>
    <w:rsid w:val="00024A84"/>
    <w:rsid w:val="0002539F"/>
    <w:rsid w:val="00030856"/>
    <w:rsid w:val="00032D53"/>
    <w:rsid w:val="0003629A"/>
    <w:rsid w:val="00036EA4"/>
    <w:rsid w:val="00043E9B"/>
    <w:rsid w:val="00047FC8"/>
    <w:rsid w:val="00051958"/>
    <w:rsid w:val="000613DA"/>
    <w:rsid w:val="000620E7"/>
    <w:rsid w:val="00062CF6"/>
    <w:rsid w:val="000652EC"/>
    <w:rsid w:val="000705B5"/>
    <w:rsid w:val="00075AC6"/>
    <w:rsid w:val="0008125C"/>
    <w:rsid w:val="00081833"/>
    <w:rsid w:val="00086070"/>
    <w:rsid w:val="00096639"/>
    <w:rsid w:val="000A0693"/>
    <w:rsid w:val="000A1E85"/>
    <w:rsid w:val="000A2D42"/>
    <w:rsid w:val="000A46BF"/>
    <w:rsid w:val="000A6D10"/>
    <w:rsid w:val="000B1458"/>
    <w:rsid w:val="000B427E"/>
    <w:rsid w:val="000C0831"/>
    <w:rsid w:val="000D151A"/>
    <w:rsid w:val="000D711C"/>
    <w:rsid w:val="000E1D3B"/>
    <w:rsid w:val="000E39D9"/>
    <w:rsid w:val="000E48C8"/>
    <w:rsid w:val="000F3480"/>
    <w:rsid w:val="000F3B41"/>
    <w:rsid w:val="000F58B8"/>
    <w:rsid w:val="00102A3C"/>
    <w:rsid w:val="00104379"/>
    <w:rsid w:val="00106D15"/>
    <w:rsid w:val="00110F34"/>
    <w:rsid w:val="001113D9"/>
    <w:rsid w:val="0011153D"/>
    <w:rsid w:val="00115726"/>
    <w:rsid w:val="00117358"/>
    <w:rsid w:val="00131679"/>
    <w:rsid w:val="00131D41"/>
    <w:rsid w:val="00132E63"/>
    <w:rsid w:val="00135709"/>
    <w:rsid w:val="00141955"/>
    <w:rsid w:val="00144D12"/>
    <w:rsid w:val="00150B33"/>
    <w:rsid w:val="00152353"/>
    <w:rsid w:val="00156039"/>
    <w:rsid w:val="001611B5"/>
    <w:rsid w:val="00162D00"/>
    <w:rsid w:val="00163305"/>
    <w:rsid w:val="001661EA"/>
    <w:rsid w:val="00172B60"/>
    <w:rsid w:val="00177D96"/>
    <w:rsid w:val="001859D9"/>
    <w:rsid w:val="00191638"/>
    <w:rsid w:val="00195E9F"/>
    <w:rsid w:val="001971A3"/>
    <w:rsid w:val="001A5958"/>
    <w:rsid w:val="001B3E8C"/>
    <w:rsid w:val="001B43D9"/>
    <w:rsid w:val="001B718E"/>
    <w:rsid w:val="001C1ACB"/>
    <w:rsid w:val="001C1B2A"/>
    <w:rsid w:val="001C3D89"/>
    <w:rsid w:val="001C49F2"/>
    <w:rsid w:val="001C5EA4"/>
    <w:rsid w:val="001C662C"/>
    <w:rsid w:val="001D1E3C"/>
    <w:rsid w:val="001D2004"/>
    <w:rsid w:val="001D2406"/>
    <w:rsid w:val="001D4C6F"/>
    <w:rsid w:val="001D6183"/>
    <w:rsid w:val="001E07DB"/>
    <w:rsid w:val="001E558A"/>
    <w:rsid w:val="001E64AB"/>
    <w:rsid w:val="001F11C2"/>
    <w:rsid w:val="001F19A1"/>
    <w:rsid w:val="001F2739"/>
    <w:rsid w:val="002021C3"/>
    <w:rsid w:val="002103C3"/>
    <w:rsid w:val="00210522"/>
    <w:rsid w:val="00213020"/>
    <w:rsid w:val="00215476"/>
    <w:rsid w:val="00217230"/>
    <w:rsid w:val="0022264C"/>
    <w:rsid w:val="0022342D"/>
    <w:rsid w:val="002236FB"/>
    <w:rsid w:val="00234570"/>
    <w:rsid w:val="0024107D"/>
    <w:rsid w:val="00243F40"/>
    <w:rsid w:val="002447AE"/>
    <w:rsid w:val="00244CCA"/>
    <w:rsid w:val="00247599"/>
    <w:rsid w:val="002540EB"/>
    <w:rsid w:val="002547FF"/>
    <w:rsid w:val="00255510"/>
    <w:rsid w:val="00261C14"/>
    <w:rsid w:val="00271952"/>
    <w:rsid w:val="00272408"/>
    <w:rsid w:val="00277D7D"/>
    <w:rsid w:val="0028256B"/>
    <w:rsid w:val="00284BE5"/>
    <w:rsid w:val="00285C66"/>
    <w:rsid w:val="00291EE6"/>
    <w:rsid w:val="00291FBA"/>
    <w:rsid w:val="0029425E"/>
    <w:rsid w:val="002B6438"/>
    <w:rsid w:val="002C27D2"/>
    <w:rsid w:val="002C490C"/>
    <w:rsid w:val="002C5452"/>
    <w:rsid w:val="002C5B23"/>
    <w:rsid w:val="002D28E3"/>
    <w:rsid w:val="002D5EEA"/>
    <w:rsid w:val="002D5FE0"/>
    <w:rsid w:val="002D645E"/>
    <w:rsid w:val="002E0566"/>
    <w:rsid w:val="002E4E8F"/>
    <w:rsid w:val="002E5332"/>
    <w:rsid w:val="002F000E"/>
    <w:rsid w:val="002F13DD"/>
    <w:rsid w:val="002F155E"/>
    <w:rsid w:val="002F163F"/>
    <w:rsid w:val="002F18A8"/>
    <w:rsid w:val="002F5511"/>
    <w:rsid w:val="002F6FE9"/>
    <w:rsid w:val="00302326"/>
    <w:rsid w:val="00311333"/>
    <w:rsid w:val="0031244B"/>
    <w:rsid w:val="00313478"/>
    <w:rsid w:val="00313FF1"/>
    <w:rsid w:val="00314462"/>
    <w:rsid w:val="00315345"/>
    <w:rsid w:val="00316744"/>
    <w:rsid w:val="0032020C"/>
    <w:rsid w:val="003311ED"/>
    <w:rsid w:val="00351717"/>
    <w:rsid w:val="00353EB5"/>
    <w:rsid w:val="00356DB0"/>
    <w:rsid w:val="00360809"/>
    <w:rsid w:val="003615B0"/>
    <w:rsid w:val="00364C8C"/>
    <w:rsid w:val="00364D4F"/>
    <w:rsid w:val="0036523E"/>
    <w:rsid w:val="003712FF"/>
    <w:rsid w:val="00374BD4"/>
    <w:rsid w:val="00376AA7"/>
    <w:rsid w:val="00380D6F"/>
    <w:rsid w:val="00382548"/>
    <w:rsid w:val="00382D2F"/>
    <w:rsid w:val="00387824"/>
    <w:rsid w:val="003916A0"/>
    <w:rsid w:val="003920D6"/>
    <w:rsid w:val="00395B5F"/>
    <w:rsid w:val="003A0BEC"/>
    <w:rsid w:val="003A0E95"/>
    <w:rsid w:val="003B11FA"/>
    <w:rsid w:val="003B59A1"/>
    <w:rsid w:val="003B7EAA"/>
    <w:rsid w:val="003C2856"/>
    <w:rsid w:val="003C35BC"/>
    <w:rsid w:val="003C3E4A"/>
    <w:rsid w:val="003D42F4"/>
    <w:rsid w:val="003D7EC8"/>
    <w:rsid w:val="003E07B6"/>
    <w:rsid w:val="003E2DA6"/>
    <w:rsid w:val="003E3EA0"/>
    <w:rsid w:val="003F109C"/>
    <w:rsid w:val="003F5FB3"/>
    <w:rsid w:val="003F68C7"/>
    <w:rsid w:val="00400555"/>
    <w:rsid w:val="00401A99"/>
    <w:rsid w:val="00406701"/>
    <w:rsid w:val="004118B9"/>
    <w:rsid w:val="00415C52"/>
    <w:rsid w:val="00420CE3"/>
    <w:rsid w:val="00423C23"/>
    <w:rsid w:val="00426B2F"/>
    <w:rsid w:val="0043243B"/>
    <w:rsid w:val="00432650"/>
    <w:rsid w:val="00433AEF"/>
    <w:rsid w:val="00440241"/>
    <w:rsid w:val="00442569"/>
    <w:rsid w:val="00445006"/>
    <w:rsid w:val="004472D9"/>
    <w:rsid w:val="004604DA"/>
    <w:rsid w:val="0046142D"/>
    <w:rsid w:val="004652F3"/>
    <w:rsid w:val="00477E43"/>
    <w:rsid w:val="00481D13"/>
    <w:rsid w:val="00493FD4"/>
    <w:rsid w:val="0049478E"/>
    <w:rsid w:val="004A51A1"/>
    <w:rsid w:val="004A5383"/>
    <w:rsid w:val="004A617D"/>
    <w:rsid w:val="004B09A8"/>
    <w:rsid w:val="004B12DE"/>
    <w:rsid w:val="004B483D"/>
    <w:rsid w:val="004B644B"/>
    <w:rsid w:val="004C2914"/>
    <w:rsid w:val="004C4057"/>
    <w:rsid w:val="004D16B5"/>
    <w:rsid w:val="004E30C7"/>
    <w:rsid w:val="004E6C09"/>
    <w:rsid w:val="004F4D5F"/>
    <w:rsid w:val="004F654B"/>
    <w:rsid w:val="00502BBD"/>
    <w:rsid w:val="0050443C"/>
    <w:rsid w:val="00515BA1"/>
    <w:rsid w:val="00523CB1"/>
    <w:rsid w:val="00535660"/>
    <w:rsid w:val="00536F8F"/>
    <w:rsid w:val="00536FD7"/>
    <w:rsid w:val="00541D4F"/>
    <w:rsid w:val="00546B75"/>
    <w:rsid w:val="00547708"/>
    <w:rsid w:val="005528B6"/>
    <w:rsid w:val="00557D40"/>
    <w:rsid w:val="00560118"/>
    <w:rsid w:val="0056173E"/>
    <w:rsid w:val="00565509"/>
    <w:rsid w:val="00565A0A"/>
    <w:rsid w:val="00566D0C"/>
    <w:rsid w:val="00574317"/>
    <w:rsid w:val="005866C5"/>
    <w:rsid w:val="005869B8"/>
    <w:rsid w:val="005933CE"/>
    <w:rsid w:val="005A3D2F"/>
    <w:rsid w:val="005A685F"/>
    <w:rsid w:val="005B10D1"/>
    <w:rsid w:val="005B1CD3"/>
    <w:rsid w:val="005B51F3"/>
    <w:rsid w:val="005B7A69"/>
    <w:rsid w:val="005C2BA7"/>
    <w:rsid w:val="005C35D7"/>
    <w:rsid w:val="005C4A26"/>
    <w:rsid w:val="005C569E"/>
    <w:rsid w:val="005C7A32"/>
    <w:rsid w:val="005C7C2E"/>
    <w:rsid w:val="005D23BA"/>
    <w:rsid w:val="005D272E"/>
    <w:rsid w:val="005D5F4A"/>
    <w:rsid w:val="005D6337"/>
    <w:rsid w:val="005D79C4"/>
    <w:rsid w:val="005E6850"/>
    <w:rsid w:val="005F06C8"/>
    <w:rsid w:val="005F15DC"/>
    <w:rsid w:val="005F3698"/>
    <w:rsid w:val="005F7633"/>
    <w:rsid w:val="00611D31"/>
    <w:rsid w:val="006154D8"/>
    <w:rsid w:val="0061596B"/>
    <w:rsid w:val="00622B27"/>
    <w:rsid w:val="00623910"/>
    <w:rsid w:val="0062448D"/>
    <w:rsid w:val="006306DD"/>
    <w:rsid w:val="00633D6B"/>
    <w:rsid w:val="00636B93"/>
    <w:rsid w:val="00637BEB"/>
    <w:rsid w:val="00640B5B"/>
    <w:rsid w:val="00641C32"/>
    <w:rsid w:val="006456B9"/>
    <w:rsid w:val="00653D17"/>
    <w:rsid w:val="00654825"/>
    <w:rsid w:val="00654AA8"/>
    <w:rsid w:val="00663137"/>
    <w:rsid w:val="0066349D"/>
    <w:rsid w:val="006655F5"/>
    <w:rsid w:val="00666591"/>
    <w:rsid w:val="00666A14"/>
    <w:rsid w:val="00667989"/>
    <w:rsid w:val="006704DA"/>
    <w:rsid w:val="006716D1"/>
    <w:rsid w:val="00671700"/>
    <w:rsid w:val="00672818"/>
    <w:rsid w:val="006746B8"/>
    <w:rsid w:val="00675FDB"/>
    <w:rsid w:val="006802A8"/>
    <w:rsid w:val="00680C21"/>
    <w:rsid w:val="00683994"/>
    <w:rsid w:val="00686FF9"/>
    <w:rsid w:val="00692A16"/>
    <w:rsid w:val="006932AF"/>
    <w:rsid w:val="0069684D"/>
    <w:rsid w:val="00697F73"/>
    <w:rsid w:val="006A5664"/>
    <w:rsid w:val="006B2014"/>
    <w:rsid w:val="006B71A0"/>
    <w:rsid w:val="006B7C9E"/>
    <w:rsid w:val="006B7D4A"/>
    <w:rsid w:val="006C0AF4"/>
    <w:rsid w:val="006C7994"/>
    <w:rsid w:val="006E1D84"/>
    <w:rsid w:val="006F54CA"/>
    <w:rsid w:val="00702845"/>
    <w:rsid w:val="00702B17"/>
    <w:rsid w:val="007031C0"/>
    <w:rsid w:val="00703583"/>
    <w:rsid w:val="007074A1"/>
    <w:rsid w:val="00707F65"/>
    <w:rsid w:val="0071244B"/>
    <w:rsid w:val="00713F92"/>
    <w:rsid w:val="0071741B"/>
    <w:rsid w:val="007218B2"/>
    <w:rsid w:val="007327AD"/>
    <w:rsid w:val="00744846"/>
    <w:rsid w:val="00747570"/>
    <w:rsid w:val="007508A0"/>
    <w:rsid w:val="00751202"/>
    <w:rsid w:val="00756E51"/>
    <w:rsid w:val="00763F3D"/>
    <w:rsid w:val="00765985"/>
    <w:rsid w:val="00775A81"/>
    <w:rsid w:val="007765AA"/>
    <w:rsid w:val="00782DB4"/>
    <w:rsid w:val="00787273"/>
    <w:rsid w:val="007919A4"/>
    <w:rsid w:val="00794DB2"/>
    <w:rsid w:val="00797200"/>
    <w:rsid w:val="007A453E"/>
    <w:rsid w:val="007B0182"/>
    <w:rsid w:val="007B1063"/>
    <w:rsid w:val="007B4780"/>
    <w:rsid w:val="007C014F"/>
    <w:rsid w:val="007D1410"/>
    <w:rsid w:val="007D1F31"/>
    <w:rsid w:val="007E016E"/>
    <w:rsid w:val="007E47C3"/>
    <w:rsid w:val="007F1BFF"/>
    <w:rsid w:val="007F39AD"/>
    <w:rsid w:val="007F6D02"/>
    <w:rsid w:val="00801263"/>
    <w:rsid w:val="0080146B"/>
    <w:rsid w:val="0080370A"/>
    <w:rsid w:val="0080451C"/>
    <w:rsid w:val="00815842"/>
    <w:rsid w:val="00815F88"/>
    <w:rsid w:val="0082124A"/>
    <w:rsid w:val="008225FB"/>
    <w:rsid w:val="008266AC"/>
    <w:rsid w:val="008266FE"/>
    <w:rsid w:val="00831CED"/>
    <w:rsid w:val="0083279A"/>
    <w:rsid w:val="00837F47"/>
    <w:rsid w:val="00847F6E"/>
    <w:rsid w:val="00851466"/>
    <w:rsid w:val="00854F40"/>
    <w:rsid w:val="0086098D"/>
    <w:rsid w:val="0086538A"/>
    <w:rsid w:val="00865828"/>
    <w:rsid w:val="008706ED"/>
    <w:rsid w:val="008765F7"/>
    <w:rsid w:val="00881316"/>
    <w:rsid w:val="00882100"/>
    <w:rsid w:val="00885AA0"/>
    <w:rsid w:val="00887CCE"/>
    <w:rsid w:val="00890DDC"/>
    <w:rsid w:val="00891392"/>
    <w:rsid w:val="008A4241"/>
    <w:rsid w:val="008C0FD5"/>
    <w:rsid w:val="008C1CB9"/>
    <w:rsid w:val="008C2BA6"/>
    <w:rsid w:val="008C342D"/>
    <w:rsid w:val="008C63D6"/>
    <w:rsid w:val="008E003B"/>
    <w:rsid w:val="008E2315"/>
    <w:rsid w:val="008E47D3"/>
    <w:rsid w:val="008F442E"/>
    <w:rsid w:val="008F551B"/>
    <w:rsid w:val="008F7F6B"/>
    <w:rsid w:val="00900575"/>
    <w:rsid w:val="0090406E"/>
    <w:rsid w:val="0090471E"/>
    <w:rsid w:val="00905335"/>
    <w:rsid w:val="00910B36"/>
    <w:rsid w:val="0091486C"/>
    <w:rsid w:val="00922091"/>
    <w:rsid w:val="00922857"/>
    <w:rsid w:val="0092571A"/>
    <w:rsid w:val="009262F9"/>
    <w:rsid w:val="0093121B"/>
    <w:rsid w:val="00931563"/>
    <w:rsid w:val="00931D76"/>
    <w:rsid w:val="009327C5"/>
    <w:rsid w:val="009347A0"/>
    <w:rsid w:val="00942849"/>
    <w:rsid w:val="009515B6"/>
    <w:rsid w:val="00955F93"/>
    <w:rsid w:val="009604DC"/>
    <w:rsid w:val="00963556"/>
    <w:rsid w:val="00976F92"/>
    <w:rsid w:val="00984D5D"/>
    <w:rsid w:val="00985F27"/>
    <w:rsid w:val="00992185"/>
    <w:rsid w:val="00993B5C"/>
    <w:rsid w:val="00994EB8"/>
    <w:rsid w:val="009A092C"/>
    <w:rsid w:val="009A165A"/>
    <w:rsid w:val="009A3107"/>
    <w:rsid w:val="009A445F"/>
    <w:rsid w:val="009A61BF"/>
    <w:rsid w:val="009B0B7B"/>
    <w:rsid w:val="009B1628"/>
    <w:rsid w:val="009B1A93"/>
    <w:rsid w:val="009B5137"/>
    <w:rsid w:val="009B5481"/>
    <w:rsid w:val="009C393B"/>
    <w:rsid w:val="009E2F29"/>
    <w:rsid w:val="009E61EE"/>
    <w:rsid w:val="009F255B"/>
    <w:rsid w:val="009F3FE8"/>
    <w:rsid w:val="00A00AB7"/>
    <w:rsid w:val="00A034D2"/>
    <w:rsid w:val="00A0435F"/>
    <w:rsid w:val="00A0539A"/>
    <w:rsid w:val="00A12B25"/>
    <w:rsid w:val="00A14E6E"/>
    <w:rsid w:val="00A1564B"/>
    <w:rsid w:val="00A169F6"/>
    <w:rsid w:val="00A226B4"/>
    <w:rsid w:val="00A245EC"/>
    <w:rsid w:val="00A248B8"/>
    <w:rsid w:val="00A25389"/>
    <w:rsid w:val="00A31D39"/>
    <w:rsid w:val="00A338D8"/>
    <w:rsid w:val="00A376A9"/>
    <w:rsid w:val="00A40764"/>
    <w:rsid w:val="00A4354B"/>
    <w:rsid w:val="00A452DE"/>
    <w:rsid w:val="00A465DB"/>
    <w:rsid w:val="00A47B2B"/>
    <w:rsid w:val="00A51883"/>
    <w:rsid w:val="00A531F9"/>
    <w:rsid w:val="00A64617"/>
    <w:rsid w:val="00A656EC"/>
    <w:rsid w:val="00A70B35"/>
    <w:rsid w:val="00A71B0E"/>
    <w:rsid w:val="00A7524A"/>
    <w:rsid w:val="00A75381"/>
    <w:rsid w:val="00A76607"/>
    <w:rsid w:val="00A76EAC"/>
    <w:rsid w:val="00A76EF7"/>
    <w:rsid w:val="00A805F6"/>
    <w:rsid w:val="00A82353"/>
    <w:rsid w:val="00A82A3D"/>
    <w:rsid w:val="00A82D10"/>
    <w:rsid w:val="00A84A03"/>
    <w:rsid w:val="00A84F36"/>
    <w:rsid w:val="00A86270"/>
    <w:rsid w:val="00A91029"/>
    <w:rsid w:val="00A92100"/>
    <w:rsid w:val="00AA08A1"/>
    <w:rsid w:val="00AA5548"/>
    <w:rsid w:val="00AA6C15"/>
    <w:rsid w:val="00AB0331"/>
    <w:rsid w:val="00AB3A65"/>
    <w:rsid w:val="00AB3CB4"/>
    <w:rsid w:val="00AB4603"/>
    <w:rsid w:val="00AC0263"/>
    <w:rsid w:val="00AC4500"/>
    <w:rsid w:val="00AC5589"/>
    <w:rsid w:val="00AC58DD"/>
    <w:rsid w:val="00AD151B"/>
    <w:rsid w:val="00AD7222"/>
    <w:rsid w:val="00AE04F2"/>
    <w:rsid w:val="00AE7B7A"/>
    <w:rsid w:val="00AF0BDD"/>
    <w:rsid w:val="00AF4282"/>
    <w:rsid w:val="00B078B1"/>
    <w:rsid w:val="00B07BE2"/>
    <w:rsid w:val="00B121B7"/>
    <w:rsid w:val="00B12A61"/>
    <w:rsid w:val="00B13F22"/>
    <w:rsid w:val="00B201EC"/>
    <w:rsid w:val="00B21A76"/>
    <w:rsid w:val="00B25B5C"/>
    <w:rsid w:val="00B26319"/>
    <w:rsid w:val="00B26E53"/>
    <w:rsid w:val="00B33094"/>
    <w:rsid w:val="00B353EA"/>
    <w:rsid w:val="00B35EE5"/>
    <w:rsid w:val="00B4637A"/>
    <w:rsid w:val="00B54D2C"/>
    <w:rsid w:val="00B54E8C"/>
    <w:rsid w:val="00B56665"/>
    <w:rsid w:val="00B604DB"/>
    <w:rsid w:val="00B60AA8"/>
    <w:rsid w:val="00B6287F"/>
    <w:rsid w:val="00B649C5"/>
    <w:rsid w:val="00B655D4"/>
    <w:rsid w:val="00B7071A"/>
    <w:rsid w:val="00B7191D"/>
    <w:rsid w:val="00B71BE4"/>
    <w:rsid w:val="00B73313"/>
    <w:rsid w:val="00B74044"/>
    <w:rsid w:val="00B7757A"/>
    <w:rsid w:val="00B81689"/>
    <w:rsid w:val="00B84825"/>
    <w:rsid w:val="00B864E2"/>
    <w:rsid w:val="00B93D5B"/>
    <w:rsid w:val="00B93EB9"/>
    <w:rsid w:val="00B942F4"/>
    <w:rsid w:val="00BA0225"/>
    <w:rsid w:val="00BA319C"/>
    <w:rsid w:val="00BB332A"/>
    <w:rsid w:val="00BC254B"/>
    <w:rsid w:val="00BC33A1"/>
    <w:rsid w:val="00BC490A"/>
    <w:rsid w:val="00BC5D2E"/>
    <w:rsid w:val="00BD0A36"/>
    <w:rsid w:val="00BE174F"/>
    <w:rsid w:val="00BE43EF"/>
    <w:rsid w:val="00BE7A89"/>
    <w:rsid w:val="00BF00A5"/>
    <w:rsid w:val="00BF211E"/>
    <w:rsid w:val="00C112C5"/>
    <w:rsid w:val="00C20399"/>
    <w:rsid w:val="00C26731"/>
    <w:rsid w:val="00C32A32"/>
    <w:rsid w:val="00C33B62"/>
    <w:rsid w:val="00C366F7"/>
    <w:rsid w:val="00C369DA"/>
    <w:rsid w:val="00C36F5B"/>
    <w:rsid w:val="00C37A95"/>
    <w:rsid w:val="00C42B94"/>
    <w:rsid w:val="00C42D0F"/>
    <w:rsid w:val="00C42EA2"/>
    <w:rsid w:val="00C5236B"/>
    <w:rsid w:val="00C5558D"/>
    <w:rsid w:val="00C561E9"/>
    <w:rsid w:val="00C60236"/>
    <w:rsid w:val="00C642B1"/>
    <w:rsid w:val="00C70DE3"/>
    <w:rsid w:val="00C77C35"/>
    <w:rsid w:val="00C802E6"/>
    <w:rsid w:val="00C81AB0"/>
    <w:rsid w:val="00C843BC"/>
    <w:rsid w:val="00C900C4"/>
    <w:rsid w:val="00C920B4"/>
    <w:rsid w:val="00C94CA9"/>
    <w:rsid w:val="00C9531B"/>
    <w:rsid w:val="00C96663"/>
    <w:rsid w:val="00CB2305"/>
    <w:rsid w:val="00CB499E"/>
    <w:rsid w:val="00CB51F9"/>
    <w:rsid w:val="00CC491F"/>
    <w:rsid w:val="00CD117F"/>
    <w:rsid w:val="00CD17A5"/>
    <w:rsid w:val="00CD2753"/>
    <w:rsid w:val="00CD5D9D"/>
    <w:rsid w:val="00CE70E5"/>
    <w:rsid w:val="00CF5144"/>
    <w:rsid w:val="00CF5CB8"/>
    <w:rsid w:val="00CF7652"/>
    <w:rsid w:val="00D05F81"/>
    <w:rsid w:val="00D06063"/>
    <w:rsid w:val="00D07DBA"/>
    <w:rsid w:val="00D1093F"/>
    <w:rsid w:val="00D11CB3"/>
    <w:rsid w:val="00D12EB0"/>
    <w:rsid w:val="00D153D8"/>
    <w:rsid w:val="00D15F9D"/>
    <w:rsid w:val="00D22D8C"/>
    <w:rsid w:val="00D24B5B"/>
    <w:rsid w:val="00D2528E"/>
    <w:rsid w:val="00D2603A"/>
    <w:rsid w:val="00D312FA"/>
    <w:rsid w:val="00D3326D"/>
    <w:rsid w:val="00D42DC5"/>
    <w:rsid w:val="00D47C0E"/>
    <w:rsid w:val="00D53151"/>
    <w:rsid w:val="00D54657"/>
    <w:rsid w:val="00D55CF8"/>
    <w:rsid w:val="00D661AE"/>
    <w:rsid w:val="00D67932"/>
    <w:rsid w:val="00D71938"/>
    <w:rsid w:val="00D72E25"/>
    <w:rsid w:val="00D77C1A"/>
    <w:rsid w:val="00D807F1"/>
    <w:rsid w:val="00D934AD"/>
    <w:rsid w:val="00D946C1"/>
    <w:rsid w:val="00D95868"/>
    <w:rsid w:val="00DA00F9"/>
    <w:rsid w:val="00DA1F9A"/>
    <w:rsid w:val="00DA217A"/>
    <w:rsid w:val="00DA29EA"/>
    <w:rsid w:val="00DA4011"/>
    <w:rsid w:val="00DA5465"/>
    <w:rsid w:val="00DB7E03"/>
    <w:rsid w:val="00DC04F0"/>
    <w:rsid w:val="00DC22C3"/>
    <w:rsid w:val="00DC3B40"/>
    <w:rsid w:val="00DC6777"/>
    <w:rsid w:val="00DC7739"/>
    <w:rsid w:val="00DD14D9"/>
    <w:rsid w:val="00DE20D1"/>
    <w:rsid w:val="00DE26CF"/>
    <w:rsid w:val="00DE4979"/>
    <w:rsid w:val="00DE5546"/>
    <w:rsid w:val="00DE7A5E"/>
    <w:rsid w:val="00DF376B"/>
    <w:rsid w:val="00E00BE5"/>
    <w:rsid w:val="00E05642"/>
    <w:rsid w:val="00E05F03"/>
    <w:rsid w:val="00E11D99"/>
    <w:rsid w:val="00E1513B"/>
    <w:rsid w:val="00E257F0"/>
    <w:rsid w:val="00E313D5"/>
    <w:rsid w:val="00E321D7"/>
    <w:rsid w:val="00E3481E"/>
    <w:rsid w:val="00E37657"/>
    <w:rsid w:val="00E44135"/>
    <w:rsid w:val="00E46756"/>
    <w:rsid w:val="00E5115C"/>
    <w:rsid w:val="00E61601"/>
    <w:rsid w:val="00E62CF9"/>
    <w:rsid w:val="00E63DDB"/>
    <w:rsid w:val="00E71A20"/>
    <w:rsid w:val="00E7685E"/>
    <w:rsid w:val="00E77DB0"/>
    <w:rsid w:val="00E803B2"/>
    <w:rsid w:val="00E85FF7"/>
    <w:rsid w:val="00E90059"/>
    <w:rsid w:val="00E92180"/>
    <w:rsid w:val="00E9234F"/>
    <w:rsid w:val="00E94FEB"/>
    <w:rsid w:val="00EA1C5B"/>
    <w:rsid w:val="00EA2ACF"/>
    <w:rsid w:val="00EA39EA"/>
    <w:rsid w:val="00EA4A4A"/>
    <w:rsid w:val="00EA6C00"/>
    <w:rsid w:val="00EB0A01"/>
    <w:rsid w:val="00EB2FAE"/>
    <w:rsid w:val="00EB3507"/>
    <w:rsid w:val="00EB5942"/>
    <w:rsid w:val="00ED04A8"/>
    <w:rsid w:val="00ED0E06"/>
    <w:rsid w:val="00ED1247"/>
    <w:rsid w:val="00ED15D6"/>
    <w:rsid w:val="00ED32A9"/>
    <w:rsid w:val="00ED35A2"/>
    <w:rsid w:val="00ED3CEB"/>
    <w:rsid w:val="00ED6922"/>
    <w:rsid w:val="00ED7CDE"/>
    <w:rsid w:val="00EE6973"/>
    <w:rsid w:val="00EE6EFA"/>
    <w:rsid w:val="00EE7B0B"/>
    <w:rsid w:val="00EF449F"/>
    <w:rsid w:val="00EF65A3"/>
    <w:rsid w:val="00F02F12"/>
    <w:rsid w:val="00F03E16"/>
    <w:rsid w:val="00F07F58"/>
    <w:rsid w:val="00F07F5C"/>
    <w:rsid w:val="00F174F7"/>
    <w:rsid w:val="00F37F7D"/>
    <w:rsid w:val="00F408D0"/>
    <w:rsid w:val="00F40951"/>
    <w:rsid w:val="00F42415"/>
    <w:rsid w:val="00F43437"/>
    <w:rsid w:val="00F51219"/>
    <w:rsid w:val="00F550D1"/>
    <w:rsid w:val="00F5664F"/>
    <w:rsid w:val="00F621F4"/>
    <w:rsid w:val="00F63577"/>
    <w:rsid w:val="00F6444E"/>
    <w:rsid w:val="00F651F3"/>
    <w:rsid w:val="00F70A74"/>
    <w:rsid w:val="00F71174"/>
    <w:rsid w:val="00F721BD"/>
    <w:rsid w:val="00F722C2"/>
    <w:rsid w:val="00F73AD3"/>
    <w:rsid w:val="00F77394"/>
    <w:rsid w:val="00F819BB"/>
    <w:rsid w:val="00F8206C"/>
    <w:rsid w:val="00F84513"/>
    <w:rsid w:val="00F859EF"/>
    <w:rsid w:val="00F86A3D"/>
    <w:rsid w:val="00F86FDA"/>
    <w:rsid w:val="00F939BE"/>
    <w:rsid w:val="00F950AA"/>
    <w:rsid w:val="00FA06E3"/>
    <w:rsid w:val="00FB1464"/>
    <w:rsid w:val="00FB5E45"/>
    <w:rsid w:val="00FC21EA"/>
    <w:rsid w:val="00FC7573"/>
    <w:rsid w:val="00FC7A67"/>
    <w:rsid w:val="00FD3C8D"/>
    <w:rsid w:val="00FD3FCB"/>
    <w:rsid w:val="00FD4B8F"/>
    <w:rsid w:val="00FE0C80"/>
    <w:rsid w:val="00FE285A"/>
    <w:rsid w:val="00FF10BA"/>
    <w:rsid w:val="00FF4E25"/>
    <w:rsid w:val="00FF55ED"/>
    <w:rsid w:val="00FF5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9EC85"/>
  <w15:docId w15:val="{22FAC2B8-147F-476D-85B4-E0C10C7B7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182"/>
    <w:pPr>
      <w:tabs>
        <w:tab w:val="left" w:pos="1440"/>
      </w:tabs>
      <w:spacing w:after="0" w:line="240" w:lineRule="auto"/>
      <w:jc w:val="both"/>
    </w:pPr>
    <w:rPr>
      <w:rFonts w:ascii="Times New Roman" w:eastAsia="Batang" w:hAnsi="Times New Roman" w:cs="Tahoma"/>
      <w:sz w:val="24"/>
      <w:szCs w:val="24"/>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5F27"/>
    <w:pPr>
      <w:spacing w:after="0" w:line="240" w:lineRule="auto"/>
    </w:pPr>
    <w:rPr>
      <w:rFonts w:ascii="Times New Roman" w:eastAsia="Times New Roman" w:hAnsi="Times New Roman" w:cs="Times New Roman"/>
      <w:sz w:val="24"/>
      <w:szCs w:val="24"/>
    </w:rPr>
  </w:style>
  <w:style w:type="paragraph" w:customStyle="1" w:styleId="Default">
    <w:name w:val="Default"/>
    <w:rsid w:val="00985F2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85F27"/>
    <w:pPr>
      <w:ind w:left="720"/>
      <w:contextualSpacing/>
    </w:pPr>
  </w:style>
  <w:style w:type="paragraph" w:styleId="Footer">
    <w:name w:val="footer"/>
    <w:basedOn w:val="Normal"/>
    <w:link w:val="FooterChar"/>
    <w:uiPriority w:val="99"/>
    <w:unhideWhenUsed/>
    <w:rsid w:val="00985F27"/>
    <w:pPr>
      <w:tabs>
        <w:tab w:val="clear" w:pos="1440"/>
        <w:tab w:val="center" w:pos="4680"/>
        <w:tab w:val="right" w:pos="9360"/>
      </w:tabs>
    </w:pPr>
  </w:style>
  <w:style w:type="character" w:customStyle="1" w:styleId="FooterChar">
    <w:name w:val="Footer Char"/>
    <w:basedOn w:val="DefaultParagraphFont"/>
    <w:link w:val="Footer"/>
    <w:uiPriority w:val="99"/>
    <w:rsid w:val="00985F27"/>
    <w:rPr>
      <w:rFonts w:ascii="Times New Roman" w:eastAsia="Batang" w:hAnsi="Times New Roman" w:cs="Tahoma"/>
      <w:sz w:val="24"/>
      <w:szCs w:val="24"/>
      <w:lang w:val="sr-Latn-CS"/>
    </w:rPr>
  </w:style>
  <w:style w:type="paragraph" w:styleId="BalloonText">
    <w:name w:val="Balloon Text"/>
    <w:basedOn w:val="Normal"/>
    <w:link w:val="BalloonTextChar"/>
    <w:uiPriority w:val="99"/>
    <w:semiHidden/>
    <w:unhideWhenUsed/>
    <w:rsid w:val="00985F27"/>
    <w:rPr>
      <w:rFonts w:ascii="Tahoma" w:hAnsi="Tahoma"/>
      <w:sz w:val="16"/>
      <w:szCs w:val="16"/>
    </w:rPr>
  </w:style>
  <w:style w:type="character" w:customStyle="1" w:styleId="BalloonTextChar">
    <w:name w:val="Balloon Text Char"/>
    <w:basedOn w:val="DefaultParagraphFont"/>
    <w:link w:val="BalloonText"/>
    <w:uiPriority w:val="99"/>
    <w:semiHidden/>
    <w:rsid w:val="00985F27"/>
    <w:rPr>
      <w:rFonts w:ascii="Tahoma" w:eastAsia="Batang" w:hAnsi="Tahoma" w:cs="Tahoma"/>
      <w:sz w:val="16"/>
      <w:szCs w:val="16"/>
      <w:lang w:val="sr-Latn-CS"/>
    </w:rPr>
  </w:style>
  <w:style w:type="character" w:styleId="Hyperlink">
    <w:name w:val="Hyperlink"/>
    <w:basedOn w:val="DefaultParagraphFont"/>
    <w:uiPriority w:val="99"/>
    <w:unhideWhenUsed/>
    <w:rsid w:val="00B54E8C"/>
    <w:rPr>
      <w:color w:val="0000FF" w:themeColor="hyperlink"/>
      <w:u w:val="single"/>
    </w:rPr>
  </w:style>
  <w:style w:type="paragraph" w:styleId="DocumentMap">
    <w:name w:val="Document Map"/>
    <w:basedOn w:val="Normal"/>
    <w:link w:val="DocumentMapChar"/>
    <w:uiPriority w:val="99"/>
    <w:semiHidden/>
    <w:unhideWhenUsed/>
    <w:rsid w:val="00001600"/>
    <w:rPr>
      <w:rFonts w:ascii="Tahoma" w:hAnsi="Tahoma"/>
      <w:sz w:val="16"/>
      <w:szCs w:val="16"/>
    </w:rPr>
  </w:style>
  <w:style w:type="character" w:customStyle="1" w:styleId="DocumentMapChar">
    <w:name w:val="Document Map Char"/>
    <w:basedOn w:val="DefaultParagraphFont"/>
    <w:link w:val="DocumentMap"/>
    <w:uiPriority w:val="99"/>
    <w:semiHidden/>
    <w:rsid w:val="00001600"/>
    <w:rPr>
      <w:rFonts w:ascii="Tahoma" w:eastAsia="Batang" w:hAnsi="Tahoma" w:cs="Tahoma"/>
      <w:sz w:val="16"/>
      <w:szCs w:val="16"/>
      <w:lang w:val="sr-Latn-CS"/>
    </w:rPr>
  </w:style>
  <w:style w:type="paragraph" w:styleId="Header">
    <w:name w:val="header"/>
    <w:basedOn w:val="Normal"/>
    <w:link w:val="HeaderChar"/>
    <w:uiPriority w:val="99"/>
    <w:unhideWhenUsed/>
    <w:rsid w:val="00291EE6"/>
    <w:pPr>
      <w:tabs>
        <w:tab w:val="clear" w:pos="1440"/>
        <w:tab w:val="center" w:pos="4680"/>
        <w:tab w:val="right" w:pos="9360"/>
      </w:tabs>
    </w:pPr>
  </w:style>
  <w:style w:type="character" w:customStyle="1" w:styleId="HeaderChar">
    <w:name w:val="Header Char"/>
    <w:basedOn w:val="DefaultParagraphFont"/>
    <w:link w:val="Header"/>
    <w:uiPriority w:val="99"/>
    <w:rsid w:val="00291EE6"/>
    <w:rPr>
      <w:rFonts w:ascii="Times New Roman" w:eastAsia="Batang" w:hAnsi="Times New Roman" w:cs="Tahoma"/>
      <w:sz w:val="24"/>
      <w:szCs w:val="24"/>
      <w:lang w:val="sr-Latn-CS"/>
    </w:rPr>
  </w:style>
  <w:style w:type="character" w:customStyle="1" w:styleId="NoSpacingChar">
    <w:name w:val="No Spacing Char"/>
    <w:link w:val="NoSpacing"/>
    <w:uiPriority w:val="1"/>
    <w:locked/>
    <w:rsid w:val="00FD4B8F"/>
    <w:rPr>
      <w:rFonts w:ascii="Times New Roman" w:eastAsia="Times New Roman" w:hAnsi="Times New Roman" w:cs="Times New Roman"/>
      <w:sz w:val="24"/>
      <w:szCs w:val="24"/>
    </w:rPr>
  </w:style>
  <w:style w:type="paragraph" w:styleId="BodyText">
    <w:name w:val="Body Text"/>
    <w:basedOn w:val="Normal"/>
    <w:link w:val="BodyTextChar"/>
    <w:rsid w:val="00EB3507"/>
    <w:pPr>
      <w:widowControl w:val="0"/>
      <w:spacing w:after="120"/>
    </w:pPr>
    <w:rPr>
      <w:rFonts w:ascii="CTimesRoman" w:eastAsia="Times New Roman" w:hAnsi="CTimesRoman" w:cs="Times New Roman"/>
      <w:szCs w:val="20"/>
      <w:lang w:val="sr-Cyrl-CS" w:eastAsia="x-none"/>
    </w:rPr>
  </w:style>
  <w:style w:type="character" w:customStyle="1" w:styleId="BodyTextChar">
    <w:name w:val="Body Text Char"/>
    <w:basedOn w:val="DefaultParagraphFont"/>
    <w:link w:val="BodyText"/>
    <w:rsid w:val="00EB3507"/>
    <w:rPr>
      <w:rFonts w:ascii="CTimesRoman" w:eastAsia="Times New Roman" w:hAnsi="CTimesRoman" w:cs="Times New Roman"/>
      <w:sz w:val="24"/>
      <w:szCs w:val="20"/>
      <w:lang w:val="sr-Cyrl-CS" w:eastAsia="x-none"/>
    </w:rPr>
  </w:style>
  <w:style w:type="character" w:styleId="CommentReference">
    <w:name w:val="annotation reference"/>
    <w:basedOn w:val="DefaultParagraphFont"/>
    <w:uiPriority w:val="99"/>
    <w:semiHidden/>
    <w:unhideWhenUsed/>
    <w:rsid w:val="00376AA7"/>
    <w:rPr>
      <w:sz w:val="16"/>
      <w:szCs w:val="16"/>
    </w:rPr>
  </w:style>
  <w:style w:type="paragraph" w:styleId="CommentText">
    <w:name w:val="annotation text"/>
    <w:basedOn w:val="Normal"/>
    <w:link w:val="CommentTextChar"/>
    <w:uiPriority w:val="99"/>
    <w:semiHidden/>
    <w:unhideWhenUsed/>
    <w:rsid w:val="00376AA7"/>
    <w:rPr>
      <w:sz w:val="20"/>
      <w:szCs w:val="20"/>
    </w:rPr>
  </w:style>
  <w:style w:type="character" w:customStyle="1" w:styleId="CommentTextChar">
    <w:name w:val="Comment Text Char"/>
    <w:basedOn w:val="DefaultParagraphFont"/>
    <w:link w:val="CommentText"/>
    <w:uiPriority w:val="99"/>
    <w:semiHidden/>
    <w:rsid w:val="00376AA7"/>
    <w:rPr>
      <w:rFonts w:ascii="Times New Roman" w:eastAsia="Batang" w:hAnsi="Times New Roman" w:cs="Tahoma"/>
      <w:sz w:val="20"/>
      <w:szCs w:val="20"/>
      <w:lang w:val="sr-Latn-CS"/>
    </w:rPr>
  </w:style>
  <w:style w:type="paragraph" w:styleId="CommentSubject">
    <w:name w:val="annotation subject"/>
    <w:basedOn w:val="CommentText"/>
    <w:next w:val="CommentText"/>
    <w:link w:val="CommentSubjectChar"/>
    <w:uiPriority w:val="99"/>
    <w:semiHidden/>
    <w:unhideWhenUsed/>
    <w:rsid w:val="00376AA7"/>
    <w:rPr>
      <w:b/>
      <w:bCs/>
    </w:rPr>
  </w:style>
  <w:style w:type="character" w:customStyle="1" w:styleId="CommentSubjectChar">
    <w:name w:val="Comment Subject Char"/>
    <w:basedOn w:val="CommentTextChar"/>
    <w:link w:val="CommentSubject"/>
    <w:uiPriority w:val="99"/>
    <w:semiHidden/>
    <w:rsid w:val="00376AA7"/>
    <w:rPr>
      <w:rFonts w:ascii="Times New Roman" w:eastAsia="Batang" w:hAnsi="Times New Roman" w:cs="Tahoma"/>
      <w:b/>
      <w:bCs/>
      <w:sz w:val="20"/>
      <w:szCs w:val="20"/>
      <w:lang w:val="sr-Latn-CS"/>
    </w:rPr>
  </w:style>
  <w:style w:type="table" w:styleId="TableGrid">
    <w:name w:val="Table Grid"/>
    <w:basedOn w:val="TableNormal"/>
    <w:uiPriority w:val="59"/>
    <w:rsid w:val="000E1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700841">
      <w:bodyDiv w:val="1"/>
      <w:marLeft w:val="0"/>
      <w:marRight w:val="0"/>
      <w:marTop w:val="0"/>
      <w:marBottom w:val="0"/>
      <w:divBdr>
        <w:top w:val="none" w:sz="0" w:space="0" w:color="auto"/>
        <w:left w:val="none" w:sz="0" w:space="0" w:color="auto"/>
        <w:bottom w:val="none" w:sz="0" w:space="0" w:color="auto"/>
        <w:right w:val="none" w:sz="0" w:space="0" w:color="auto"/>
      </w:divBdr>
    </w:div>
    <w:div w:id="252131386">
      <w:bodyDiv w:val="1"/>
      <w:marLeft w:val="0"/>
      <w:marRight w:val="0"/>
      <w:marTop w:val="0"/>
      <w:marBottom w:val="0"/>
      <w:divBdr>
        <w:top w:val="none" w:sz="0" w:space="0" w:color="auto"/>
        <w:left w:val="none" w:sz="0" w:space="0" w:color="auto"/>
        <w:bottom w:val="none" w:sz="0" w:space="0" w:color="auto"/>
        <w:right w:val="none" w:sz="0" w:space="0" w:color="auto"/>
      </w:divBdr>
    </w:div>
    <w:div w:id="334574291">
      <w:bodyDiv w:val="1"/>
      <w:marLeft w:val="0"/>
      <w:marRight w:val="0"/>
      <w:marTop w:val="0"/>
      <w:marBottom w:val="0"/>
      <w:divBdr>
        <w:top w:val="none" w:sz="0" w:space="0" w:color="auto"/>
        <w:left w:val="none" w:sz="0" w:space="0" w:color="auto"/>
        <w:bottom w:val="none" w:sz="0" w:space="0" w:color="auto"/>
        <w:right w:val="none" w:sz="0" w:space="0" w:color="auto"/>
      </w:divBdr>
    </w:div>
    <w:div w:id="340352631">
      <w:bodyDiv w:val="1"/>
      <w:marLeft w:val="0"/>
      <w:marRight w:val="0"/>
      <w:marTop w:val="0"/>
      <w:marBottom w:val="0"/>
      <w:divBdr>
        <w:top w:val="none" w:sz="0" w:space="0" w:color="auto"/>
        <w:left w:val="none" w:sz="0" w:space="0" w:color="auto"/>
        <w:bottom w:val="none" w:sz="0" w:space="0" w:color="auto"/>
        <w:right w:val="none" w:sz="0" w:space="0" w:color="auto"/>
      </w:divBdr>
    </w:div>
    <w:div w:id="395275525">
      <w:bodyDiv w:val="1"/>
      <w:marLeft w:val="0"/>
      <w:marRight w:val="0"/>
      <w:marTop w:val="0"/>
      <w:marBottom w:val="0"/>
      <w:divBdr>
        <w:top w:val="none" w:sz="0" w:space="0" w:color="auto"/>
        <w:left w:val="none" w:sz="0" w:space="0" w:color="auto"/>
        <w:bottom w:val="none" w:sz="0" w:space="0" w:color="auto"/>
        <w:right w:val="none" w:sz="0" w:space="0" w:color="auto"/>
      </w:divBdr>
    </w:div>
    <w:div w:id="400909828">
      <w:bodyDiv w:val="1"/>
      <w:marLeft w:val="0"/>
      <w:marRight w:val="0"/>
      <w:marTop w:val="0"/>
      <w:marBottom w:val="0"/>
      <w:divBdr>
        <w:top w:val="none" w:sz="0" w:space="0" w:color="auto"/>
        <w:left w:val="none" w:sz="0" w:space="0" w:color="auto"/>
        <w:bottom w:val="none" w:sz="0" w:space="0" w:color="auto"/>
        <w:right w:val="none" w:sz="0" w:space="0" w:color="auto"/>
      </w:divBdr>
    </w:div>
    <w:div w:id="430397438">
      <w:bodyDiv w:val="1"/>
      <w:marLeft w:val="0"/>
      <w:marRight w:val="0"/>
      <w:marTop w:val="0"/>
      <w:marBottom w:val="0"/>
      <w:divBdr>
        <w:top w:val="none" w:sz="0" w:space="0" w:color="auto"/>
        <w:left w:val="none" w:sz="0" w:space="0" w:color="auto"/>
        <w:bottom w:val="none" w:sz="0" w:space="0" w:color="auto"/>
        <w:right w:val="none" w:sz="0" w:space="0" w:color="auto"/>
      </w:divBdr>
    </w:div>
    <w:div w:id="502669470">
      <w:bodyDiv w:val="1"/>
      <w:marLeft w:val="0"/>
      <w:marRight w:val="0"/>
      <w:marTop w:val="0"/>
      <w:marBottom w:val="0"/>
      <w:divBdr>
        <w:top w:val="none" w:sz="0" w:space="0" w:color="auto"/>
        <w:left w:val="none" w:sz="0" w:space="0" w:color="auto"/>
        <w:bottom w:val="none" w:sz="0" w:space="0" w:color="auto"/>
        <w:right w:val="none" w:sz="0" w:space="0" w:color="auto"/>
      </w:divBdr>
    </w:div>
    <w:div w:id="1181502875">
      <w:bodyDiv w:val="1"/>
      <w:marLeft w:val="0"/>
      <w:marRight w:val="0"/>
      <w:marTop w:val="0"/>
      <w:marBottom w:val="0"/>
      <w:divBdr>
        <w:top w:val="none" w:sz="0" w:space="0" w:color="auto"/>
        <w:left w:val="none" w:sz="0" w:space="0" w:color="auto"/>
        <w:bottom w:val="none" w:sz="0" w:space="0" w:color="auto"/>
        <w:right w:val="none" w:sz="0" w:space="0" w:color="auto"/>
      </w:divBdr>
    </w:div>
    <w:div w:id="1228540256">
      <w:bodyDiv w:val="1"/>
      <w:marLeft w:val="0"/>
      <w:marRight w:val="0"/>
      <w:marTop w:val="0"/>
      <w:marBottom w:val="0"/>
      <w:divBdr>
        <w:top w:val="none" w:sz="0" w:space="0" w:color="auto"/>
        <w:left w:val="none" w:sz="0" w:space="0" w:color="auto"/>
        <w:bottom w:val="none" w:sz="0" w:space="0" w:color="auto"/>
        <w:right w:val="none" w:sz="0" w:space="0" w:color="auto"/>
      </w:divBdr>
    </w:div>
    <w:div w:id="1252278940">
      <w:bodyDiv w:val="1"/>
      <w:marLeft w:val="0"/>
      <w:marRight w:val="0"/>
      <w:marTop w:val="0"/>
      <w:marBottom w:val="0"/>
      <w:divBdr>
        <w:top w:val="none" w:sz="0" w:space="0" w:color="auto"/>
        <w:left w:val="none" w:sz="0" w:space="0" w:color="auto"/>
        <w:bottom w:val="none" w:sz="0" w:space="0" w:color="auto"/>
        <w:right w:val="none" w:sz="0" w:space="0" w:color="auto"/>
      </w:divBdr>
    </w:div>
    <w:div w:id="1288046309">
      <w:bodyDiv w:val="1"/>
      <w:marLeft w:val="0"/>
      <w:marRight w:val="0"/>
      <w:marTop w:val="0"/>
      <w:marBottom w:val="0"/>
      <w:divBdr>
        <w:top w:val="none" w:sz="0" w:space="0" w:color="auto"/>
        <w:left w:val="none" w:sz="0" w:space="0" w:color="auto"/>
        <w:bottom w:val="none" w:sz="0" w:space="0" w:color="auto"/>
        <w:right w:val="none" w:sz="0" w:space="0" w:color="auto"/>
      </w:divBdr>
    </w:div>
    <w:div w:id="1289821510">
      <w:bodyDiv w:val="1"/>
      <w:marLeft w:val="0"/>
      <w:marRight w:val="0"/>
      <w:marTop w:val="0"/>
      <w:marBottom w:val="0"/>
      <w:divBdr>
        <w:top w:val="none" w:sz="0" w:space="0" w:color="auto"/>
        <w:left w:val="none" w:sz="0" w:space="0" w:color="auto"/>
        <w:bottom w:val="none" w:sz="0" w:space="0" w:color="auto"/>
        <w:right w:val="none" w:sz="0" w:space="0" w:color="auto"/>
      </w:divBdr>
    </w:div>
    <w:div w:id="1303924447">
      <w:bodyDiv w:val="1"/>
      <w:marLeft w:val="0"/>
      <w:marRight w:val="0"/>
      <w:marTop w:val="0"/>
      <w:marBottom w:val="0"/>
      <w:divBdr>
        <w:top w:val="none" w:sz="0" w:space="0" w:color="auto"/>
        <w:left w:val="none" w:sz="0" w:space="0" w:color="auto"/>
        <w:bottom w:val="none" w:sz="0" w:space="0" w:color="auto"/>
        <w:right w:val="none" w:sz="0" w:space="0" w:color="auto"/>
      </w:divBdr>
    </w:div>
    <w:div w:id="1328821667">
      <w:bodyDiv w:val="1"/>
      <w:marLeft w:val="0"/>
      <w:marRight w:val="0"/>
      <w:marTop w:val="0"/>
      <w:marBottom w:val="0"/>
      <w:divBdr>
        <w:top w:val="none" w:sz="0" w:space="0" w:color="auto"/>
        <w:left w:val="none" w:sz="0" w:space="0" w:color="auto"/>
        <w:bottom w:val="none" w:sz="0" w:space="0" w:color="auto"/>
        <w:right w:val="none" w:sz="0" w:space="0" w:color="auto"/>
      </w:divBdr>
    </w:div>
    <w:div w:id="1432124761">
      <w:bodyDiv w:val="1"/>
      <w:marLeft w:val="0"/>
      <w:marRight w:val="0"/>
      <w:marTop w:val="0"/>
      <w:marBottom w:val="0"/>
      <w:divBdr>
        <w:top w:val="none" w:sz="0" w:space="0" w:color="auto"/>
        <w:left w:val="none" w:sz="0" w:space="0" w:color="auto"/>
        <w:bottom w:val="none" w:sz="0" w:space="0" w:color="auto"/>
        <w:right w:val="none" w:sz="0" w:space="0" w:color="auto"/>
      </w:divBdr>
    </w:div>
    <w:div w:id="1439981813">
      <w:bodyDiv w:val="1"/>
      <w:marLeft w:val="0"/>
      <w:marRight w:val="0"/>
      <w:marTop w:val="0"/>
      <w:marBottom w:val="0"/>
      <w:divBdr>
        <w:top w:val="none" w:sz="0" w:space="0" w:color="auto"/>
        <w:left w:val="none" w:sz="0" w:space="0" w:color="auto"/>
        <w:bottom w:val="none" w:sz="0" w:space="0" w:color="auto"/>
        <w:right w:val="none" w:sz="0" w:space="0" w:color="auto"/>
      </w:divBdr>
    </w:div>
    <w:div w:id="1450587029">
      <w:bodyDiv w:val="1"/>
      <w:marLeft w:val="0"/>
      <w:marRight w:val="0"/>
      <w:marTop w:val="0"/>
      <w:marBottom w:val="0"/>
      <w:divBdr>
        <w:top w:val="none" w:sz="0" w:space="0" w:color="auto"/>
        <w:left w:val="none" w:sz="0" w:space="0" w:color="auto"/>
        <w:bottom w:val="none" w:sz="0" w:space="0" w:color="auto"/>
        <w:right w:val="none" w:sz="0" w:space="0" w:color="auto"/>
      </w:divBdr>
    </w:div>
    <w:div w:id="1549679251">
      <w:bodyDiv w:val="1"/>
      <w:marLeft w:val="0"/>
      <w:marRight w:val="0"/>
      <w:marTop w:val="0"/>
      <w:marBottom w:val="0"/>
      <w:divBdr>
        <w:top w:val="none" w:sz="0" w:space="0" w:color="auto"/>
        <w:left w:val="none" w:sz="0" w:space="0" w:color="auto"/>
        <w:bottom w:val="none" w:sz="0" w:space="0" w:color="auto"/>
        <w:right w:val="none" w:sz="0" w:space="0" w:color="auto"/>
      </w:divBdr>
    </w:div>
    <w:div w:id="1553075306">
      <w:bodyDiv w:val="1"/>
      <w:marLeft w:val="0"/>
      <w:marRight w:val="0"/>
      <w:marTop w:val="0"/>
      <w:marBottom w:val="0"/>
      <w:divBdr>
        <w:top w:val="none" w:sz="0" w:space="0" w:color="auto"/>
        <w:left w:val="none" w:sz="0" w:space="0" w:color="auto"/>
        <w:bottom w:val="none" w:sz="0" w:space="0" w:color="auto"/>
        <w:right w:val="none" w:sz="0" w:space="0" w:color="auto"/>
      </w:divBdr>
    </w:div>
    <w:div w:id="1643264519">
      <w:bodyDiv w:val="1"/>
      <w:marLeft w:val="0"/>
      <w:marRight w:val="0"/>
      <w:marTop w:val="0"/>
      <w:marBottom w:val="0"/>
      <w:divBdr>
        <w:top w:val="none" w:sz="0" w:space="0" w:color="auto"/>
        <w:left w:val="none" w:sz="0" w:space="0" w:color="auto"/>
        <w:bottom w:val="none" w:sz="0" w:space="0" w:color="auto"/>
        <w:right w:val="none" w:sz="0" w:space="0" w:color="auto"/>
      </w:divBdr>
    </w:div>
    <w:div w:id="1747804109">
      <w:bodyDiv w:val="1"/>
      <w:marLeft w:val="0"/>
      <w:marRight w:val="0"/>
      <w:marTop w:val="0"/>
      <w:marBottom w:val="0"/>
      <w:divBdr>
        <w:top w:val="none" w:sz="0" w:space="0" w:color="auto"/>
        <w:left w:val="none" w:sz="0" w:space="0" w:color="auto"/>
        <w:bottom w:val="none" w:sz="0" w:space="0" w:color="auto"/>
        <w:right w:val="none" w:sz="0" w:space="0" w:color="auto"/>
      </w:divBdr>
    </w:div>
    <w:div w:id="2003463827">
      <w:bodyDiv w:val="1"/>
      <w:marLeft w:val="0"/>
      <w:marRight w:val="0"/>
      <w:marTop w:val="0"/>
      <w:marBottom w:val="0"/>
      <w:divBdr>
        <w:top w:val="none" w:sz="0" w:space="0" w:color="auto"/>
        <w:left w:val="none" w:sz="0" w:space="0" w:color="auto"/>
        <w:bottom w:val="none" w:sz="0" w:space="0" w:color="auto"/>
        <w:right w:val="none" w:sz="0" w:space="0" w:color="auto"/>
      </w:divBdr>
    </w:div>
    <w:div w:id="2022508773">
      <w:bodyDiv w:val="1"/>
      <w:marLeft w:val="0"/>
      <w:marRight w:val="0"/>
      <w:marTop w:val="0"/>
      <w:marBottom w:val="0"/>
      <w:divBdr>
        <w:top w:val="none" w:sz="0" w:space="0" w:color="auto"/>
        <w:left w:val="none" w:sz="0" w:space="0" w:color="auto"/>
        <w:bottom w:val="none" w:sz="0" w:space="0" w:color="auto"/>
        <w:right w:val="none" w:sz="0" w:space="0" w:color="auto"/>
      </w:divBdr>
    </w:div>
    <w:div w:id="212626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3.jpg@01D7E6AD.E35BBD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696978-8A97-421D-8A47-8647276FF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Jelena Simić</cp:lastModifiedBy>
  <cp:revision>3</cp:revision>
  <cp:lastPrinted>2026-05-11T09:02:00Z</cp:lastPrinted>
  <dcterms:created xsi:type="dcterms:W3CDTF">2026-09-10T06:39:00Z</dcterms:created>
  <dcterms:modified xsi:type="dcterms:W3CDTF">2026-09-10T06:43:00Z</dcterms:modified>
</cp:coreProperties>
</file>