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AD" w:rsidRDefault="00E038AD" w:rsidP="00E038AD">
      <w:pPr>
        <w:rPr>
          <w:b/>
          <w:lang w:val="sr-Cyrl-CS"/>
        </w:rPr>
      </w:pPr>
    </w:p>
    <w:p w:rsidR="00E038AD" w:rsidRDefault="00E038AD" w:rsidP="00E038AD">
      <w:pPr>
        <w:jc w:val="center"/>
        <w:rPr>
          <w:b/>
        </w:rPr>
      </w:pPr>
      <w:r>
        <w:rPr>
          <w:b/>
          <w:lang w:val="sr-Cyrl-CS"/>
        </w:rPr>
        <w:t>РАДНО ВРЕМЕ ЦАРИНСКИХ ИСПОСТАВА И РЕФЕРАТА</w:t>
      </w:r>
    </w:p>
    <w:p w:rsidR="00E038AD" w:rsidRDefault="00E038AD" w:rsidP="00E038AD"/>
    <w:p w:rsidR="00E038AD" w:rsidRDefault="00E038AD" w:rsidP="00E038AD"/>
    <w:p w:rsidR="00E038AD" w:rsidRDefault="00E038AD" w:rsidP="00E038AD">
      <w:pPr>
        <w:pStyle w:val="Heading5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БЕОГРАД</w:t>
      </w:r>
    </w:p>
    <w:p w:rsidR="00E038AD" w:rsidRDefault="00E038AD" w:rsidP="00E038AD">
      <w:pPr>
        <w:pStyle w:val="Heading5"/>
        <w:shd w:val="clear" w:color="auto" w:fill="FFFFFF" w:themeFill="background1"/>
        <w:jc w:val="both"/>
        <w:rPr>
          <w:rFonts w:ascii="Times New Roman" w:hAnsi="Times New Roman"/>
          <w:sz w:val="22"/>
          <w:szCs w:val="22"/>
        </w:rPr>
      </w:pP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СКЛАДИШТА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ЛУКА БЕОГРАД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САВСКО ПРИСТАНИШТЕ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БЕОГРАД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08-16 (пон.-</w:t>
      </w:r>
      <w:r>
        <w:rPr>
          <w:rFonts w:ascii="Times New Roman" w:hAnsi="Times New Roman"/>
          <w:b w:val="0"/>
          <w:color w:val="000000" w:themeColor="text1"/>
          <w:sz w:val="22"/>
          <w:szCs w:val="22"/>
          <w:lang w:val="sr-Cyrl-RS"/>
        </w:rPr>
        <w:t>пет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.)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>ЦАРИНСКА ИСПОСТАВА ОСТРУЖНИЦА - БЕОГРАД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>09-17 (пон.-суб.)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РАНЖ.  ЖЕЛЕЗ. СТАНИЦА МАКИШ</w:t>
      </w:r>
      <w:r>
        <w:rPr>
          <w:rFonts w:ascii="Times New Roman" w:hAnsi="Times New Roman"/>
          <w:b w:val="0"/>
          <w:sz w:val="22"/>
          <w:szCs w:val="22"/>
        </w:rPr>
        <w:tab/>
        <w:t>08-20 (</w:t>
      </w:r>
      <w:r>
        <w:rPr>
          <w:rFonts w:ascii="Times New Roman" w:hAnsi="Times New Roman"/>
          <w:b w:val="0"/>
          <w:sz w:val="22"/>
          <w:szCs w:val="22"/>
          <w:lang w:val="sr-Cyrl-RS"/>
        </w:rPr>
        <w:t>пон.-суб.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ИСПОСТАВА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ТЕРМИНАЛ </w:t>
      </w:r>
      <w:r>
        <w:rPr>
          <w:rFonts w:ascii="Times New Roman" w:hAnsi="Times New Roman"/>
          <w:b w:val="0"/>
          <w:sz w:val="22"/>
          <w:szCs w:val="22"/>
          <w:lang w:val="en-US"/>
        </w:rPr>
        <w:t>II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ind w:right="-72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ИСПОСТАВА ПОШТА </w:t>
      </w:r>
      <w:r>
        <w:rPr>
          <w:rFonts w:ascii="Times New Roman" w:hAnsi="Times New Roman"/>
          <w:b w:val="0"/>
          <w:sz w:val="22"/>
          <w:szCs w:val="22"/>
        </w:rPr>
        <w:tab/>
        <w:t>07:30-19:30 (пон.-суб)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ЗА ПОСЛОВЕ ЦАР. НАДЗОРА</w:t>
      </w:r>
      <w:r>
        <w:rPr>
          <w:rFonts w:ascii="Times New Roman" w:hAnsi="Times New Roman"/>
          <w:b w:val="0"/>
          <w:sz w:val="22"/>
          <w:szCs w:val="22"/>
          <w:lang w:val="sr-Cyrl-RS"/>
        </w:rPr>
        <w:t>-БЕОГРАД</w:t>
      </w:r>
      <w:r>
        <w:rPr>
          <w:rFonts w:ascii="Times New Roman" w:hAnsi="Times New Roman"/>
          <w:b w:val="0"/>
          <w:sz w:val="22"/>
          <w:szCs w:val="22"/>
        </w:rPr>
        <w:tab/>
        <w:t>08-20 (пон.-суб.</w:t>
      </w:r>
      <w:r>
        <w:rPr>
          <w:rFonts w:ascii="Times New Roman" w:hAnsi="Times New Roman"/>
          <w:b w:val="0"/>
          <w:sz w:val="22"/>
          <w:szCs w:val="22"/>
          <w:lang w:val="sr-Cyrl-RS"/>
        </w:rPr>
        <w:t>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ТЕРМИНАЛ-БЕОГРАД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АЕРОДРОМ НИКОЛА ТЕСЛА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00-24</w:t>
      </w:r>
    </w:p>
    <w:p w:rsidR="00E038AD" w:rsidRPr="00B6348F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АЕРОДРОМ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БЕОГРАД </w:t>
      </w:r>
      <w:r>
        <w:rPr>
          <w:rFonts w:ascii="Times New Roman" w:hAnsi="Times New Roman"/>
          <w:b w:val="0"/>
          <w:sz w:val="22"/>
          <w:szCs w:val="22"/>
        </w:rPr>
        <w:tab/>
        <w:t>08-20</w:t>
      </w:r>
      <w:r w:rsidR="00B6348F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="00B6348F" w:rsidRPr="00863066">
        <w:rPr>
          <w:rFonts w:ascii="Times New Roman" w:hAnsi="Times New Roman"/>
          <w:b w:val="0"/>
          <w:sz w:val="22"/>
          <w:szCs w:val="22"/>
          <w:lang w:val="sr-Cyrl-RS"/>
        </w:rPr>
        <w:t>(пон.-суб.)</w:t>
      </w:r>
    </w:p>
    <w:p w:rsidR="00E038AD" w:rsidRDefault="00E038AD" w:rsidP="00E038AD">
      <w:pPr>
        <w:shd w:val="clear" w:color="auto" w:fill="FFFFFF" w:themeFill="background1"/>
        <w:rPr>
          <w:sz w:val="22"/>
          <w:szCs w:val="22"/>
          <w:lang w:val="sr-Cyrl-CS"/>
        </w:rPr>
      </w:pPr>
      <w:r>
        <w:rPr>
          <w:lang w:val="sr-Cyrl-RS"/>
        </w:rPr>
        <w:t>(послови царинског  надзора</w:t>
      </w:r>
      <w:r>
        <w:rPr>
          <w:sz w:val="22"/>
          <w:szCs w:val="22"/>
          <w:lang w:val="sr-Cyrl-RS"/>
        </w:rPr>
        <w:t>)                                                                            00-24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ЗА КУРИРСКЕ ПОШИЉКЕ-ДХЛ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ПАНЧЕВО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rPr>
          <w:b/>
          <w:sz w:val="22"/>
          <w:szCs w:val="22"/>
          <w:u w:val="single"/>
        </w:rPr>
      </w:pPr>
    </w:p>
    <w:p w:rsidR="00E038AD" w:rsidRDefault="00E038AD" w:rsidP="00E038AD">
      <w:pPr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u w:val="single"/>
          <w:lang w:val="sr-Cyrl-CS"/>
        </w:rPr>
        <w:t>ЦАРИНАРНИЦА ШАБАЦ</w:t>
      </w:r>
    </w:p>
    <w:p w:rsidR="00E038AD" w:rsidRDefault="00E038AD" w:rsidP="00E038AD">
      <w:pPr>
        <w:rPr>
          <w:b/>
          <w:sz w:val="22"/>
          <w:szCs w:val="22"/>
          <w:u w:val="single"/>
          <w:lang w:val="sr-Cyrl-CS"/>
        </w:rPr>
      </w:pP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ШАБАЦ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>08-20 (пон.-суб.)</w:t>
      </w: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СЛОБОДНА ЗОНА ШАБАЦ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СРЕМСКА МИТРОВИЦА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СРЕМСКА РАЧА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ВАЉЕВО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МАЛИ ЗВОРНИК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БАДОВИНЦИ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ТРБУШНИЦА   (робно 08-20, пон.-</w:t>
      </w:r>
      <w:r>
        <w:rPr>
          <w:rFonts w:ascii="Times New Roman" w:hAnsi="Times New Roman"/>
          <w:b w:val="0"/>
          <w:sz w:val="22"/>
          <w:szCs w:val="22"/>
          <w:lang w:val="sr-Cyrl-RS"/>
        </w:rPr>
        <w:t>суб.</w:t>
      </w:r>
      <w:r>
        <w:rPr>
          <w:rFonts w:ascii="Times New Roman" w:hAnsi="Times New Roman"/>
          <w:b w:val="0"/>
          <w:sz w:val="22"/>
          <w:szCs w:val="22"/>
        </w:rPr>
        <w:t>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tabs>
          <w:tab w:val="left" w:pos="7200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>ЦАРИНСКА ИСПОСТАВА ЉУБОВИЈА</w:t>
      </w:r>
      <w:r>
        <w:rPr>
          <w:sz w:val="22"/>
          <w:szCs w:val="22"/>
        </w:rPr>
        <w:tab/>
        <w:t>00-24</w:t>
      </w:r>
    </w:p>
    <w:p w:rsidR="00E038AD" w:rsidRDefault="00E038AD" w:rsidP="00E038AD">
      <w:pPr>
        <w:rPr>
          <w:lang w:val="sr-Cyrl-CS"/>
        </w:rPr>
      </w:pP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КЛАДОВО</w:t>
      </w: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:rsidR="00E038AD" w:rsidRDefault="00E038AD" w:rsidP="00E038AD">
      <w:pPr>
        <w:pStyle w:val="Heading5"/>
        <w:tabs>
          <w:tab w:val="left" w:pos="7200"/>
          <w:tab w:val="left" w:pos="729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ЂЕРДАП (робно 09-17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пон.-субота)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ПРАХОВО (робно 08-16 пон.-субота)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ИСПОСТАВА ЂЕРДАП </w:t>
      </w:r>
      <w:r>
        <w:rPr>
          <w:rFonts w:ascii="Times New Roman" w:hAnsi="Times New Roman"/>
          <w:b w:val="0"/>
          <w:sz w:val="22"/>
          <w:szCs w:val="22"/>
          <w:lang w:val="sr-Latn-CS"/>
        </w:rPr>
        <w:t xml:space="preserve">II 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МОКРАЊЕ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ВЕЛИКО ГРАДИШТЕ  (робно 08-1</w:t>
      </w:r>
      <w:r>
        <w:rPr>
          <w:rFonts w:ascii="Times New Roman" w:hAnsi="Times New Roman"/>
          <w:b w:val="0"/>
          <w:sz w:val="22"/>
          <w:szCs w:val="22"/>
          <w:lang w:val="sr-Cyrl-RS"/>
        </w:rPr>
        <w:t>6 пон. пет.</w:t>
      </w:r>
      <w:r>
        <w:rPr>
          <w:rFonts w:ascii="Times New Roman" w:hAnsi="Times New Roman"/>
          <w:b w:val="0"/>
          <w:sz w:val="22"/>
          <w:szCs w:val="22"/>
        </w:rPr>
        <w:t>)  00-24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</w:t>
      </w:r>
      <w:r>
        <w:rPr>
          <w:rFonts w:ascii="Times New Roman" w:hAnsi="Times New Roman"/>
          <w:b w:val="0"/>
          <w:sz w:val="22"/>
          <w:szCs w:val="22"/>
          <w:lang w:val="sr-Cyrl-RS"/>
        </w:rPr>
        <w:t>ИСПОСТАВА</w:t>
      </w:r>
      <w:r>
        <w:rPr>
          <w:rFonts w:ascii="Times New Roman" w:hAnsi="Times New Roman"/>
          <w:b w:val="0"/>
          <w:sz w:val="22"/>
          <w:szCs w:val="22"/>
        </w:rPr>
        <w:t xml:space="preserve"> БОР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          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08-20 (пон.-субота) 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МАЈДАНПЕК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ИСПОСТАВА ВРШКА ЧУКА            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ЗАЈЕЧАР</w:t>
      </w:r>
      <w:r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</w:p>
    <w:p w:rsidR="00E038AD" w:rsidRDefault="00E038AD" w:rsidP="00E038AD">
      <w:pPr>
        <w:rPr>
          <w:lang w:val="sr-Cyrl-CS"/>
        </w:rPr>
      </w:pP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ДИМИТРОВГРАД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ИСПОСТАВА ЖЕЛЕЗ. СТАНИЦА </w:t>
      </w:r>
      <w:r>
        <w:rPr>
          <w:rFonts w:ascii="Times New Roman" w:hAnsi="Times New Roman"/>
          <w:b w:val="0"/>
          <w:sz w:val="20"/>
        </w:rPr>
        <w:t>(робно 7,30-15,30</w:t>
      </w:r>
      <w:r>
        <w:rPr>
          <w:rFonts w:ascii="Times New Roman" w:hAnsi="Times New Roman"/>
          <w:b w:val="0"/>
          <w:sz w:val="20"/>
          <w:lang w:val="sr-Cyrl-RS"/>
        </w:rPr>
        <w:t xml:space="preserve"> пон.-петак</w:t>
      </w:r>
      <w:r>
        <w:rPr>
          <w:rFonts w:ascii="Times New Roman" w:hAnsi="Times New Roman"/>
          <w:b w:val="0"/>
          <w:sz w:val="22"/>
          <w:szCs w:val="22"/>
        </w:rPr>
        <w:t>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 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0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ЦАРИНСКА ИСПОСТАВА ТЕРМИНАЛ–ГРАДИНА </w:t>
      </w:r>
      <w:r>
        <w:rPr>
          <w:rFonts w:ascii="Times New Roman" w:hAnsi="Times New Roman"/>
          <w:b w:val="0"/>
          <w:sz w:val="22"/>
          <w:szCs w:val="22"/>
        </w:rPr>
        <w:tab/>
        <w:t>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0"/>
          <w:lang w:val="sr-Cyrl-RS"/>
        </w:rPr>
        <w:t>(свим данима)</w:t>
      </w:r>
    </w:p>
    <w:p w:rsidR="00E038AD" w:rsidRDefault="00E038AD" w:rsidP="00E038AD">
      <w:pPr>
        <w:pStyle w:val="Heading5"/>
        <w:keepNext w:val="0"/>
        <w:tabs>
          <w:tab w:val="left" w:pos="3600"/>
          <w:tab w:val="left" w:pos="7200"/>
        </w:tabs>
        <w:jc w:val="left"/>
        <w:rPr>
          <w:rFonts w:ascii="Times New Roman" w:hAnsi="Times New Roman"/>
          <w:b w:val="0"/>
          <w:sz w:val="20"/>
          <w:lang w:val="sr-Cyrl-RS"/>
        </w:rPr>
      </w:pPr>
      <w:r>
        <w:rPr>
          <w:rFonts w:ascii="Times New Roman" w:hAnsi="Times New Roman"/>
          <w:b w:val="0"/>
          <w:sz w:val="24"/>
          <w:szCs w:val="24"/>
          <w:lang w:val="sr-Cyrl-RS"/>
        </w:rPr>
        <w:tab/>
        <w:t>(послови царинског надзора)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00-24 </w:t>
      </w:r>
      <w:r>
        <w:rPr>
          <w:rFonts w:ascii="Times New Roman" w:hAnsi="Times New Roman"/>
          <w:b w:val="0"/>
          <w:sz w:val="20"/>
          <w:lang w:val="sr-Cyrl-RS"/>
        </w:rPr>
        <w:t>(свим данима)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ГРАДИНА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tabs>
          <w:tab w:val="left" w:pos="7200"/>
        </w:tabs>
        <w:rPr>
          <w:sz w:val="20"/>
          <w:szCs w:val="20"/>
          <w:lang w:val="sr-Cyrl-CS"/>
        </w:rPr>
      </w:pPr>
      <w:r>
        <w:rPr>
          <w:sz w:val="22"/>
          <w:szCs w:val="22"/>
        </w:rPr>
        <w:t>ЦАРИНСКИ РЕФЕРАТ ПИРОТ</w:t>
      </w:r>
      <w:r>
        <w:rPr>
          <w:sz w:val="22"/>
          <w:szCs w:val="22"/>
          <w:lang w:val="sr-Cyrl-RS"/>
        </w:rPr>
        <w:t xml:space="preserve"> </w:t>
      </w:r>
      <w:r>
        <w:rPr>
          <w:sz w:val="20"/>
          <w:szCs w:val="20"/>
          <w:lang w:val="sr-Cyrl-CS"/>
        </w:rPr>
        <w:t>(субота активно дежурство)</w:t>
      </w:r>
      <w:r>
        <w:rPr>
          <w:sz w:val="22"/>
          <w:szCs w:val="22"/>
        </w:rPr>
        <w:tab/>
        <w:t>08-16 (</w:t>
      </w:r>
      <w:proofErr w:type="spellStart"/>
      <w:proofErr w:type="gramStart"/>
      <w:r>
        <w:rPr>
          <w:sz w:val="22"/>
          <w:szCs w:val="22"/>
        </w:rPr>
        <w:t>пон</w:t>
      </w:r>
      <w:proofErr w:type="spellEnd"/>
      <w:r>
        <w:rPr>
          <w:sz w:val="22"/>
          <w:szCs w:val="22"/>
        </w:rPr>
        <w:t>.-</w:t>
      </w:r>
      <w:proofErr w:type="spellStart"/>
      <w:proofErr w:type="gramEnd"/>
      <w:r>
        <w:rPr>
          <w:sz w:val="22"/>
          <w:szCs w:val="22"/>
        </w:rPr>
        <w:t>петак</w:t>
      </w:r>
      <w:proofErr w:type="spellEnd"/>
      <w:r>
        <w:rPr>
          <w:sz w:val="22"/>
          <w:szCs w:val="22"/>
        </w:rPr>
        <w:t>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</w:t>
      </w:r>
      <w:r>
        <w:rPr>
          <w:rFonts w:ascii="Times New Roman" w:hAnsi="Times New Roman"/>
          <w:b w:val="0"/>
          <w:sz w:val="22"/>
          <w:szCs w:val="22"/>
          <w:lang w:val="sr-Cyrl-RS"/>
        </w:rPr>
        <w:t>А ИСПОСТАВА</w:t>
      </w:r>
      <w:r>
        <w:rPr>
          <w:rFonts w:ascii="Times New Roman" w:hAnsi="Times New Roman"/>
          <w:b w:val="0"/>
          <w:sz w:val="22"/>
          <w:szCs w:val="22"/>
        </w:rPr>
        <w:t xml:space="preserve"> СЛОБОДНА ЗОНА ПИРОТ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/>
    <w:p w:rsidR="00E038AD" w:rsidRDefault="00E038AD" w:rsidP="00E038AD"/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КРАЉЕВО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ind w:right="-199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КРАЉЕВО</w:t>
      </w:r>
      <w:r>
        <w:rPr>
          <w:rFonts w:ascii="Times New Roman" w:hAnsi="Times New Roman"/>
          <w:b w:val="0"/>
          <w:sz w:val="22"/>
          <w:szCs w:val="22"/>
        </w:rPr>
        <w:tab/>
        <w:t>08-20 (пон.-суб.</w:t>
      </w:r>
      <w:r>
        <w:rPr>
          <w:rFonts w:ascii="Times New Roman" w:hAnsi="Times New Roman"/>
          <w:b w:val="0"/>
          <w:sz w:val="22"/>
          <w:szCs w:val="22"/>
          <w:lang w:val="sr-Cyrl-RS"/>
        </w:rPr>
        <w:t>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ЧАЧАК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 ГОРЊИ МИЛАНОВАЦ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09-17 (пон.-</w:t>
      </w:r>
      <w:r>
        <w:rPr>
          <w:rFonts w:ascii="Times New Roman" w:hAnsi="Times New Roman"/>
          <w:b w:val="0"/>
          <w:sz w:val="22"/>
          <w:szCs w:val="22"/>
          <w:lang w:val="sr-Cyrl-RS"/>
        </w:rPr>
        <w:t>петак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E038AD" w:rsidRDefault="00E038AD" w:rsidP="00E038AD">
      <w:pPr>
        <w:tabs>
          <w:tab w:val="left" w:pos="7275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08-16 (субота)</w:t>
      </w:r>
    </w:p>
    <w:p w:rsidR="00E038AD" w:rsidRDefault="00E038AD" w:rsidP="00E038AD">
      <w:pPr>
        <w:tabs>
          <w:tab w:val="left" w:pos="727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ЦАРИНСКИ РЕФЕРАТ ,,АЕРОДРОМ МОРАВА“                                  </w:t>
      </w:r>
    </w:p>
    <w:p w:rsidR="00E038AD" w:rsidRDefault="00E038AD" w:rsidP="00E038AD">
      <w:pPr>
        <w:tabs>
          <w:tab w:val="left" w:pos="7275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 xml:space="preserve">(у складу са Наредбом Директората цивилног ваздухопловства Републике Србије о  </w:t>
      </w:r>
    </w:p>
    <w:p w:rsidR="00E038AD" w:rsidRDefault="00E038AD" w:rsidP="00E038AD">
      <w:pPr>
        <w:tabs>
          <w:tab w:val="left" w:pos="7275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lang w:val="sr-Cyrl-RS"/>
        </w:rPr>
        <w:t>времену отворености аеродрома за одвијање ваздушног саобраћаја)</w:t>
      </w: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РАШКА</w:t>
      </w:r>
      <w:r>
        <w:rPr>
          <w:rFonts w:ascii="Times New Roman" w:hAnsi="Times New Roman"/>
          <w:b w:val="0"/>
          <w:sz w:val="22"/>
          <w:szCs w:val="22"/>
        </w:rPr>
        <w:tab/>
        <w:t>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(пон.-суб.</w:t>
      </w:r>
      <w:r>
        <w:rPr>
          <w:rFonts w:ascii="Times New Roman" w:hAnsi="Times New Roman"/>
          <w:b w:val="0"/>
          <w:sz w:val="22"/>
          <w:szCs w:val="22"/>
          <w:lang w:val="sr-Cyrl-RS"/>
        </w:rPr>
        <w:t>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НОВИ ПАЗАР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  <w:r>
        <w:rPr>
          <w:sz w:val="22"/>
          <w:szCs w:val="22"/>
        </w:rPr>
        <w:t xml:space="preserve">       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ПУНКТ РУДНИЦА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ШПИЉАНИ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>ЦАРИНСКИ ПУНКТ БРЊАЧКИ МОСТ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>00-24</w:t>
      </w:r>
    </w:p>
    <w:p w:rsidR="00E038AD" w:rsidRDefault="00E038AD" w:rsidP="00E038AD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ЦАРИНСКИ РЕФЕРАТ ТУТИН                                                                </w:t>
      </w:r>
      <w:r>
        <w:rPr>
          <w:sz w:val="22"/>
          <w:szCs w:val="22"/>
        </w:rPr>
        <w:t xml:space="preserve">           </w:t>
      </w:r>
      <w:r w:rsidR="00EB7CE6">
        <w:rPr>
          <w:sz w:val="22"/>
          <w:szCs w:val="22"/>
          <w:lang w:val="sr-Cyrl-RS"/>
        </w:rPr>
        <w:t xml:space="preserve"> </w:t>
      </w:r>
      <w:r w:rsidR="00EB7CE6" w:rsidRPr="00F92B22">
        <w:rPr>
          <w:sz w:val="22"/>
          <w:szCs w:val="22"/>
          <w:lang w:val="sr-Cyrl-RS"/>
        </w:rPr>
        <w:t>08</w:t>
      </w:r>
      <w:r w:rsidRPr="00F92B22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16 (пон.-пет.)</w:t>
      </w:r>
    </w:p>
    <w:p w:rsidR="00E038AD" w:rsidRDefault="00E038AD" w:rsidP="00E038AD">
      <w:pPr>
        <w:rPr>
          <w:sz w:val="22"/>
          <w:szCs w:val="22"/>
          <w:lang w:val="sr-Cyrl-RS"/>
        </w:rPr>
      </w:pPr>
    </w:p>
    <w:p w:rsidR="00E038AD" w:rsidRDefault="00E038AD" w:rsidP="00E038AD">
      <w:pPr>
        <w:rPr>
          <w:sz w:val="22"/>
          <w:szCs w:val="22"/>
          <w:lang w:val="sr-Cyrl-RS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ЦАРИНАРНИЦА КРУШЕВАЦ 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КРУШЕВАЦ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СЛОБОДНА ЗОНА КРУШЕВАЦ</w:t>
      </w:r>
      <w:r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ПАРАЋИН</w:t>
      </w:r>
      <w:r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ТРСТЕНИК</w:t>
      </w:r>
      <w:r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038AD" w:rsidRDefault="00E038AD" w:rsidP="00E038AD"/>
    <w:p w:rsidR="00E038AD" w:rsidRDefault="00E038AD" w:rsidP="00E038AD"/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УЖИЦЕ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УЖИЦЕ</w:t>
      </w:r>
      <w:r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СЛОБОДНА ЗОНА УЖИЦЕ</w:t>
      </w:r>
      <w:r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ПОЖЕГА</w:t>
      </w:r>
      <w:r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ПРИЈЕПОЉЕ</w:t>
      </w:r>
      <w:r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ЈАБУКА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Ж. СТАНИЦА ПРИЈЕПОЉЕ-КОЛОВРАТ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ГОСТУН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БАЈИНА БАШТА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КОТРОМАН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УВАЦ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>ЦАРИНСКИ РЕФЕРАТ СЛОБОДНА ЗОНА ПРИБОЈ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>09-17 (пон.-суб.)</w:t>
      </w:r>
    </w:p>
    <w:p w:rsidR="00E038AD" w:rsidRDefault="00E038AD" w:rsidP="00E038AD">
      <w:pPr>
        <w:rPr>
          <w:lang w:val="sr-Cyrl-RS"/>
        </w:rPr>
      </w:pPr>
    </w:p>
    <w:p w:rsidR="00E038AD" w:rsidRDefault="00E038AD" w:rsidP="00E038AD">
      <w:pPr>
        <w:rPr>
          <w:lang w:val="sr-Cyrl-RS"/>
        </w:rPr>
      </w:pP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НИШ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ИСПОСТАВА ЖЕЛЕЗНИЧКА СТАНИЦА НИШ</w:t>
      </w:r>
      <w:r>
        <w:rPr>
          <w:rFonts w:ascii="Times New Roman" w:hAnsi="Times New Roman"/>
          <w:b w:val="0"/>
          <w:sz w:val="22"/>
          <w:szCs w:val="22"/>
        </w:rPr>
        <w:tab/>
        <w:t>0</w:t>
      </w:r>
      <w:r>
        <w:rPr>
          <w:rFonts w:ascii="Times New Roman" w:hAnsi="Times New Roman"/>
          <w:b w:val="0"/>
          <w:sz w:val="22"/>
          <w:szCs w:val="22"/>
          <w:lang w:val="en-US"/>
        </w:rPr>
        <w:t>8</w:t>
      </w:r>
      <w:r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  <w:lang w:val="en-US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trike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ЦАРИНСКИ РЕФЕРАТ ПОШТА НИШ</w:t>
      </w:r>
      <w:r>
        <w:rPr>
          <w:rFonts w:ascii="Times New Roman" w:hAnsi="Times New Roman"/>
          <w:b w:val="0"/>
          <w:sz w:val="22"/>
          <w:szCs w:val="22"/>
        </w:rPr>
        <w:tab/>
        <w:t>07-1</w:t>
      </w:r>
      <w:r>
        <w:rPr>
          <w:rFonts w:ascii="Times New Roman" w:hAnsi="Times New Roman"/>
          <w:b w:val="0"/>
          <w:sz w:val="22"/>
          <w:szCs w:val="22"/>
          <w:lang w:val="en-US"/>
        </w:rPr>
        <w:t>5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(пон.-суб.) </w:t>
      </w:r>
    </w:p>
    <w:p w:rsidR="00E038AD" w:rsidRDefault="00E038AD" w:rsidP="00E038A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ЦАРИНСКА ИСПОСТАВА ТЕРМИНАЛ НИШ                                                 </w:t>
      </w:r>
      <w:r>
        <w:rPr>
          <w:sz w:val="22"/>
          <w:szCs w:val="22"/>
        </w:rPr>
        <w:t xml:space="preserve">08-20 </w:t>
      </w:r>
      <w:r>
        <w:rPr>
          <w:sz w:val="22"/>
          <w:szCs w:val="22"/>
          <w:lang w:val="sr-Cyrl-RS"/>
        </w:rPr>
        <w:t>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>ЦАРИНСКИ РЕФЕРАТ ДУВАНСКА НИШ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08-20 </w:t>
      </w:r>
      <w:r>
        <w:rPr>
          <w:rFonts w:ascii="Times New Roman" w:hAnsi="Times New Roman"/>
          <w:b w:val="0"/>
          <w:sz w:val="22"/>
          <w:szCs w:val="22"/>
          <w:lang w:val="sr-Cyrl-RS"/>
        </w:rPr>
        <w:t>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КЊАЖЕВАЦ</w:t>
      </w:r>
      <w:r>
        <w:rPr>
          <w:rFonts w:ascii="Times New Roman" w:hAnsi="Times New Roman"/>
          <w:b w:val="0"/>
          <w:sz w:val="22"/>
          <w:szCs w:val="22"/>
        </w:rPr>
        <w:tab/>
        <w:t>09-17 (пон.-</w:t>
      </w:r>
      <w:r>
        <w:rPr>
          <w:rFonts w:ascii="Times New Roman" w:hAnsi="Times New Roman"/>
          <w:b w:val="0"/>
          <w:sz w:val="22"/>
          <w:szCs w:val="22"/>
          <w:lang w:val="sr-Cyrl-RS"/>
        </w:rPr>
        <w:t>пет</w:t>
      </w:r>
      <w:r>
        <w:rPr>
          <w:rFonts w:ascii="Times New Roman" w:hAnsi="Times New Roman"/>
          <w:b w:val="0"/>
          <w:sz w:val="22"/>
          <w:szCs w:val="22"/>
        </w:rPr>
        <w:t>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ВРАЊЕ</w:t>
      </w:r>
      <w:r>
        <w:rPr>
          <w:rFonts w:ascii="Times New Roman" w:hAnsi="Times New Roman"/>
          <w:b w:val="0"/>
          <w:sz w:val="22"/>
          <w:szCs w:val="22"/>
        </w:rPr>
        <w:tab/>
        <w:t>08-20 (свим данима)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ЛЕСКОВАЦ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ИСПОСТАВА ПРОКУПЉЕ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СТРЕЗИМИРОВЦИ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РИБАРЦИ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ПРЕШЕВО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ТЕРМИНАЛ–ПРЕШЕВО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(тренутно не ради-послове преузела ЦИ Врање)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РЕФЕРАТ ЖЕЛЕЗ. СТАНИЦА РИСТОВАЦ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</w:t>
      </w:r>
      <w:r>
        <w:rPr>
          <w:rFonts w:ascii="Times New Roman" w:hAnsi="Times New Roman"/>
          <w:b w:val="0"/>
          <w:sz w:val="22"/>
          <w:szCs w:val="22"/>
          <w:lang w:val="en-US"/>
        </w:rPr>
        <w:t>A</w:t>
      </w:r>
      <w:r>
        <w:rPr>
          <w:rFonts w:ascii="Times New Roman" w:hAnsi="Times New Roman"/>
          <w:b w:val="0"/>
          <w:sz w:val="22"/>
          <w:szCs w:val="22"/>
        </w:rPr>
        <w:t xml:space="preserve"> ПРОХОР ПЧИЊСКИ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ЦАРИНСКИ РЕФЕРАТ АЕРОДРОМ ,,КОНСТАНТИН ВЕЛИКИ“                  </w:t>
      </w:r>
    </w:p>
    <w:p w:rsidR="00E038AD" w:rsidRDefault="00E038AD" w:rsidP="00E038AD">
      <w:pPr>
        <w:tabs>
          <w:tab w:val="left" w:pos="7275"/>
        </w:tabs>
      </w:pPr>
      <w:r>
        <w:rPr>
          <w:lang w:val="sr-Cyrl-RS"/>
        </w:rPr>
        <w:t xml:space="preserve">(у складу са Наредбом Директората цивилног ваздухопловства Републике Србије о  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времену отворености аеродрома за</w:t>
      </w:r>
      <w:r>
        <w:rPr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одвијање ваздушног саобраћаја)</w:t>
      </w:r>
    </w:p>
    <w:p w:rsidR="00E038AD" w:rsidRDefault="00E038AD" w:rsidP="00E038AD"/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КРАГУЈЕВАЦ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ЦАРИНСКИ РЕФЕРАТ ЖЕЛЕЗНИЧКА СТАНИЦА</w:t>
      </w:r>
      <w:r w:rsidRPr="00F92B22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E038AD" w:rsidRPr="00F92B22" w:rsidRDefault="00E038AD" w:rsidP="00B835CB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1"/>
          <w:szCs w:val="21"/>
          <w:lang w:val="en-US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ЦАРИНСКИ РЕФЕРАТ СЛОБОДНА ЗОНА КРАГУЈЕВАЦ</w:t>
      </w:r>
      <w:r w:rsidRPr="00F92B22">
        <w:rPr>
          <w:rFonts w:ascii="Times New Roman" w:hAnsi="Times New Roman"/>
          <w:b w:val="0"/>
          <w:sz w:val="22"/>
          <w:szCs w:val="22"/>
        </w:rPr>
        <w:tab/>
      </w:r>
      <w:r w:rsidR="00B835CB" w:rsidRPr="00F92B22">
        <w:rPr>
          <w:rFonts w:ascii="Times New Roman" w:hAnsi="Times New Roman"/>
          <w:b w:val="0"/>
          <w:sz w:val="21"/>
          <w:szCs w:val="21"/>
        </w:rPr>
        <w:t>08</w:t>
      </w:r>
      <w:r w:rsidRPr="00F92B22">
        <w:rPr>
          <w:rFonts w:ascii="Times New Roman" w:hAnsi="Times New Roman"/>
          <w:b w:val="0"/>
          <w:sz w:val="21"/>
          <w:szCs w:val="21"/>
        </w:rPr>
        <w:t>-20  (пон.-пет</w:t>
      </w:r>
      <w:r w:rsidRPr="00F92B22">
        <w:rPr>
          <w:rFonts w:ascii="Times New Roman" w:hAnsi="Times New Roman"/>
          <w:b w:val="0"/>
          <w:sz w:val="21"/>
          <w:szCs w:val="21"/>
          <w:lang w:val="sr-Cyrl-RS"/>
        </w:rPr>
        <w:t>ак</w:t>
      </w:r>
      <w:r w:rsidRPr="00F92B22">
        <w:rPr>
          <w:rFonts w:ascii="Times New Roman" w:hAnsi="Times New Roman"/>
          <w:b w:val="0"/>
          <w:sz w:val="21"/>
          <w:szCs w:val="21"/>
        </w:rPr>
        <w:t>)</w:t>
      </w:r>
      <w:r w:rsidRPr="00F92B22">
        <w:rPr>
          <w:rFonts w:ascii="Times New Roman" w:hAnsi="Times New Roman"/>
          <w:b w:val="0"/>
          <w:sz w:val="21"/>
          <w:szCs w:val="21"/>
          <w:lang w:val="en-US"/>
        </w:rPr>
        <w:t xml:space="preserve">                                                                                                                      </w:t>
      </w:r>
      <w:r w:rsidR="00B835CB" w:rsidRPr="00F92B22">
        <w:rPr>
          <w:rFonts w:ascii="Times New Roman" w:hAnsi="Times New Roman"/>
          <w:b w:val="0"/>
          <w:sz w:val="21"/>
          <w:szCs w:val="21"/>
          <w:lang w:val="sr-Cyrl-RS"/>
        </w:rPr>
        <w:t xml:space="preserve">             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ЦАРИНСКА ИСПОСТАВА КРАГУЈЕВАЦ</w:t>
      </w:r>
      <w:r w:rsidRPr="00F92B22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ЦАРИНСКИ РЕФЕРАТ ЛАПОВО</w:t>
      </w:r>
      <w:r w:rsidRPr="00F92B22">
        <w:rPr>
          <w:rFonts w:ascii="Times New Roman" w:hAnsi="Times New Roman"/>
          <w:b w:val="0"/>
          <w:sz w:val="22"/>
          <w:szCs w:val="22"/>
        </w:rPr>
        <w:tab/>
        <w:t>09-17 (пон.-</w:t>
      </w:r>
      <w:r w:rsidRPr="00F92B22">
        <w:rPr>
          <w:rFonts w:ascii="Times New Roman" w:hAnsi="Times New Roman"/>
          <w:b w:val="0"/>
          <w:sz w:val="22"/>
          <w:szCs w:val="22"/>
          <w:lang w:val="sr-Cyrl-RS"/>
        </w:rPr>
        <w:t>суб.</w:t>
      </w:r>
      <w:r w:rsidRPr="00F92B22">
        <w:rPr>
          <w:rFonts w:ascii="Times New Roman" w:hAnsi="Times New Roman"/>
          <w:b w:val="0"/>
          <w:sz w:val="22"/>
          <w:szCs w:val="22"/>
        </w:rPr>
        <w:t>)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</w:t>
      </w:r>
      <w:r w:rsidRPr="00F92B22">
        <w:rPr>
          <w:rFonts w:ascii="Times New Roman" w:hAnsi="Times New Roman"/>
          <w:b w:val="0"/>
          <w:sz w:val="22"/>
          <w:szCs w:val="22"/>
          <w:lang w:val="sr-Cyrl-RS"/>
        </w:rPr>
        <w:t>А ИСПОСТАВА</w:t>
      </w:r>
      <w:r w:rsidRPr="00F92B22">
        <w:rPr>
          <w:rFonts w:ascii="Times New Roman" w:hAnsi="Times New Roman"/>
          <w:b w:val="0"/>
          <w:sz w:val="22"/>
          <w:szCs w:val="22"/>
        </w:rPr>
        <w:t xml:space="preserve"> ЈАГОДИНА</w:t>
      </w:r>
      <w:r w:rsidRPr="00F92B22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ЦАРИНСКИ РЕФЕРАТ АРАНЂЕЛОВАЦ</w:t>
      </w:r>
      <w:r w:rsidRPr="00F92B22"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ЦАРИНСКИ РЕФЕРАТ МЛАДЕНОВАЦ</w:t>
      </w:r>
      <w:r w:rsidRPr="00F92B22">
        <w:rPr>
          <w:rFonts w:ascii="Times New Roman" w:hAnsi="Times New Roman"/>
          <w:b w:val="0"/>
          <w:sz w:val="22"/>
          <w:szCs w:val="22"/>
        </w:rPr>
        <w:tab/>
        <w:t>09-17</w:t>
      </w:r>
      <w:r w:rsidRPr="00F92B22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F92B22">
        <w:rPr>
          <w:rFonts w:ascii="Times New Roman" w:hAnsi="Times New Roman"/>
          <w:b w:val="0"/>
          <w:sz w:val="22"/>
          <w:szCs w:val="22"/>
        </w:rPr>
        <w:t>(по</w:t>
      </w:r>
      <w:r w:rsidRPr="00F92B22">
        <w:rPr>
          <w:rFonts w:ascii="Times New Roman" w:hAnsi="Times New Roman"/>
          <w:b w:val="0"/>
          <w:sz w:val="22"/>
          <w:szCs w:val="22"/>
          <w:lang w:val="sr-Cyrl-RS"/>
        </w:rPr>
        <w:t>н.-суб.</w:t>
      </w:r>
      <w:r w:rsidRPr="00F92B22">
        <w:rPr>
          <w:rFonts w:ascii="Times New Roman" w:hAnsi="Times New Roman"/>
          <w:b w:val="0"/>
          <w:sz w:val="22"/>
          <w:szCs w:val="22"/>
        </w:rPr>
        <w:t>)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ЦАРИНСКИ РЕФЕРАТ ПОЖАРЕВАЦ</w:t>
      </w:r>
      <w:r w:rsidRPr="00F92B22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1"/>
          <w:szCs w:val="21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ЦАРИНСКА ИСПОСТАВА СМЕДЕРЕВО</w:t>
      </w:r>
      <w:r w:rsidRPr="00F92B22">
        <w:rPr>
          <w:rFonts w:ascii="Times New Roman" w:hAnsi="Times New Roman"/>
          <w:b w:val="0"/>
          <w:sz w:val="22"/>
          <w:szCs w:val="22"/>
        </w:rPr>
        <w:tab/>
      </w:r>
      <w:r w:rsidRPr="00F92B22">
        <w:rPr>
          <w:rFonts w:ascii="Times New Roman" w:hAnsi="Times New Roman"/>
          <w:b w:val="0"/>
          <w:sz w:val="21"/>
          <w:szCs w:val="21"/>
        </w:rPr>
        <w:t xml:space="preserve">08-17 (пон.-пет.)  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1"/>
          <w:szCs w:val="21"/>
        </w:rPr>
      </w:pPr>
      <w:r w:rsidRPr="00F92B22">
        <w:rPr>
          <w:rFonts w:ascii="Times New Roman" w:hAnsi="Times New Roman"/>
          <w:b w:val="0"/>
          <w:sz w:val="21"/>
          <w:szCs w:val="21"/>
        </w:rPr>
        <w:t xml:space="preserve">                                                                                                                        </w:t>
      </w:r>
      <w:r w:rsidRPr="00F92B22">
        <w:rPr>
          <w:rFonts w:ascii="Times New Roman" w:hAnsi="Times New Roman"/>
          <w:b w:val="0"/>
          <w:sz w:val="21"/>
          <w:szCs w:val="21"/>
          <w:lang w:val="sr-Cyrl-RS"/>
        </w:rPr>
        <w:t xml:space="preserve">                 </w:t>
      </w:r>
      <w:r w:rsidRPr="00F92B22">
        <w:rPr>
          <w:rFonts w:ascii="Times New Roman" w:hAnsi="Times New Roman"/>
          <w:b w:val="0"/>
          <w:sz w:val="21"/>
          <w:szCs w:val="21"/>
        </w:rPr>
        <w:t>09-17 (субота)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ЦАРИНСКИ РЕФ. ЗА МЕТАЛСКУ ИНДУСТРИЈУ–ЖЕЛЕЗАРА</w:t>
      </w:r>
      <w:r w:rsidRPr="00F92B22">
        <w:rPr>
          <w:rFonts w:ascii="Times New Roman" w:hAnsi="Times New Roman"/>
          <w:b w:val="0"/>
          <w:sz w:val="22"/>
          <w:szCs w:val="22"/>
        </w:rPr>
        <w:tab/>
        <w:t>08-16 (пон.-суб.)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ЦАРИНСКИ РЕФЕРАТ СМЕДЕРЕВСКА ПАЛАНКА</w:t>
      </w:r>
      <w:r w:rsidRPr="00F92B22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ЦАРИНСКИ РЕФЕРАТ СЛОБОДНА ЗОНА СМЕДЕРЕВО</w:t>
      </w:r>
      <w:r w:rsidRPr="00F92B22">
        <w:rPr>
          <w:rFonts w:ascii="Times New Roman" w:hAnsi="Times New Roman"/>
          <w:b w:val="0"/>
          <w:sz w:val="22"/>
          <w:szCs w:val="22"/>
        </w:rPr>
        <w:tab/>
        <w:t>08-22 (пон.-петак)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F92B22">
        <w:rPr>
          <w:rFonts w:ascii="Times New Roman" w:hAnsi="Times New Roman"/>
          <w:sz w:val="22"/>
          <w:szCs w:val="22"/>
        </w:rPr>
        <w:tab/>
      </w:r>
      <w:r w:rsidRPr="00F92B22">
        <w:rPr>
          <w:rFonts w:ascii="Times New Roman" w:hAnsi="Times New Roman"/>
          <w:b w:val="0"/>
          <w:sz w:val="22"/>
          <w:szCs w:val="22"/>
          <w:lang w:val="sr-Cyrl-RS"/>
        </w:rPr>
        <w:t>08-20 (субота)</w:t>
      </w:r>
    </w:p>
    <w:p w:rsidR="00E038AD" w:rsidRDefault="00E038AD" w:rsidP="00E038AD">
      <w:pPr>
        <w:tabs>
          <w:tab w:val="left" w:pos="7200"/>
        </w:tabs>
        <w:rPr>
          <w:sz w:val="22"/>
          <w:szCs w:val="22"/>
          <w:lang w:val="sr-Cyrl-RS"/>
        </w:rPr>
      </w:pPr>
      <w:r w:rsidRPr="00F92B22">
        <w:rPr>
          <w:sz w:val="22"/>
          <w:szCs w:val="22"/>
          <w:lang w:val="sr-Cyrl-RS"/>
        </w:rPr>
        <w:t>ЦАРИНСКИ РЕФЕРАТ ВЕЛИКА ПЛАНА</w:t>
      </w:r>
      <w:r w:rsidRPr="00F92B22">
        <w:rPr>
          <w:sz w:val="22"/>
          <w:szCs w:val="22"/>
          <w:lang w:val="sr-Cyrl-RS"/>
        </w:rPr>
        <w:tab/>
        <w:t>09-17 (пон.-петак)</w:t>
      </w:r>
    </w:p>
    <w:p w:rsidR="00E038AD" w:rsidRDefault="00E038AD" w:rsidP="00E038AD">
      <w:pPr>
        <w:rPr>
          <w:lang w:val="sr-Cyrl-RS"/>
        </w:rPr>
      </w:pPr>
    </w:p>
    <w:p w:rsidR="00E038AD" w:rsidRDefault="00E038AD" w:rsidP="00E038AD">
      <w:pPr>
        <w:rPr>
          <w:lang w:val="sr-Cyrl-RS"/>
        </w:rPr>
      </w:pPr>
    </w:p>
    <w:p w:rsidR="00E038AD" w:rsidRDefault="00E038AD" w:rsidP="00E038AD">
      <w:pPr>
        <w:rPr>
          <w:lang w:val="sr-Cyrl-RS"/>
        </w:rPr>
      </w:pPr>
    </w:p>
    <w:p w:rsidR="00E038AD" w:rsidRDefault="00E038AD" w:rsidP="00E038AD">
      <w:pPr>
        <w:rPr>
          <w:lang w:val="sr-Cyrl-RS"/>
        </w:rPr>
      </w:pPr>
    </w:p>
    <w:p w:rsidR="00E038AD" w:rsidRDefault="00E038AD" w:rsidP="00E038AD">
      <w:pPr>
        <w:rPr>
          <w:lang w:val="sr-Cyrl-RS"/>
        </w:rPr>
      </w:pP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НОВИ САД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Default="00E038AD" w:rsidP="00E038AD">
      <w:pPr>
        <w:pStyle w:val="Heading5"/>
        <w:keepNext w:val="0"/>
        <w:tabs>
          <w:tab w:val="left" w:pos="7200"/>
          <w:tab w:val="left" w:pos="9000"/>
        </w:tabs>
        <w:ind w:right="-1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ЦАРИНСКИ РЕФЕРАТ ЗА ПОСЛОВЕ ЦАРИНСКОГ НАДЗОРА 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</w:t>
      </w:r>
      <w:r>
        <w:rPr>
          <w:rFonts w:ascii="Times New Roman" w:hAnsi="Times New Roman"/>
          <w:b w:val="0"/>
          <w:sz w:val="22"/>
          <w:szCs w:val="22"/>
        </w:rPr>
        <w:t>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СЛОБОДНА ЗОНА НОВИ САД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- седиште реферата</w:t>
      </w:r>
      <w:r>
        <w:rPr>
          <w:rFonts w:ascii="Times New Roman" w:hAnsi="Times New Roman"/>
          <w:b w:val="0"/>
          <w:sz w:val="22"/>
          <w:szCs w:val="22"/>
        </w:rPr>
        <w:tab/>
        <w:t>08-16 (пон.-пет.)</w:t>
      </w:r>
    </w:p>
    <w:p w:rsidR="00E038AD" w:rsidRDefault="00E038AD" w:rsidP="00E038AD">
      <w:pPr>
        <w:rPr>
          <w:lang w:val="sr-Cyrl-RS"/>
        </w:rPr>
      </w:pPr>
      <w:r>
        <w:rPr>
          <w:lang w:val="sr-Cyrl-CS"/>
        </w:rPr>
        <w:t xml:space="preserve"> - Рафинерија и ,,</w:t>
      </w:r>
      <w:r>
        <w:t>Lear corporation</w:t>
      </w:r>
      <w:r>
        <w:rPr>
          <w:lang w:val="sr-Cyrl-RS"/>
        </w:rPr>
        <w:t>“                                                              08-20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ЛУКА И СКЛАДИШТА НОВИ САД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>08-20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ЗА</w:t>
      </w:r>
      <w:r w:rsidR="00B835CB">
        <w:rPr>
          <w:rFonts w:ascii="Times New Roman" w:hAnsi="Times New Roman"/>
          <w:b w:val="0"/>
          <w:sz w:val="22"/>
          <w:szCs w:val="22"/>
        </w:rPr>
        <w:t xml:space="preserve"> РЕЧНИ САОБРАЋАЈ НОВИ САД</w:t>
      </w:r>
      <w:r w:rsidR="00B835CB">
        <w:rPr>
          <w:rFonts w:ascii="Times New Roman" w:hAnsi="Times New Roman"/>
          <w:b w:val="0"/>
          <w:sz w:val="22"/>
          <w:szCs w:val="22"/>
        </w:rPr>
        <w:tab/>
        <w:t>08-20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ЦАРИНСКИ РЕФЕРАТ НОВИ САД</w:t>
      </w:r>
      <w:r>
        <w:rPr>
          <w:rFonts w:ascii="Times New Roman" w:hAnsi="Times New Roman"/>
          <w:b w:val="0"/>
          <w:sz w:val="22"/>
          <w:szCs w:val="22"/>
        </w:rPr>
        <w:tab/>
        <w:t>08-16 (пон.-</w:t>
      </w:r>
      <w:r>
        <w:rPr>
          <w:rFonts w:ascii="Times New Roman" w:hAnsi="Times New Roman"/>
          <w:b w:val="0"/>
          <w:sz w:val="22"/>
          <w:szCs w:val="22"/>
          <w:lang w:val="sr-Cyrl-RS"/>
        </w:rPr>
        <w:t>петак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1"/>
          <w:szCs w:val="21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РАНЖИРНА Ж. СТАНИЦА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1"/>
          <w:szCs w:val="21"/>
        </w:rPr>
        <w:t>08-20  (пон.- 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ПОШТА НОВИ САД</w:t>
      </w:r>
      <w:r>
        <w:rPr>
          <w:rFonts w:ascii="Times New Roman" w:hAnsi="Times New Roman"/>
          <w:b w:val="0"/>
          <w:sz w:val="22"/>
          <w:szCs w:val="22"/>
        </w:rPr>
        <w:tab/>
        <w:t>07-15 (по</w:t>
      </w:r>
      <w:r>
        <w:rPr>
          <w:rFonts w:ascii="Times New Roman" w:hAnsi="Times New Roman"/>
          <w:b w:val="0"/>
          <w:sz w:val="22"/>
          <w:szCs w:val="22"/>
          <w:lang w:val="sr-Cyrl-RS"/>
        </w:rPr>
        <w:t>н</w:t>
      </w:r>
      <w:r>
        <w:rPr>
          <w:rFonts w:ascii="Times New Roman" w:hAnsi="Times New Roman"/>
          <w:b w:val="0"/>
          <w:sz w:val="22"/>
          <w:szCs w:val="22"/>
        </w:rPr>
        <w:t>.-петак)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БАЧКА ПАЛАНКА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МОСТ БАЧКА ПАЛАНКА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НЕШТИН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ВРБАС</w:t>
      </w:r>
      <w:r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БАТРОВЦИ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ЖЕЛЕЗНИЧКА СТАНИЦА ШИД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(путнички)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5955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>(робно)          08-20 (пон.-суб.)</w:t>
      </w:r>
    </w:p>
    <w:p w:rsidR="00E038AD" w:rsidRDefault="00E038AD" w:rsidP="00E038AD">
      <w:pPr>
        <w:pStyle w:val="Heading5"/>
        <w:keepNext w:val="0"/>
        <w:tabs>
          <w:tab w:val="left" w:pos="6000"/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ШИД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 РЕФЕРАТ СОТ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ЉУБА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БЕЧЕЈ</w:t>
      </w:r>
      <w:r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038AD" w:rsidRDefault="00E038AD" w:rsidP="00E038AD">
      <w:pPr>
        <w:pStyle w:val="Heading5"/>
        <w:tabs>
          <w:tab w:val="left" w:pos="7200"/>
        </w:tabs>
        <w:jc w:val="both"/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ЦАРИНСКИ РЕФЕРАТ ИНЂИЈА 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>08-20 (пон.-суб)</w:t>
      </w:r>
    </w:p>
    <w:p w:rsidR="00E038AD" w:rsidRDefault="00E038AD" w:rsidP="00E038AD">
      <w:pPr>
        <w:rPr>
          <w:lang w:val="sr-Cyrl-CS"/>
        </w:rPr>
      </w:pPr>
    </w:p>
    <w:p w:rsidR="00E038AD" w:rsidRDefault="00E038AD" w:rsidP="00E038AD">
      <w:pPr>
        <w:rPr>
          <w:lang w:val="sr-Cyrl-CS"/>
        </w:rPr>
      </w:pP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СОМБОР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СОМБОР</w:t>
      </w:r>
      <w:r>
        <w:rPr>
          <w:rFonts w:ascii="Times New Roman" w:hAnsi="Times New Roman"/>
          <w:b w:val="0"/>
          <w:sz w:val="22"/>
          <w:szCs w:val="22"/>
        </w:rPr>
        <w:tab/>
        <w:t>08</w:t>
      </w:r>
      <w:r>
        <w:rPr>
          <w:rFonts w:ascii="Times New Roman" w:hAnsi="Times New Roman"/>
          <w:b w:val="0"/>
          <w:sz w:val="22"/>
          <w:szCs w:val="22"/>
          <w:lang w:val="en-US"/>
        </w:rPr>
        <w:t>-20</w:t>
      </w:r>
      <w:r>
        <w:rPr>
          <w:rFonts w:ascii="Times New Roman" w:hAnsi="Times New Roman"/>
          <w:b w:val="0"/>
          <w:sz w:val="22"/>
          <w:szCs w:val="22"/>
        </w:rPr>
        <w:t xml:space="preserve">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АПАТИН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      08-20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БОГОЈЕВО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ЖЕЛЕЗНИЧКА СТАНИЦА БОГОЈЕВО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БЕЗДАН-МОХАЧ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БЕЗДАН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БАЧКИ БРЕГ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tabs>
          <w:tab w:val="left" w:pos="720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ЦАРИНСКИ РЕФЕРАТ РАСТИНА </w:t>
      </w:r>
      <w:r>
        <w:rPr>
          <w:sz w:val="22"/>
          <w:szCs w:val="22"/>
          <w:lang w:val="sr-Cyrl-RS"/>
        </w:rPr>
        <w:tab/>
        <w:t>07-19 (свим данима)</w:t>
      </w:r>
    </w:p>
    <w:p w:rsidR="00E038AD" w:rsidRDefault="00E038AD" w:rsidP="00E038AD">
      <w:pPr>
        <w:rPr>
          <w:b/>
          <w:sz w:val="22"/>
          <w:szCs w:val="22"/>
        </w:rPr>
      </w:pPr>
    </w:p>
    <w:p w:rsidR="00E038AD" w:rsidRDefault="00E038AD" w:rsidP="00E038AD">
      <w:pPr>
        <w:rPr>
          <w:b/>
          <w:sz w:val="22"/>
          <w:szCs w:val="22"/>
        </w:rPr>
      </w:pPr>
    </w:p>
    <w:p w:rsidR="00E038AD" w:rsidRDefault="00E038AD" w:rsidP="00E038AD">
      <w:pPr>
        <w:rPr>
          <w:b/>
          <w:sz w:val="22"/>
          <w:szCs w:val="22"/>
        </w:rPr>
      </w:pP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ВРШАЦ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ИСПОСТАВА ЖЕЛЕЗ. СТАНИЦА </w:t>
      </w:r>
      <w:r>
        <w:rPr>
          <w:rFonts w:ascii="Times New Roman" w:hAnsi="Times New Roman"/>
          <w:b w:val="0"/>
          <w:sz w:val="20"/>
        </w:rPr>
        <w:t>(робно 08-20</w:t>
      </w:r>
      <w:r>
        <w:rPr>
          <w:rFonts w:ascii="Times New Roman" w:hAnsi="Times New Roman"/>
          <w:b w:val="0"/>
          <w:sz w:val="20"/>
          <w:lang w:val="sr-Cyrl-RS"/>
        </w:rPr>
        <w:t xml:space="preserve"> свим данима</w:t>
      </w:r>
      <w:r>
        <w:rPr>
          <w:rFonts w:ascii="Times New Roman" w:hAnsi="Times New Roman"/>
          <w:b w:val="0"/>
          <w:sz w:val="20"/>
        </w:rPr>
        <w:t>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АЕРОДРОМ ВРШАЦ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07-19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0"/>
          <w:lang w:val="sr-Cyrl-RS"/>
        </w:rPr>
        <w:t>(излазак царинских службеника по потреби)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 xml:space="preserve"> 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ВАТИН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КАЛУЂЕРОВО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ИСПОСТАВА ХЕМОФАРМ ВРШАЦ 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/>
    <w:p w:rsidR="00E038AD" w:rsidRDefault="00E038AD" w:rsidP="00E038AD"/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ЗРЕЊАНИН</w:t>
      </w:r>
    </w:p>
    <w:p w:rsidR="00E038AD" w:rsidRDefault="00E038AD" w:rsidP="00E038AD">
      <w:pPr>
        <w:rPr>
          <w:lang w:val="sr-Cyrl-CS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ЗРЕЊАНИН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СЛОБОДНА ЗОНА ЗРЕЊАНИН</w:t>
      </w:r>
      <w:r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КИКИНДА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(робно пон.-суб. 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)                      </w:t>
      </w:r>
      <w:r>
        <w:rPr>
          <w:rFonts w:ascii="Times New Roman" w:hAnsi="Times New Roman"/>
          <w:b w:val="0"/>
          <w:sz w:val="22"/>
          <w:szCs w:val="22"/>
        </w:rPr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СРПСКА ЦРЊА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Pr="00FA3DCE" w:rsidRDefault="00E038AD" w:rsidP="00E038AD">
      <w:pPr>
        <w:tabs>
          <w:tab w:val="left" w:pos="7200"/>
        </w:tabs>
        <w:rPr>
          <w:sz w:val="22"/>
          <w:szCs w:val="22"/>
          <w:lang w:val="sr-Cyrl-CS"/>
        </w:rPr>
      </w:pPr>
      <w:r w:rsidRPr="00FA3DCE">
        <w:rPr>
          <w:sz w:val="22"/>
          <w:szCs w:val="22"/>
          <w:lang w:val="sr-Cyrl-CS"/>
        </w:rPr>
        <w:t>ЦАРИНСКИ РЕФЕРАТ ЈАША ТОМИЋ</w:t>
      </w:r>
      <w:r w:rsidRPr="00FA3DCE">
        <w:rPr>
          <w:sz w:val="22"/>
          <w:szCs w:val="22"/>
          <w:lang w:val="sr-Cyrl-CS"/>
        </w:rPr>
        <w:tab/>
        <w:t>07-19</w:t>
      </w:r>
    </w:p>
    <w:p w:rsidR="00E038AD" w:rsidRPr="00FA3DCE" w:rsidRDefault="00E038AD" w:rsidP="00E038AD">
      <w:pPr>
        <w:tabs>
          <w:tab w:val="left" w:pos="7200"/>
        </w:tabs>
        <w:rPr>
          <w:b/>
          <w:sz w:val="22"/>
          <w:szCs w:val="22"/>
          <w:lang w:val="sr-Cyrl-RS"/>
        </w:rPr>
      </w:pPr>
      <w:r w:rsidRPr="00FA3DCE">
        <w:rPr>
          <w:sz w:val="22"/>
          <w:szCs w:val="22"/>
          <w:lang w:val="sr-Cyrl-CS"/>
        </w:rPr>
        <w:t xml:space="preserve">ЦАРИНСКИ РЕФЕРАТ ВРБИЦА </w:t>
      </w:r>
      <w:r w:rsidRPr="00FA3DCE">
        <w:rPr>
          <w:sz w:val="22"/>
          <w:szCs w:val="22"/>
          <w:lang w:val="sr-Cyrl-CS"/>
        </w:rPr>
        <w:tab/>
      </w:r>
      <w:r w:rsidRPr="00FA3DCE">
        <w:rPr>
          <w:sz w:val="22"/>
          <w:szCs w:val="22"/>
          <w:lang w:val="sr-Cyrl-RS"/>
        </w:rPr>
        <w:t>07-19</w:t>
      </w:r>
    </w:p>
    <w:p w:rsidR="00E038AD" w:rsidRPr="00FA3DCE" w:rsidRDefault="00E038AD" w:rsidP="00E038AD">
      <w:pPr>
        <w:tabs>
          <w:tab w:val="left" w:pos="7200"/>
        </w:tabs>
        <w:rPr>
          <w:sz w:val="22"/>
          <w:szCs w:val="22"/>
          <w:lang w:val="sr-Cyrl-CS"/>
        </w:rPr>
      </w:pPr>
      <w:r w:rsidRPr="00FA3DCE">
        <w:rPr>
          <w:sz w:val="22"/>
          <w:szCs w:val="22"/>
          <w:lang w:val="sr-Cyrl-CS"/>
        </w:rPr>
        <w:t xml:space="preserve">ЦАРИНСКИ РЕФЕРАТ НАКОВО                                                            </w:t>
      </w:r>
      <w:r w:rsidR="00FA3DCE">
        <w:rPr>
          <w:sz w:val="22"/>
          <w:szCs w:val="22"/>
          <w:lang w:val="sr-Cyrl-CS"/>
        </w:rPr>
        <w:t xml:space="preserve">           </w:t>
      </w:r>
      <w:r w:rsidRPr="00FA3DCE">
        <w:rPr>
          <w:sz w:val="22"/>
          <w:szCs w:val="22"/>
          <w:lang w:val="sr-Cyrl-CS"/>
        </w:rPr>
        <w:t xml:space="preserve"> 07-19</w:t>
      </w:r>
    </w:p>
    <w:p w:rsidR="00E038AD" w:rsidRPr="00FA3DCE" w:rsidRDefault="00E038AD" w:rsidP="00E038AD">
      <w:pPr>
        <w:tabs>
          <w:tab w:val="left" w:pos="7200"/>
        </w:tabs>
        <w:rPr>
          <w:sz w:val="22"/>
          <w:szCs w:val="22"/>
          <w:lang w:val="sr-Cyrl-CS"/>
        </w:rPr>
      </w:pPr>
    </w:p>
    <w:p w:rsidR="00E038AD" w:rsidRDefault="00E038AD" w:rsidP="00E038AD">
      <w:pPr>
        <w:tabs>
          <w:tab w:val="left" w:pos="7200"/>
        </w:tabs>
        <w:rPr>
          <w:lang w:val="sr-Cyrl-CS"/>
        </w:rPr>
      </w:pPr>
    </w:p>
    <w:p w:rsidR="00E038AD" w:rsidRDefault="00E038AD" w:rsidP="00E038AD">
      <w:pPr>
        <w:pStyle w:val="Heading5"/>
        <w:keepNext w:val="0"/>
        <w:tabs>
          <w:tab w:val="left" w:pos="7290"/>
          <w:tab w:val="left" w:pos="738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СУБОТИЦА</w:t>
      </w:r>
    </w:p>
    <w:p w:rsidR="00E038AD" w:rsidRDefault="00E038AD" w:rsidP="00E038AD">
      <w:pPr>
        <w:rPr>
          <w:lang w:val="sr-Cyrl-CS"/>
        </w:rPr>
      </w:pP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ЈАВНА СКЛАДИШТА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</w:t>
      </w:r>
      <w:r>
        <w:rPr>
          <w:rFonts w:ascii="Times New Roman" w:hAnsi="Times New Roman"/>
          <w:b w:val="0"/>
          <w:sz w:val="22"/>
          <w:szCs w:val="22"/>
        </w:rPr>
        <w:t>08-20 (пон.-суб.)</w:t>
      </w:r>
    </w:p>
    <w:p w:rsidR="00E038AD" w:rsidRDefault="00E038AD" w:rsidP="00E038AD">
      <w:pPr>
        <w:pStyle w:val="Heading5"/>
        <w:keepNext w:val="0"/>
        <w:tabs>
          <w:tab w:val="left" w:pos="7245"/>
          <w:tab w:val="left" w:pos="9000"/>
          <w:tab w:val="left" w:pos="9090"/>
        </w:tabs>
        <w:jc w:val="lef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22"/>
          <w:szCs w:val="22"/>
        </w:rPr>
        <w:t>ЦАР</w:t>
      </w:r>
      <w:r>
        <w:rPr>
          <w:rFonts w:ascii="Times New Roman" w:hAnsi="Times New Roman"/>
          <w:b w:val="0"/>
          <w:sz w:val="22"/>
          <w:szCs w:val="22"/>
          <w:lang w:val="en-US"/>
        </w:rPr>
        <w:t>.</w:t>
      </w:r>
      <w:r>
        <w:rPr>
          <w:rFonts w:ascii="Times New Roman" w:hAnsi="Times New Roman"/>
          <w:b w:val="0"/>
          <w:sz w:val="22"/>
          <w:szCs w:val="22"/>
          <w:lang w:val="sr-Cyrl-RS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СПОСТАВА СЛОБОДНА ЗОНА СУБОТИЦА                          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>08-20 (пон.-суб.)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ИСПОСТАВА ЖЕЛЕЗНИЧКА СТАНИЦА (робно 07-19)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0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ТЕРМИНАЛ-ХОРГОШ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          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00-24</w:t>
      </w:r>
      <w:r>
        <w:rPr>
          <w:rFonts w:ascii="Times New Roman" w:hAnsi="Times New Roman"/>
          <w:b w:val="0"/>
          <w:sz w:val="22"/>
          <w:szCs w:val="22"/>
          <w:lang w:val="sr-Cyrl-RS"/>
        </w:rPr>
        <w:t>(</w:t>
      </w:r>
      <w:r>
        <w:rPr>
          <w:rFonts w:ascii="Times New Roman" w:hAnsi="Times New Roman"/>
          <w:b w:val="0"/>
          <w:sz w:val="20"/>
          <w:lang w:val="sr-Cyrl-RS"/>
        </w:rPr>
        <w:t>царински надзор)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ХОРГОШ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</w:t>
      </w:r>
      <w:r w:rsidRPr="009E5EA1">
        <w:rPr>
          <w:rFonts w:ascii="Times New Roman" w:hAnsi="Times New Roman"/>
          <w:b w:val="0"/>
          <w:sz w:val="22"/>
          <w:szCs w:val="22"/>
        </w:rPr>
        <w:t xml:space="preserve">ИСПОСТАВА </w:t>
      </w:r>
      <w:r w:rsidRPr="009E5EA1">
        <w:rPr>
          <w:rStyle w:val="NoSpacingChar"/>
          <w:rFonts w:ascii="Times New Roman" w:hAnsi="Times New Roman"/>
          <w:b w:val="0"/>
          <w:sz w:val="22"/>
          <w:szCs w:val="22"/>
        </w:rPr>
        <w:t>ХОРГОШ</w:t>
      </w:r>
      <w:r w:rsidRPr="009E5EA1">
        <w:rPr>
          <w:rFonts w:ascii="Times New Roman" w:hAnsi="Times New Roman"/>
          <w:b w:val="0"/>
          <w:sz w:val="22"/>
          <w:szCs w:val="22"/>
          <w:lang w:val="en-US"/>
        </w:rPr>
        <w:t xml:space="preserve"> II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07-19 </w:t>
      </w:r>
      <w:r>
        <w:rPr>
          <w:rFonts w:ascii="Times New Roman" w:hAnsi="Times New Roman"/>
          <w:b w:val="0"/>
          <w:sz w:val="20"/>
        </w:rPr>
        <w:t>(свим данима)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2"/>
          <w:szCs w:val="22"/>
        </w:rPr>
        <w:t>ЦАРИНСКА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ИСПОСТАВА </w:t>
      </w:r>
      <w:r>
        <w:rPr>
          <w:rFonts w:ascii="Times New Roman" w:hAnsi="Times New Roman"/>
          <w:b w:val="0"/>
          <w:sz w:val="22"/>
          <w:szCs w:val="22"/>
        </w:rPr>
        <w:t>БАЧКИ ВИНОГРАДИ</w:t>
      </w:r>
      <w:r>
        <w:rPr>
          <w:rFonts w:ascii="Times New Roman" w:hAnsi="Times New Roman"/>
          <w:b w:val="0"/>
          <w:sz w:val="22"/>
          <w:szCs w:val="22"/>
        </w:rPr>
        <w:tab/>
        <w:t>07-19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0"/>
        </w:rPr>
        <w:t>(свим данима)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ТЕРМИНАЛ-КЕЛЕБИЈА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(</w:t>
      </w:r>
      <w:r>
        <w:rPr>
          <w:rFonts w:ascii="Times New Roman" w:hAnsi="Times New Roman"/>
          <w:b w:val="0"/>
          <w:sz w:val="20"/>
          <w:lang w:val="sr-Cyrl-RS"/>
        </w:rPr>
        <w:t>царински надзор)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КЕЛЕБИЈА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СЕНТА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keepNext w:val="0"/>
        <w:tabs>
          <w:tab w:val="left" w:pos="-90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ЂАЛА</w:t>
      </w:r>
      <w:r>
        <w:rPr>
          <w:rFonts w:ascii="Times New Roman" w:hAnsi="Times New Roman"/>
          <w:b w:val="0"/>
          <w:sz w:val="22"/>
          <w:szCs w:val="22"/>
        </w:rPr>
        <w:tab/>
        <w:t xml:space="preserve">                                             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 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</w:t>
      </w:r>
      <w:r w:rsidR="00FA3DCE">
        <w:rPr>
          <w:rFonts w:ascii="Times New Roman" w:hAnsi="Times New Roman"/>
          <w:b w:val="0"/>
          <w:sz w:val="22"/>
          <w:szCs w:val="22"/>
        </w:rPr>
        <w:t>07-19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0"/>
        </w:rPr>
        <w:t>(свим</w:t>
      </w:r>
      <w:r>
        <w:rPr>
          <w:rFonts w:ascii="Times New Roman" w:hAnsi="Times New Roman"/>
          <w:b w:val="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sz w:val="20"/>
        </w:rPr>
        <w:t>данима)</w:t>
      </w:r>
    </w:p>
    <w:tbl>
      <w:tblPr>
        <w:tblW w:w="9212" w:type="dxa"/>
        <w:tblLook w:val="01E0" w:firstRow="1" w:lastRow="1" w:firstColumn="1" w:lastColumn="1" w:noHBand="0" w:noVBand="0"/>
      </w:tblPr>
      <w:tblGrid>
        <w:gridCol w:w="9212"/>
      </w:tblGrid>
      <w:tr w:rsidR="00E038AD" w:rsidTr="00E038AD">
        <w:trPr>
          <w:trHeight w:val="245"/>
        </w:trPr>
        <w:tc>
          <w:tcPr>
            <w:tcW w:w="9212" w:type="dxa"/>
            <w:hideMark/>
          </w:tcPr>
          <w:p w:rsidR="00E038AD" w:rsidRPr="00E6335A" w:rsidRDefault="001E4882" w:rsidP="00E6335A">
            <w:pPr>
              <w:tabs>
                <w:tab w:val="left" w:pos="6915"/>
                <w:tab w:val="left" w:pos="7200"/>
              </w:tabs>
              <w:ind w:left="-108"/>
              <w:rPr>
                <w:lang w:val="sr-Cyrl-RS"/>
              </w:rPr>
            </w:pPr>
            <w:r>
              <w:rPr>
                <w:sz w:val="22"/>
                <w:szCs w:val="22"/>
              </w:rPr>
              <w:t>ЦАРИНСКИ РЕФЕРАТ БАЈМОК</w:t>
            </w:r>
            <w:r w:rsidR="00E038AD">
              <w:rPr>
                <w:sz w:val="22"/>
                <w:szCs w:val="22"/>
              </w:rPr>
              <w:t xml:space="preserve">                                                                       </w:t>
            </w:r>
            <w:r w:rsidR="00E038AD">
              <w:rPr>
                <w:sz w:val="22"/>
                <w:szCs w:val="22"/>
                <w:lang w:val="sr-Cyrl-RS"/>
              </w:rPr>
              <w:t xml:space="preserve">  0</w:t>
            </w:r>
            <w:r w:rsidR="00E038AD">
              <w:rPr>
                <w:sz w:val="22"/>
                <w:szCs w:val="22"/>
              </w:rPr>
              <w:t>7-19</w:t>
            </w:r>
            <w:r w:rsidR="00E038AD">
              <w:rPr>
                <w:sz w:val="22"/>
                <w:szCs w:val="22"/>
                <w:lang w:val="sr-Cyrl-RS"/>
              </w:rPr>
              <w:t xml:space="preserve"> </w:t>
            </w:r>
            <w:r w:rsidR="00E038AD">
              <w:rPr>
                <w:sz w:val="20"/>
                <w:szCs w:val="20"/>
              </w:rPr>
              <w:t>(</w:t>
            </w:r>
            <w:proofErr w:type="spellStart"/>
            <w:r w:rsidR="00E038AD">
              <w:rPr>
                <w:sz w:val="20"/>
                <w:szCs w:val="20"/>
              </w:rPr>
              <w:t>свим</w:t>
            </w:r>
            <w:proofErr w:type="spellEnd"/>
            <w:r w:rsidR="00E038AD">
              <w:rPr>
                <w:sz w:val="20"/>
                <w:szCs w:val="20"/>
              </w:rPr>
              <w:t xml:space="preserve"> </w:t>
            </w:r>
            <w:proofErr w:type="spellStart"/>
            <w:r w:rsidR="00E038AD">
              <w:rPr>
                <w:sz w:val="20"/>
                <w:szCs w:val="20"/>
              </w:rPr>
              <w:t>данима</w:t>
            </w:r>
            <w:proofErr w:type="spellEnd"/>
            <w:r w:rsidR="00E038AD">
              <w:rPr>
                <w:sz w:val="20"/>
                <w:szCs w:val="20"/>
              </w:rPr>
              <w:t>)</w:t>
            </w:r>
            <w:r w:rsidR="00E038AD">
              <w:rPr>
                <w:lang w:val="sr-Cyrl-RS"/>
              </w:rPr>
              <w:t xml:space="preserve"> </w:t>
            </w:r>
            <w:bookmarkStart w:id="0" w:name="_GoBack"/>
            <w:bookmarkEnd w:id="0"/>
            <w:r w:rsidR="00E038AD">
              <w:rPr>
                <w:lang w:val="sr-Cyrl-RS"/>
              </w:rPr>
              <w:t xml:space="preserve"> </w:t>
            </w:r>
          </w:p>
          <w:p w:rsidR="00E038AD" w:rsidRDefault="00E038AD">
            <w:pPr>
              <w:tabs>
                <w:tab w:val="left" w:pos="6465"/>
                <w:tab w:val="left" w:pos="6733"/>
                <w:tab w:val="left" w:pos="7185"/>
                <w:tab w:val="left" w:pos="7995"/>
              </w:tabs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ЦАРИНСКИ РЕФЕРАТ РАБЕ</w:t>
            </w:r>
            <w:r>
              <w:rPr>
                <w:sz w:val="22"/>
                <w:szCs w:val="22"/>
              </w:rPr>
              <w:t xml:space="preserve">                                                                      </w:t>
            </w:r>
            <w:r>
              <w:rPr>
                <w:sz w:val="22"/>
                <w:szCs w:val="22"/>
                <w:lang w:val="sr-Cyrl-RS"/>
              </w:rPr>
              <w:t xml:space="preserve">    07- 19 </w:t>
            </w:r>
            <w:r>
              <w:rPr>
                <w:sz w:val="20"/>
                <w:szCs w:val="20"/>
                <w:lang w:val="sr-Cyrl-RS"/>
              </w:rPr>
              <w:t>(свим данима)</w:t>
            </w:r>
            <w:r>
              <w:rPr>
                <w:sz w:val="22"/>
                <w:szCs w:val="22"/>
              </w:rPr>
              <w:tab/>
            </w:r>
          </w:p>
          <w:p w:rsidR="00E038AD" w:rsidRDefault="00E038AD">
            <w:pPr>
              <w:tabs>
                <w:tab w:val="left" w:pos="6915"/>
                <w:tab w:val="left" w:pos="7200"/>
              </w:tabs>
              <w:ind w:lef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E038AD" w:rsidTr="00E038AD">
        <w:trPr>
          <w:trHeight w:val="123"/>
        </w:trPr>
        <w:tc>
          <w:tcPr>
            <w:tcW w:w="9212" w:type="dxa"/>
            <w:hideMark/>
          </w:tcPr>
          <w:p w:rsidR="00E038AD" w:rsidRDefault="00E038AD">
            <w:pPr>
              <w:pStyle w:val="Heading5"/>
              <w:keepNext w:val="0"/>
              <w:ind w:left="-198" w:firstLine="9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ЦАРИНАРНИЦА ПРИШТИНА</w:t>
            </w:r>
          </w:p>
        </w:tc>
      </w:tr>
    </w:tbl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ПУНКТ МЕРДАРЕ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6840"/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t>ЦАРИНСКИ ПУНКТ МУТИВОДЕ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08-20 </w:t>
      </w:r>
      <w:r>
        <w:rPr>
          <w:rFonts w:ascii="Times New Roman" w:hAnsi="Times New Roman"/>
          <w:b w:val="0"/>
          <w:sz w:val="22"/>
          <w:szCs w:val="22"/>
        </w:rPr>
        <w:t>(</w:t>
      </w:r>
      <w:r>
        <w:rPr>
          <w:rFonts w:ascii="Times New Roman" w:hAnsi="Times New Roman"/>
          <w:b w:val="0"/>
          <w:sz w:val="18"/>
          <w:szCs w:val="18"/>
          <w:lang w:val="sr-Cyrl-RS"/>
        </w:rPr>
        <w:t>свим данима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E038AD" w:rsidRDefault="00E038AD" w:rsidP="00E038AD">
      <w:pPr>
        <w:pStyle w:val="Heading5"/>
        <w:keepNext w:val="0"/>
        <w:tabs>
          <w:tab w:val="left" w:pos="684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ПУНКТ ДЕПЦЕ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08-20 (</w:t>
      </w:r>
      <w:r>
        <w:rPr>
          <w:rFonts w:ascii="Times New Roman" w:hAnsi="Times New Roman"/>
          <w:b w:val="0"/>
          <w:sz w:val="18"/>
          <w:szCs w:val="18"/>
          <w:lang w:val="sr-Cyrl-RS"/>
        </w:rPr>
        <w:t>свим данима</w:t>
      </w:r>
      <w:r>
        <w:rPr>
          <w:rFonts w:ascii="Times New Roman" w:hAnsi="Times New Roman"/>
          <w:b w:val="0"/>
          <w:sz w:val="22"/>
          <w:szCs w:val="22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43"/>
      </w:tblGrid>
      <w:tr w:rsidR="00E038AD" w:rsidTr="00E038AD">
        <w:tc>
          <w:tcPr>
            <w:tcW w:w="9243" w:type="dxa"/>
            <w:hideMark/>
          </w:tcPr>
          <w:p w:rsidR="00E038AD" w:rsidRDefault="00E038AD">
            <w:pPr>
              <w:pStyle w:val="Heading5"/>
              <w:keepNext w:val="0"/>
              <w:tabs>
                <w:tab w:val="left" w:pos="7200"/>
              </w:tabs>
              <w:ind w:left="-108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ЦАРИНСКИ ПУНКТ КОНЧУЉ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00-24</w:t>
            </w:r>
          </w:p>
        </w:tc>
      </w:tr>
    </w:tbl>
    <w:p w:rsidR="00E038AD" w:rsidRDefault="00E038AD" w:rsidP="00E038AD">
      <w:pPr>
        <w:pStyle w:val="Title"/>
        <w:jc w:val="left"/>
        <w:rPr>
          <w:rFonts w:ascii="Times New Roman" w:hAnsi="Times New Roman"/>
        </w:rPr>
      </w:pPr>
    </w:p>
    <w:p w:rsidR="00E038AD" w:rsidRDefault="00E038AD" w:rsidP="00E038AD">
      <w:pPr>
        <w:pStyle w:val="Title"/>
        <w:rPr>
          <w:rFonts w:ascii="Times New Roman" w:hAnsi="Times New Roman"/>
          <w:b/>
          <w:sz w:val="24"/>
        </w:rPr>
      </w:pPr>
    </w:p>
    <w:p w:rsidR="00E038AD" w:rsidRDefault="00E038AD" w:rsidP="00E038AD">
      <w:pPr>
        <w:pStyle w:val="Title"/>
        <w:rPr>
          <w:rFonts w:ascii="Times New Roman" w:hAnsi="Times New Roman"/>
          <w:b/>
          <w:sz w:val="24"/>
        </w:rPr>
      </w:pPr>
    </w:p>
    <w:p w:rsidR="00E038AD" w:rsidRDefault="00E038AD" w:rsidP="00E038AD"/>
    <w:p w:rsidR="00FD2271" w:rsidRDefault="00FD2271"/>
    <w:sectPr w:rsidR="00FD2271" w:rsidSect="0072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D3"/>
    <w:rsid w:val="001A5288"/>
    <w:rsid w:val="001E4882"/>
    <w:rsid w:val="002960FA"/>
    <w:rsid w:val="005B0D2B"/>
    <w:rsid w:val="005F19C5"/>
    <w:rsid w:val="00727986"/>
    <w:rsid w:val="00816E8A"/>
    <w:rsid w:val="00863066"/>
    <w:rsid w:val="00887C13"/>
    <w:rsid w:val="00956B3C"/>
    <w:rsid w:val="009E5EA1"/>
    <w:rsid w:val="00B528E1"/>
    <w:rsid w:val="00B6348F"/>
    <w:rsid w:val="00B835CB"/>
    <w:rsid w:val="00BF2AD3"/>
    <w:rsid w:val="00E038AD"/>
    <w:rsid w:val="00E6335A"/>
    <w:rsid w:val="00EB7CE6"/>
    <w:rsid w:val="00EF7B3A"/>
    <w:rsid w:val="00F575CC"/>
    <w:rsid w:val="00F92B22"/>
    <w:rsid w:val="00FA3DCE"/>
    <w:rsid w:val="00F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99F9"/>
  <w15:chartTrackingRefBased/>
  <w15:docId w15:val="{B32C35C5-F9B4-4DB1-9F39-350558FB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8AD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8AD"/>
    <w:pPr>
      <w:keepNext/>
      <w:jc w:val="center"/>
      <w:outlineLvl w:val="4"/>
    </w:pPr>
    <w:rPr>
      <w:rFonts w:ascii="Tahoma" w:hAnsi="Tahoma"/>
      <w:b/>
      <w:bCs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038AD"/>
    <w:rPr>
      <w:rFonts w:ascii="Tahoma" w:eastAsia="Times New Roman" w:hAnsi="Tahoma" w:cs="Times New Roman"/>
      <w:b/>
      <w:bCs/>
      <w:sz w:val="28"/>
      <w:szCs w:val="20"/>
      <w:lang w:val="sr-Cyrl-CS"/>
    </w:rPr>
  </w:style>
  <w:style w:type="paragraph" w:styleId="Title">
    <w:name w:val="Title"/>
    <w:basedOn w:val="Normal"/>
    <w:link w:val="TitleChar1"/>
    <w:uiPriority w:val="99"/>
    <w:qFormat/>
    <w:rsid w:val="00E038AD"/>
    <w:pPr>
      <w:shd w:val="clear" w:color="auto" w:fill="FFFFFF"/>
      <w:tabs>
        <w:tab w:val="left" w:pos="6521"/>
      </w:tabs>
      <w:jc w:val="center"/>
    </w:pPr>
    <w:rPr>
      <w:rFonts w:ascii="CTimesRoman" w:hAnsi="CTimesRoman"/>
      <w:bCs/>
      <w:sz w:val="28"/>
    </w:rPr>
  </w:style>
  <w:style w:type="character" w:customStyle="1" w:styleId="TitleChar">
    <w:name w:val="Title Char"/>
    <w:basedOn w:val="DefaultParagraphFont"/>
    <w:uiPriority w:val="10"/>
    <w:rsid w:val="00E038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038AD"/>
    <w:rPr>
      <w:rFonts w:ascii="Calibri" w:eastAsia="Times New Roman" w:hAnsi="Calibri" w:cs="Calibri"/>
    </w:rPr>
  </w:style>
  <w:style w:type="paragraph" w:styleId="NoSpacing">
    <w:name w:val="No Spacing"/>
    <w:link w:val="NoSpacingChar"/>
    <w:uiPriority w:val="1"/>
    <w:qFormat/>
    <w:rsid w:val="00E038AD"/>
    <w:pPr>
      <w:jc w:val="left"/>
    </w:pPr>
    <w:rPr>
      <w:rFonts w:ascii="Calibri" w:eastAsia="Times New Roman" w:hAnsi="Calibri" w:cs="Calibri"/>
    </w:rPr>
  </w:style>
  <w:style w:type="character" w:customStyle="1" w:styleId="TitleChar1">
    <w:name w:val="Title Char1"/>
    <w:basedOn w:val="DefaultParagraphFont"/>
    <w:link w:val="Title"/>
    <w:uiPriority w:val="99"/>
    <w:locked/>
    <w:rsid w:val="00E038AD"/>
    <w:rPr>
      <w:rFonts w:ascii="CTimesRoman" w:eastAsia="Times New Roman" w:hAnsi="CTimesRoman" w:cs="Times New Roman"/>
      <w:bCs/>
      <w:sz w:val="28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Glisic</dc:creator>
  <cp:keywords/>
  <dc:description/>
  <cp:lastModifiedBy>Gordana Glisic</cp:lastModifiedBy>
  <cp:revision>23</cp:revision>
  <dcterms:created xsi:type="dcterms:W3CDTF">2022-08-22T10:29:00Z</dcterms:created>
  <dcterms:modified xsi:type="dcterms:W3CDTF">2022-09-12T08:24:00Z</dcterms:modified>
</cp:coreProperties>
</file>